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de-DE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de-DE"/>
                <w:rFonts/>
              </w:rPr>
            </w:pPr>
            <w:r>
              <w:rPr>
                <w:color w:val="BFBFBF" w:themeColor="background1" w:themeShade="BF"/>
                <w:sz w:val="24"/>
                <w:lang w:val="de-DE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«Forename»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«Surname»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«Council»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de-DE"/>
              </w:rPr>
              <w:instrText xml:space="preserve">PostalAddress1 </w:instrText>
            </w:r>
            <w:r w:rsidRPr="00277346">
              <w:rPr>
                <w:sz w:val="24"/>
                <w:lang w:val="de-DE"/>
                <w:rFonts/>
              </w:rPr>
              <w:instrText xml:space="preserve">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«PostalAddress1»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«Address1»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de-DE"/>
              </w:rPr>
              <w:instrText>PostalAddress2</w:instrText>
            </w:r>
            <w:r w:rsidRPr="00277346">
              <w:rPr>
                <w:sz w:val="24"/>
                <w:lang w:val="de-DE"/>
                <w:rFonts/>
              </w:rPr>
              <w:instrText xml:space="preserve">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>
              <w:rPr>
                <w:sz w:val="24"/>
                <w:lang w:val="de-DE"/>
                <w:rFonts/>
              </w:rPr>
              <w:t xml:space="preserve">«PostalAddress2»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«Address2»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>
              <w:rPr>
                <w:sz w:val="24"/>
                <w:lang w:val="de-DE"/>
                <w:rFonts/>
              </w:rPr>
              <w:t xml:space="preserve">«Postcode2»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de-DE"/>
              </w:rPr>
              <w:instrText xml:space="preserve">PostalAddress3 </w:instrText>
            </w:r>
            <w:r w:rsidRPr="00277346">
              <w:rPr>
                <w:sz w:val="24"/>
                <w:lang w:val="de-DE"/>
                <w:rFonts/>
              </w:rPr>
              <w:instrText xml:space="preserve">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>
              <w:rPr>
                <w:sz w:val="24"/>
                <w:lang w:val="de-DE"/>
                <w:rFonts/>
              </w:rPr>
              <w:t xml:space="preserve">«PostalAddress3»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de-DE"/>
                <w:rFonts/>
              </w:rPr>
            </w:pPr>
            <w:r>
              <w:rPr>
                <w:sz w:val="24"/>
                <w:lang w:val="de-DE"/>
                <w:rFonts/>
              </w:rPr>
              <w:t xml:space="preserve">Telefon </w:t>
            </w: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«PhoneNumber»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de-DE"/>
              </w:rPr>
              <w:instrText xml:space="preserve">PostalAddress4 </w:instrText>
            </w:r>
            <w:r w:rsidRPr="00277346">
              <w:rPr>
                <w:sz w:val="24"/>
                <w:lang w:val="de-DE"/>
                <w:rFonts/>
              </w:rPr>
              <w:instrText xml:space="preserve">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>
              <w:rPr>
                <w:sz w:val="24"/>
                <w:lang w:val="de-DE"/>
                <w:rFonts/>
              </w:rPr>
              <w:t xml:space="preserve">«PostalAddress4»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de-DE"/>
                <w:rFonts/>
              </w:rPr>
            </w:pPr>
            <w:r>
              <w:rPr>
                <w:sz w:val="24"/>
                <w:lang w:val="de-DE"/>
                <w:rFonts/>
              </w:rPr>
              <w:t xml:space="preserve">E-Mail </w:t>
            </w: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«Email»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>
              <w:rPr>
                <w:sz w:val="24"/>
                <w:lang w:val="de-DE"/>
                <w:rFonts/>
              </w:rPr>
              <w:t xml:space="preserve">«Postcode1»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de-DE"/>
                <w:rFonts/>
              </w:rPr>
            </w:pPr>
            <w:r>
              <w:rPr>
                <w:sz w:val="24"/>
                <w:lang w:val="de-DE"/>
                <w:rFonts/>
              </w:rPr>
              <w:t xml:space="preserve">Web </w:t>
            </w: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«Web»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«Date»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de-DE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de-DE"/>
                <w:rFonts/>
              </w:rPr>
            </w:pPr>
            <w:r w:rsidRPr="00277346">
              <w:rPr>
                <w:sz w:val="24"/>
                <w:lang w:val="de-DE"/>
                <w:rFonts/>
              </w:rPr>
              <w:fldChar w:fldCharType="begin"/>
            </w:r>
            <w:r w:rsidRPr="00277346">
              <w:rPr>
                <w:sz w:val="24"/>
                <w:lang w:val="de-DE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de-DE"/>
                <w:rFonts/>
              </w:rPr>
              <w:fldChar w:fldCharType="separate"/>
            </w:r>
            <w:r w:rsidRPr="00277346">
              <w:rPr>
                <w:sz w:val="24"/>
                <w:lang w:val="de-DE"/>
                <w:rFonts/>
              </w:rPr>
              <w:t xml:space="preserve">«Ref.»</w:t>
            </w:r>
            <w:r w:rsidRPr="00277346">
              <w:rPr>
                <w:sz w:val="24"/>
                <w:lang w:val="de-DE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de-DE"/>
                <w:rFonts/>
              </w:rPr>
            </w:pPr>
            <w:r w:rsidRPr="00786F19">
              <w:rPr>
                <w:b/>
                <w:sz w:val="32"/>
                <w:szCs w:val="32"/>
                <w:lang w:val="de-DE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de-DE"/>
                <w:rFonts/>
              </w:rPr>
              <w:t xml:space="preserve">Wählerregistrierung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de-DE"/>
                <w:rFonts/>
              </w:rPr>
            </w:pPr>
            <w:r>
              <w:rPr>
                <w:b w:val="true"/>
                <w:sz w:val="32"/>
                <w:lang w:val="de-DE"/>
                <w:rFonts/>
              </w:rPr>
              <w:t xml:space="preserve">Am einfachsten online.</w:t>
            </w:r>
            <w:r>
              <w:rPr>
                <w:b w:val="true"/>
                <w:sz w:val="32"/>
                <w:lang w:val="de-DE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de-DE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de-DE"/>
        </w:rPr>
      </w:pPr>
      <w:r w:rsidRPr="00277346">
        <w:rPr>
          <w:sz w:val="24"/>
          <w:szCs w:val="24"/>
          <w:lang w:val="de-DE"/>
          <w:rFonts/>
        </w:rPr>
        <w:t xml:space="preserve">Sehr geehrte/r </w:t>
      </w:r>
      <w:r w:rsidRPr="00277346">
        <w:rPr>
          <w:rFonts w:cs="Arial"/>
          <w:sz w:val="24"/>
          <w:szCs w:val="24"/>
          <w:lang w:val="de-DE"/>
        </w:rPr>
        <w:fldChar w:fldCharType="begin"/>
      </w:r>
      <w:r w:rsidRPr="00277346">
        <w:rPr>
          <w:rFonts w:cs="Arial"/>
          <w:sz w:val="24"/>
          <w:szCs w:val="24"/>
          <w:lang w:val="de-DE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de-DE"/>
        </w:rPr>
        <w:fldChar w:fldCharType="separate"/>
      </w:r>
      <w:r w:rsidRPr="00277346">
        <w:rPr>
          <w:sz w:val="24"/>
          <w:szCs w:val="24"/>
          <w:lang w:val="de-DE"/>
          <w:rFonts/>
        </w:rPr>
        <w:t xml:space="preserve">«Forename»</w:t>
      </w:r>
      <w:r w:rsidRPr="00277346">
        <w:rPr>
          <w:rFonts w:cs="Arial"/>
          <w:sz w:val="24"/>
          <w:szCs w:val="24"/>
          <w:lang w:val="de-DE"/>
        </w:rPr>
        <w:fldChar w:fldCharType="end"/>
      </w:r>
      <w:r w:rsidRPr="00277346">
        <w:rPr>
          <w:rFonts w:cs="Arial"/>
          <w:sz w:val="24"/>
          <w:szCs w:val="24"/>
          <w:lang w:val="de-DE"/>
        </w:rPr>
        <w:fldChar w:fldCharType="begin"/>
      </w:r>
      <w:r w:rsidRPr="00277346">
        <w:rPr>
          <w:rFonts w:cs="Arial"/>
          <w:sz w:val="24"/>
          <w:szCs w:val="24"/>
          <w:lang w:val="de-DE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de-DE"/>
        </w:rPr>
        <w:fldChar w:fldCharType="separate"/>
      </w:r>
      <w:r w:rsidRPr="00277346">
        <w:rPr>
          <w:sz w:val="24"/>
          <w:szCs w:val="24"/>
          <w:lang w:val="de-DE"/>
          <w:rFonts/>
        </w:rPr>
        <w:t xml:space="preserve">«Surname»</w:t>
      </w:r>
      <w:r w:rsidRPr="00277346">
        <w:rPr>
          <w:rFonts w:cs="Arial"/>
          <w:sz w:val="24"/>
          <w:szCs w:val="24"/>
          <w:lang w:val="de-DE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Dies ist eine Einladung zum Eintrag ins Wahlregister.</w:t>
      </w:r>
      <w:r>
        <w:rPr>
          <w:sz w:val="24"/>
          <w:lang w:val="de-DE"/>
          <w:rFonts/>
        </w:rPr>
        <w:t xml:space="preserve"> </w:t>
      </w:r>
      <w:r>
        <w:rPr>
          <w:sz w:val="24"/>
          <w:lang w:val="de-DE"/>
          <w:rFonts/>
        </w:rPr>
        <w:t xml:space="preserve">Die Registrierung dauert nur ein paar Minuten.</w:t>
      </w:r>
      <w:r>
        <w:rPr>
          <w:sz w:val="24"/>
          <w:lang w:val="de-DE"/>
          <w:rFonts/>
        </w:rPr>
        <w:t xml:space="preserve"> </w:t>
      </w:r>
      <w:r>
        <w:rPr>
          <w:sz w:val="24"/>
          <w:lang w:val="de-DE"/>
          <w:rFonts/>
        </w:rPr>
        <w:t xml:space="preserve">Wenn Sie nicht registriert sind, können Sie nicht wählen.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Nutzen Sie bitte </w:t>
      </w:r>
      <w:r w:rsidRPr="00277346">
        <w:rPr>
          <w:b/>
          <w:sz w:val="24"/>
          <w:szCs w:val="24"/>
          <w:lang w:val="de-DE"/>
          <w:rFonts/>
        </w:rPr>
        <w:t xml:space="preserve">EINE</w:t>
      </w:r>
      <w:r>
        <w:rPr>
          <w:sz w:val="24"/>
          <w:lang w:val="de-DE"/>
          <w:rFonts/>
        </w:rPr>
        <w:t xml:space="preserve"> der untenstehenden Optionen.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Besuchen Sie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de-DE"/>
          </w:rPr>
          <w:t xml:space="preserve">gov.uk/register-to-vote</w:t>
        </w:r>
      </w:hyperlink>
      <w:r>
        <w:rPr>
          <w:sz w:val="24"/>
          <w:lang w:val="de-DE"/>
          <w:rFonts/>
        </w:rPr>
        <w:t xml:space="preserve"> oder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Rufen Sie </w:t>
      </w:r>
      <w:r w:rsidRPr="00277346">
        <w:rPr>
          <w:rFonts w:cs="Arial"/>
          <w:sz w:val="24"/>
          <w:szCs w:val="24"/>
          <w:lang w:val="de-DE"/>
        </w:rPr>
        <w:fldChar w:fldCharType="begin"/>
      </w:r>
      <w:r w:rsidRPr="00277346">
        <w:rPr>
          <w:rFonts w:cs="Arial"/>
          <w:sz w:val="24"/>
          <w:szCs w:val="24"/>
          <w:lang w:val="de-DE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de-DE"/>
        </w:rPr>
        <w:fldChar w:fldCharType="separate"/>
      </w:r>
      <w:r w:rsidRPr="00277346">
        <w:rPr>
          <w:sz w:val="24"/>
          <w:szCs w:val="24"/>
          <w:lang w:val="de-DE"/>
          <w:rFonts/>
        </w:rPr>
        <w:t xml:space="preserve">«Helpline»</w:t>
      </w:r>
      <w:r w:rsidRPr="00277346">
        <w:rPr>
          <w:rFonts w:cs="Arial"/>
          <w:sz w:val="24"/>
          <w:szCs w:val="24"/>
          <w:lang w:val="de-DE"/>
        </w:rPr>
        <w:fldChar w:fldCharType="end"/>
      </w:r>
      <w:r>
        <w:rPr>
          <w:sz w:val="24"/>
          <w:lang w:val="de-DE"/>
          <w:rFonts/>
        </w:rPr>
        <w:t xml:space="preserve"> an oder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de-DE"/>
        </w:rPr>
      </w:pPr>
      <w:r>
        <w:rPr>
          <w:b w:val="true"/>
          <w:sz w:val="24"/>
          <w:lang w:val="de-DE"/>
          <w:rFonts/>
        </w:rPr>
        <w:t xml:space="preserve">Füllen Sie</w:t>
      </w:r>
      <w:r w:rsidRPr="00277346">
        <w:rPr>
          <w:sz w:val="24"/>
          <w:szCs w:val="24"/>
          <w:lang w:val="de-DE"/>
          <w:rFonts/>
        </w:rPr>
        <w:t xml:space="preserve"> das Formular aus und </w:t>
      </w:r>
      <w:r>
        <w:rPr>
          <w:b w:val="true"/>
          <w:sz w:val="24"/>
          <w:lang w:val="de-DE"/>
          <w:rFonts/>
        </w:rPr>
        <w:t xml:space="preserve">schicken Sie es</w:t>
      </w:r>
      <w:r w:rsidRPr="00277346">
        <w:rPr>
          <w:sz w:val="24"/>
          <w:szCs w:val="24"/>
          <w:lang w:val="de-DE"/>
          <w:rFonts/>
        </w:rPr>
        <w:t xml:space="preserve"> in dem beiliegenden Umschlag zurück (portofrei).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Wir werden Ihre Eintragung ins Wahlregister bestätigen, sobald sie erfolgt ist.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Auch wenn Sie erst vor kurzem einen Fragebogen ausgefüllt haben, müssen Sie dieses Formular ausfüllen.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Sie müssen diesen Brief auch dann beantworten, wenn Sie glauben, nicht wahlberechtigt zu sein.</w:t>
      </w:r>
      <w:r>
        <w:rPr>
          <w:sz w:val="24"/>
          <w:lang w:val="de-DE"/>
          <w:rFonts/>
        </w:rPr>
        <w:t xml:space="preserve"> </w:t>
      </w:r>
      <w:r w:rsidRPr="00277346">
        <w:rPr>
          <w:b/>
          <w:sz w:val="24"/>
          <w:szCs w:val="24"/>
          <w:lang w:val="de-DE"/>
          <w:rFonts/>
        </w:rPr>
        <w:t xml:space="preserve">Bei Nichtbeachtung können Sie mit einem Bußgeld von 80 £ belegt werden. </w:t>
      </w:r>
      <w:commentRangeStart w:id="0"/>
      <w:r>
        <w:rPr>
          <w:sz w:val="24"/>
          <w:lang w:val="de-DE"/>
          <w:rFonts/>
        </w:rPr>
        <w:t xml:space="preserve">Sie werden nicht bestraft, wenn Sie jünger als 16 Jahre sind.</w:t>
      </w:r>
      <w:r>
        <w:rPr>
          <w:sz w:val="24"/>
          <w:lang w:val="de-DE"/>
          <w:rFonts/>
        </w:rPr>
        <w:t xml:space="preserve"> </w:t>
      </w:r>
      <w:commentRangeEnd w:id="0"/>
      <w:r w:rsidR="005119E7">
        <w:rPr>
          <w:rStyle w:val="CommentReference"/>
          <w:lang w:val="de-DE"/>
          <w:rFonts/>
        </w:rPr>
        <w:commentReference w:id="0"/>
      </w:r>
      <w:r>
        <w:rPr>
          <w:sz w:val="24"/>
          <w:lang w:val="de-DE"/>
          <w:rFonts/>
        </w:rPr>
        <w:t xml:space="preserve">Bitte antworten Sie bis zum </w:t>
      </w:r>
      <w:r w:rsidRPr="00277346">
        <w:rPr>
          <w:rFonts w:cs="Arial"/>
          <w:sz w:val="24"/>
          <w:szCs w:val="24"/>
          <w:lang w:val="de-DE"/>
        </w:rPr>
        <w:fldChar w:fldCharType="begin"/>
      </w:r>
      <w:r w:rsidRPr="00277346">
        <w:rPr>
          <w:rFonts w:cs="Arial"/>
          <w:sz w:val="24"/>
          <w:szCs w:val="24"/>
          <w:lang w:val="de-DE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de-DE"/>
        </w:rPr>
        <w:fldChar w:fldCharType="separate"/>
      </w:r>
      <w:r w:rsidRPr="00277346">
        <w:rPr>
          <w:sz w:val="24"/>
          <w:szCs w:val="24"/>
          <w:lang w:val="de-DE"/>
          <w:rFonts/>
        </w:rPr>
        <w:t xml:space="preserve">«ERO DATE»</w:t>
      </w:r>
      <w:r w:rsidRPr="00277346">
        <w:rPr>
          <w:rFonts w:cs="Arial"/>
          <w:sz w:val="24"/>
          <w:szCs w:val="24"/>
          <w:lang w:val="de-DE"/>
        </w:rPr>
        <w:fldChar w:fldCharType="end"/>
      </w:r>
      <w:r>
        <w:rPr>
          <w:sz w:val="24"/>
          <w:lang w:val="de-DE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de-DE"/>
        </w:rPr>
      </w:pPr>
      <w:r>
        <w:rPr>
          <w:sz w:val="24"/>
          <w:lang w:val="de-DE"/>
          <w:rFonts/>
        </w:rPr>
        <w:t xml:space="preserve">Mit freundlichen Grüßen</w:t>
      </w:r>
      <w:r>
        <w:rPr>
          <w:sz w:val="24"/>
          <w:lang w:val="de-DE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de-DE"/>
        </w:rPr>
      </w:pPr>
      <w:r w:rsidRPr="00277346">
        <w:rPr>
          <w:rFonts w:cs="Arial"/>
          <w:sz w:val="24"/>
          <w:szCs w:val="24"/>
          <w:lang w:val="de-DE"/>
        </w:rPr>
        <w:fldChar w:fldCharType="begin"/>
      </w:r>
      <w:r w:rsidRPr="00277346">
        <w:rPr>
          <w:rFonts w:cs="Arial"/>
          <w:sz w:val="24"/>
          <w:szCs w:val="24"/>
          <w:lang w:val="de-DE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de-DE"/>
        </w:rPr>
        <w:fldChar w:fldCharType="separate"/>
      </w:r>
      <w:r w:rsidRPr="00277346">
        <w:rPr>
          <w:sz w:val="24"/>
          <w:szCs w:val="24"/>
          <w:lang w:val="de-DE"/>
          <w:rFonts/>
        </w:rPr>
        <w:t xml:space="preserve">«Title»</w:t>
      </w:r>
      <w:r w:rsidRPr="00277346">
        <w:rPr>
          <w:rFonts w:cs="Arial"/>
          <w:sz w:val="24"/>
          <w:szCs w:val="24"/>
          <w:lang w:val="de-DE"/>
        </w:rPr>
        <w:fldChar w:fldCharType="end"/>
      </w:r>
      <w:r w:rsidR="001C7B8B" w:rsidRPr="00277346">
        <w:rPr>
          <w:sz w:val="24"/>
          <w:szCs w:val="24"/>
          <w:lang w:val="de-DE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de-DE"/>
        </w:rPr>
        <w:fldChar w:fldCharType="begin"/>
      </w:r>
      <w:r w:rsidR="001C7B8B" w:rsidRPr="00277346">
        <w:rPr>
          <w:rFonts w:cs="Arial"/>
          <w:sz w:val="24"/>
          <w:szCs w:val="24"/>
          <w:lang w:val="de-DE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de-DE"/>
        </w:rPr>
        <w:fldChar w:fldCharType="separate"/>
      </w:r>
      <w:r w:rsidR="001C7B8B" w:rsidRPr="00277346">
        <w:rPr>
          <w:sz w:val="24"/>
          <w:szCs w:val="24"/>
          <w:lang w:val="de-DE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de-DE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de-DE"/>
          <w:rFonts/>
        </w:rPr>
        <w:annotationRef/>
      </w:r>
      <w:r>
        <w:rPr>
          <w:lang w:val="de-DE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de-DE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de-DE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