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E376A" w14:textId="77777777" w:rsidR="007A1FB3" w:rsidRPr="007A1FB3" w:rsidRDefault="007A1FB3" w:rsidP="007A1FB3">
      <w:pPr>
        <w:pStyle w:val="H1Title"/>
        <w:bidi/>
        <w:rPr>
          <w:rtl/>
        </w:rPr>
      </w:pPr>
      <w:r>
        <w:rPr>
          <w:rFonts w:hint="cs"/>
          <w:rtl/>
        </w:rPr>
        <w:t>بطاقة هوية الناخب:</w:t>
      </w:r>
      <w:r>
        <w:t xml:space="preserve"> </w:t>
      </w:r>
      <w:r>
        <w:rPr>
          <w:rFonts w:hint="cs"/>
          <w:rtl/>
        </w:rPr>
        <w:t>دليلك</w:t>
      </w:r>
    </w:p>
    <w:p w14:paraId="67E0B95E" w14:textId="4EF7C253" w:rsidR="007A1FB3" w:rsidRPr="007A1FB3" w:rsidRDefault="007A1FB3" w:rsidP="005E78DF">
      <w:pPr>
        <w:pStyle w:val="H2Subheading"/>
        <w:bidi/>
        <w:rPr>
          <w:rtl/>
          <w:lang w:bidi="ar-EG"/>
        </w:rPr>
      </w:pPr>
      <w:r>
        <w:rPr>
          <w:rFonts w:hint="cs"/>
          <w:rtl/>
        </w:rPr>
        <w:t xml:space="preserve">كل ما تحتاج إلى معرفته عن الانتخابات </w:t>
      </w:r>
      <w:r w:rsidR="005E78DF">
        <w:rPr>
          <w:rFonts w:hint="cs"/>
          <w:rtl/>
          <w:lang w:bidi="ar-EG"/>
        </w:rPr>
        <w:t>العامة لبرلمان المملكة المتحدة</w:t>
      </w:r>
    </w:p>
    <w:p w14:paraId="767561CC" w14:textId="73E99401" w:rsidR="007A1FB3" w:rsidRPr="007A1FB3" w:rsidRDefault="007A1FB3" w:rsidP="00003CD9">
      <w:pPr>
        <w:pStyle w:val="Body"/>
        <w:bidi/>
        <w:rPr>
          <w:b/>
          <w:rtl/>
        </w:rPr>
      </w:pPr>
      <w:r>
        <w:rPr>
          <w:rFonts w:hint="cs"/>
          <w:b/>
          <w:bCs/>
          <w:rtl/>
        </w:rPr>
        <w:t xml:space="preserve">ستُجرى الانتخابات </w:t>
      </w:r>
      <w:r w:rsidR="005E78DF">
        <w:rPr>
          <w:rFonts w:hint="cs"/>
          <w:b/>
          <w:bCs/>
          <w:rtl/>
        </w:rPr>
        <w:t>العامة ل</w:t>
      </w:r>
      <w:r w:rsidR="00003CD9">
        <w:rPr>
          <w:rFonts w:hint="cs"/>
          <w:b/>
          <w:bCs/>
          <w:rtl/>
        </w:rPr>
        <w:t>برلمان ا</w:t>
      </w:r>
      <w:r w:rsidR="005E78DF">
        <w:rPr>
          <w:rFonts w:hint="cs"/>
          <w:b/>
          <w:bCs/>
          <w:rtl/>
        </w:rPr>
        <w:t>لمملكة المتحدة (الانتخابات العامة)</w:t>
      </w:r>
      <w:r>
        <w:rPr>
          <w:rFonts w:hint="cs"/>
          <w:b/>
          <w:bCs/>
          <w:rtl/>
        </w:rPr>
        <w:t xml:space="preserve"> يوم الخميس الموافق </w:t>
      </w:r>
      <w:r w:rsidR="005E78DF">
        <w:rPr>
          <w:rFonts w:hint="cs"/>
          <w:b/>
          <w:bCs/>
          <w:rtl/>
        </w:rPr>
        <w:t xml:space="preserve">4 يوليو </w:t>
      </w:r>
      <w:r>
        <w:rPr>
          <w:rFonts w:hint="cs"/>
          <w:b/>
          <w:bCs/>
          <w:rtl/>
        </w:rPr>
        <w:t xml:space="preserve">2024.  </w:t>
      </w:r>
      <w:r w:rsidR="003A41E1">
        <w:rPr>
          <w:rFonts w:hint="cs"/>
          <w:b/>
          <w:bCs/>
          <w:rtl/>
        </w:rPr>
        <w:t>و</w:t>
      </w:r>
      <w:r>
        <w:rPr>
          <w:rFonts w:hint="cs"/>
          <w:b/>
          <w:bCs/>
          <w:rtl/>
        </w:rPr>
        <w:t>ستحتاج في هذه الانتخابات إلى إحضار بطاقة هوية مُصَورة لتتمكن من التصويت في مركز الاقتراع.</w:t>
      </w:r>
    </w:p>
    <w:p w14:paraId="1035CDD1" w14:textId="77777777" w:rsidR="007A1FB3" w:rsidRPr="007A1FB3" w:rsidRDefault="007A1FB3" w:rsidP="007A1FB3">
      <w:pPr>
        <w:pStyle w:val="Body"/>
        <w:bidi/>
        <w:rPr>
          <w:rtl/>
        </w:rPr>
      </w:pPr>
      <w:r>
        <w:rPr>
          <w:rFonts w:hint="cs"/>
          <w:rtl/>
        </w:rPr>
        <w:t>يوضح هذا الكتيب كيفية التسجيل للتصويت وأنواع بطاقات الهوية المُصَورة التي يمكنك استخدامها للتصويت.</w:t>
      </w:r>
      <w:r>
        <w:t xml:space="preserve"> </w:t>
      </w:r>
      <w:r>
        <w:rPr>
          <w:rFonts w:hint="cs"/>
          <w:rtl/>
        </w:rPr>
        <w:t>كما يوضح كيفية التقدم بطلب للحصول على وثيقة بطاقة هوية الناخب المجانية، المعروفة باسم شهادة السلطة للناخب، إذا كنت بحاجة إليها.</w:t>
      </w:r>
      <w:bookmarkStart w:id="0" w:name="_Hlk134188816"/>
      <w:bookmarkEnd w:id="0"/>
    </w:p>
    <w:p w14:paraId="7B258464" w14:textId="77777777" w:rsidR="007A1FB3" w:rsidRPr="007A1FB3" w:rsidRDefault="007A1FB3" w:rsidP="007A1FB3">
      <w:pPr>
        <w:pStyle w:val="H2Subheading"/>
        <w:bidi/>
        <w:rPr>
          <w:rtl/>
        </w:rPr>
      </w:pPr>
      <w:r>
        <w:rPr>
          <w:rFonts w:hint="cs"/>
          <w:rtl/>
        </w:rPr>
        <w:t>كيف يمكنني التسجيل للتصويت؟</w:t>
      </w:r>
    </w:p>
    <w:p w14:paraId="6954FCBE" w14:textId="6743275D" w:rsidR="007A1FB3" w:rsidRPr="007A1FB3" w:rsidRDefault="007A1FB3" w:rsidP="00F30C57">
      <w:pPr>
        <w:pStyle w:val="Boxtext"/>
        <w:bidi/>
        <w:rPr>
          <w:rtl/>
        </w:rPr>
      </w:pPr>
      <w:r>
        <w:rPr>
          <w:rFonts w:hint="cs"/>
          <w:rtl/>
        </w:rPr>
        <w:t>للتصويت في الانتخابات</w:t>
      </w:r>
      <w:r w:rsidR="003A41E1">
        <w:rPr>
          <w:rFonts w:hint="cs"/>
          <w:rtl/>
        </w:rPr>
        <w:t xml:space="preserve"> العامة</w:t>
      </w:r>
      <w:r>
        <w:rPr>
          <w:rFonts w:hint="cs"/>
          <w:rtl/>
        </w:rPr>
        <w:t xml:space="preserve"> المُقررة بتاريخ </w:t>
      </w:r>
      <w:r w:rsidR="003A41E1">
        <w:rPr>
          <w:rFonts w:hint="cs"/>
          <w:rtl/>
        </w:rPr>
        <w:t xml:space="preserve">4 يوليو </w:t>
      </w:r>
      <w:r>
        <w:rPr>
          <w:rFonts w:hint="cs"/>
          <w:rtl/>
        </w:rPr>
        <w:t xml:space="preserve">2024، يجب أن تكون مسجلاً للتصويت بحلول </w:t>
      </w:r>
      <w:r>
        <w:rPr>
          <w:rFonts w:hint="cs"/>
          <w:b/>
          <w:bCs/>
          <w:rtl/>
        </w:rPr>
        <w:t xml:space="preserve">الساعة 11:59 مساءً يوم الثلاثاء </w:t>
      </w:r>
      <w:r w:rsidR="000F7BF7">
        <w:rPr>
          <w:rFonts w:hint="cs"/>
          <w:b/>
          <w:bCs/>
          <w:rtl/>
        </w:rPr>
        <w:t xml:space="preserve">18 </w:t>
      </w:r>
      <w:r w:rsidR="00236D07">
        <w:rPr>
          <w:rFonts w:hint="cs"/>
          <w:b/>
          <w:bCs/>
          <w:rtl/>
        </w:rPr>
        <w:t xml:space="preserve">يونيو </w:t>
      </w:r>
      <w:r>
        <w:rPr>
          <w:rFonts w:hint="cs"/>
          <w:b/>
          <w:bCs/>
          <w:rtl/>
        </w:rPr>
        <w:t>2024.</w:t>
      </w:r>
      <w:r>
        <w:rPr>
          <w:rFonts w:hint="cs"/>
          <w:rtl/>
        </w:rPr>
        <w:t xml:space="preserve">   </w:t>
      </w:r>
    </w:p>
    <w:p w14:paraId="7C70EE25" w14:textId="77777777" w:rsidR="007A1FB3" w:rsidRPr="007A1FB3" w:rsidRDefault="007A1FB3" w:rsidP="007A1FB3">
      <w:pPr>
        <w:pStyle w:val="Body"/>
        <w:bidi/>
        <w:rPr>
          <w:rtl/>
        </w:rPr>
      </w:pPr>
      <w:r>
        <w:rPr>
          <w:rFonts w:hint="cs"/>
          <w:rtl/>
        </w:rPr>
        <w:t>إذا أردت التصويت، فعليك أولاً التسجيل للتصويت.</w:t>
      </w:r>
      <w:r>
        <w:t xml:space="preserve"> </w:t>
      </w:r>
      <w:r>
        <w:rPr>
          <w:rFonts w:hint="cs"/>
          <w:rtl/>
        </w:rPr>
        <w:t>إذا كنت قد سجلت من قبل، فلن تحتاج إلى التسجيل مرة أخرى إلا إذا قمت بتغيير محل السكن أو تغيير اسمك.</w:t>
      </w:r>
      <w:r>
        <w:t xml:space="preserve"> </w:t>
      </w:r>
      <w:r>
        <w:rPr>
          <w:rFonts w:hint="cs"/>
          <w:rtl/>
        </w:rPr>
        <w:t>لم تتغير متطلبات التسجيل للتصويت، وكيفية التسجيل، بفعل استحداث متطلبات بطاقة هوية الناخب.</w:t>
      </w:r>
    </w:p>
    <w:p w14:paraId="136CFB94" w14:textId="164A0BC8" w:rsidR="007A1FB3" w:rsidRPr="007A1FB3" w:rsidRDefault="007A1FB3" w:rsidP="00F30C57">
      <w:pPr>
        <w:pStyle w:val="Body"/>
        <w:bidi/>
        <w:rPr>
          <w:rtl/>
        </w:rPr>
      </w:pPr>
      <w:r>
        <w:rPr>
          <w:rFonts w:hint="cs"/>
          <w:rtl/>
        </w:rPr>
        <w:t>يمكنك التسجيل للتصويت في الانتخابات</w:t>
      </w:r>
      <w:r w:rsidR="003A41E1">
        <w:rPr>
          <w:rFonts w:hint="cs"/>
          <w:rtl/>
        </w:rPr>
        <w:t xml:space="preserve"> العامة</w:t>
      </w:r>
      <w:r>
        <w:rPr>
          <w:rFonts w:hint="cs"/>
          <w:rtl/>
        </w:rPr>
        <w:t xml:space="preserve"> إذا كنت ضمن الفئات التالية:</w:t>
      </w:r>
    </w:p>
    <w:p w14:paraId="56FC133D" w14:textId="77777777" w:rsidR="007A1FB3" w:rsidRPr="007A1FB3" w:rsidRDefault="007A1FB3" w:rsidP="007A1FB3">
      <w:pPr>
        <w:pStyle w:val="BulletAlt-b"/>
        <w:bidi/>
        <w:rPr>
          <w:rtl/>
        </w:rPr>
      </w:pPr>
      <w:r>
        <w:rPr>
          <w:rFonts w:hint="cs"/>
          <w:rtl/>
        </w:rPr>
        <w:t>مواطن بريطاني أو أيرلندي أو مواطن مؤهل من دول الكومنولث تعيش في المملكة المتحدة</w:t>
      </w:r>
    </w:p>
    <w:p w14:paraId="1F7AE706" w14:textId="31B2A7D6" w:rsidR="007A1FB3" w:rsidRPr="007A1FB3" w:rsidRDefault="007A1FB3" w:rsidP="00003CD9">
      <w:pPr>
        <w:pStyle w:val="BulletAlt-b"/>
        <w:bidi/>
        <w:rPr>
          <w:rtl/>
        </w:rPr>
        <w:sectPr w:rsidR="007A1FB3" w:rsidRPr="007A1FB3" w:rsidSect="0080213F">
          <w:footerReference w:type="default" r:id="rId11"/>
          <w:type w:val="continuous"/>
          <w:pgSz w:w="11906" w:h="16838" w:code="9"/>
          <w:pgMar w:top="714" w:right="714" w:bottom="714" w:left="1605" w:header="567" w:footer="397" w:gutter="0"/>
          <w:pgNumType w:start="1"/>
          <w:cols w:space="708"/>
          <w:titlePg/>
          <w:docGrid w:linePitch="360"/>
        </w:sectPr>
      </w:pPr>
      <w:r>
        <w:rPr>
          <w:rFonts w:hint="cs"/>
          <w:rtl/>
        </w:rPr>
        <w:t xml:space="preserve">مواطن </w:t>
      </w:r>
      <w:r w:rsidR="00003CD9">
        <w:rPr>
          <w:rFonts w:hint="cs"/>
          <w:rtl/>
        </w:rPr>
        <w:t xml:space="preserve">بريطاني أو أيرلندي </w:t>
      </w:r>
      <w:r w:rsidR="00003CD9" w:rsidRPr="00003CD9">
        <w:rPr>
          <w:rFonts w:cs="Arial"/>
          <w:rtl/>
        </w:rPr>
        <w:t>مؤهل يعيش خارج المملكة المتحدة وسبق له العيش أو التسجيل للتصويت في المملكة المتحدة</w:t>
      </w:r>
    </w:p>
    <w:p w14:paraId="411C857A" w14:textId="77777777" w:rsidR="007A1FB3" w:rsidRDefault="007A1FB3" w:rsidP="007A1FB3">
      <w:pPr>
        <w:pStyle w:val="Body"/>
      </w:pPr>
    </w:p>
    <w:p w14:paraId="0E882A14" w14:textId="27B8D162" w:rsidR="007A1FB3" w:rsidRPr="007A1FB3" w:rsidRDefault="007A1FB3" w:rsidP="00003CD9">
      <w:pPr>
        <w:pStyle w:val="Body"/>
        <w:bidi/>
        <w:rPr>
          <w:rtl/>
        </w:rPr>
      </w:pPr>
      <w:r>
        <w:rPr>
          <w:rFonts w:hint="cs"/>
          <w:rtl/>
        </w:rPr>
        <w:t xml:space="preserve">على الرغم من أنه يمكنك التسجيل للتصويت ابتداءً من سن 14 عامًا في </w:t>
      </w:r>
      <w:r w:rsidR="00003CD9">
        <w:rPr>
          <w:rFonts w:hint="cs"/>
          <w:rtl/>
        </w:rPr>
        <w:t>اسكتلندا و</w:t>
      </w:r>
      <w:r>
        <w:rPr>
          <w:rFonts w:hint="cs"/>
          <w:rtl/>
        </w:rPr>
        <w:t xml:space="preserve">ويلز، فإنه لا يمكنك التصويت في </w:t>
      </w:r>
      <w:r w:rsidR="00003CD9" w:rsidRPr="00F00B09">
        <w:rPr>
          <w:rFonts w:hint="eastAsia"/>
          <w:rtl/>
        </w:rPr>
        <w:t>الانتخابات</w:t>
      </w:r>
      <w:r w:rsidR="00003CD9" w:rsidRPr="00F00B09">
        <w:rPr>
          <w:rtl/>
        </w:rPr>
        <w:t xml:space="preserve"> العامة </w:t>
      </w:r>
      <w:r w:rsidR="00003CD9" w:rsidRPr="00F00B09">
        <w:rPr>
          <w:rFonts w:hint="eastAsia"/>
          <w:rtl/>
        </w:rPr>
        <w:t>لبرلمان</w:t>
      </w:r>
      <w:r w:rsidR="00003CD9">
        <w:rPr>
          <w:rFonts w:hint="cs"/>
          <w:b/>
          <w:bCs/>
          <w:rtl/>
        </w:rPr>
        <w:t xml:space="preserve"> </w:t>
      </w:r>
      <w:r w:rsidR="00236D07">
        <w:rPr>
          <w:rFonts w:hint="cs"/>
          <w:rtl/>
        </w:rPr>
        <w:t>ا</w:t>
      </w:r>
      <w:r w:rsidR="00003CD9" w:rsidRPr="00F00B09">
        <w:rPr>
          <w:rFonts w:hint="eastAsia"/>
          <w:rtl/>
        </w:rPr>
        <w:t>لمملكة</w:t>
      </w:r>
      <w:r w:rsidR="00003CD9" w:rsidRPr="00F00B09">
        <w:rPr>
          <w:rtl/>
        </w:rPr>
        <w:t xml:space="preserve"> </w:t>
      </w:r>
      <w:r w:rsidR="00003CD9" w:rsidRPr="00F00B09">
        <w:rPr>
          <w:rFonts w:hint="eastAsia"/>
          <w:rtl/>
        </w:rPr>
        <w:t>المتحدة</w:t>
      </w:r>
      <w:r>
        <w:rPr>
          <w:rFonts w:hint="cs"/>
          <w:rtl/>
        </w:rPr>
        <w:t>، حتى تبلغ 18 عامًا.</w:t>
      </w:r>
      <w:r w:rsidR="00003CD9">
        <w:rPr>
          <w:rFonts w:hint="cs"/>
          <w:rtl/>
        </w:rPr>
        <w:t xml:space="preserve"> </w:t>
      </w:r>
      <w:r w:rsidR="00003CD9" w:rsidRPr="00003CD9">
        <w:rPr>
          <w:rFonts w:cs="Arial"/>
          <w:rtl/>
        </w:rPr>
        <w:t>يمكنك التسجيل للتصويت ابتداءً من سن 16 عامًا في إنجلترا.</w:t>
      </w:r>
    </w:p>
    <w:p w14:paraId="18C2FAAA" w14:textId="17A7AF39" w:rsidR="007A1FB3" w:rsidRPr="007A1FB3" w:rsidRDefault="007A1FB3" w:rsidP="00003CD9">
      <w:pPr>
        <w:pStyle w:val="Body"/>
        <w:bidi/>
        <w:rPr>
          <w:rtl/>
        </w:rPr>
      </w:pPr>
      <w:r>
        <w:rPr>
          <w:rFonts w:hint="cs"/>
          <w:rtl/>
        </w:rPr>
        <w:t xml:space="preserve">إذا لم تكن متأكدًا مما إذا كنت مؤهلاً للتسجيل للتصويت، أو في أي انتخابات يمكنك التصويت، فيُرجى التواصل مع </w:t>
      </w:r>
      <w:r w:rsidR="00003CD9" w:rsidRPr="00003CD9">
        <w:rPr>
          <w:rFonts w:cs="Arial"/>
          <w:rtl/>
        </w:rPr>
        <w:t>مسؤول التسجيل الانتخابي</w:t>
      </w:r>
      <w:r>
        <w:rPr>
          <w:rFonts w:hint="cs"/>
          <w:rtl/>
        </w:rPr>
        <w:t xml:space="preserve"> </w:t>
      </w:r>
      <w:r w:rsidR="00003CD9">
        <w:rPr>
          <w:rFonts w:hint="cs"/>
          <w:rtl/>
        </w:rPr>
        <w:t>ب</w:t>
      </w:r>
      <w:r>
        <w:rPr>
          <w:rFonts w:hint="cs"/>
          <w:rtl/>
        </w:rPr>
        <w:t>منطقتك.</w:t>
      </w:r>
      <w:r>
        <w:t xml:space="preserve"> </w:t>
      </w:r>
      <w:r>
        <w:rPr>
          <w:rFonts w:hint="cs"/>
          <w:rtl/>
        </w:rPr>
        <w:t>لمعرفة بيانات الاتصال الخاصة به، أو الحصول على مزيد من المعلومات يُرجى:</w:t>
      </w:r>
    </w:p>
    <w:p w14:paraId="0B17047B" w14:textId="691A9EEE" w:rsidR="007A1FB3" w:rsidRPr="007A1FB3" w:rsidRDefault="007A1FB3" w:rsidP="007A1FB3">
      <w:pPr>
        <w:pStyle w:val="BulletAlt-b"/>
        <w:bidi/>
        <w:rPr>
          <w:rtl/>
        </w:rPr>
      </w:pPr>
      <w:r>
        <w:rPr>
          <w:rFonts w:hint="cs"/>
          <w:rtl/>
        </w:rPr>
        <w:t xml:space="preserve">زيارة </w:t>
      </w:r>
      <w:hyperlink r:id="rId12" w:history="1">
        <w:r>
          <w:rPr>
            <w:rStyle w:val="Hyperlink"/>
          </w:rPr>
          <w:t>electoralcommission.org.uk/voter</w:t>
        </w:r>
      </w:hyperlink>
      <w:r>
        <w:rPr>
          <w:rFonts w:hint="cs"/>
          <w:rtl/>
        </w:rPr>
        <w:t>، أو</w:t>
      </w:r>
    </w:p>
    <w:p w14:paraId="46573354" w14:textId="51F7D0B7" w:rsidR="007A1FB3" w:rsidRPr="007A1FB3" w:rsidRDefault="007A1FB3" w:rsidP="007A1FB3">
      <w:pPr>
        <w:pStyle w:val="BulletAlt-b"/>
        <w:bidi/>
        <w:rPr>
          <w:rtl/>
        </w:rPr>
      </w:pPr>
      <w:r>
        <w:rPr>
          <w:rFonts w:hint="cs"/>
          <w:rtl/>
        </w:rPr>
        <w:t xml:space="preserve">الاتصال بخط المساعدة الخاص بنا على الرقم </w:t>
      </w:r>
      <w:r>
        <w:rPr>
          <w:rFonts w:hint="cs"/>
        </w:rPr>
        <w:t>0800 328 0280</w:t>
      </w:r>
    </w:p>
    <w:p w14:paraId="1A5905F8" w14:textId="77777777" w:rsidR="007A1FB3" w:rsidRPr="007A1FB3" w:rsidRDefault="007A1FB3" w:rsidP="007A1FB3">
      <w:pPr>
        <w:pStyle w:val="H3Subheading"/>
        <w:bidi/>
        <w:rPr>
          <w:rtl/>
        </w:rPr>
      </w:pPr>
      <w:r>
        <w:rPr>
          <w:rFonts w:hint="cs"/>
          <w:rtl/>
        </w:rPr>
        <w:t>للتسجيل للتصويت:</w:t>
      </w:r>
    </w:p>
    <w:p w14:paraId="6446B683" w14:textId="77777777" w:rsidR="007A1FB3" w:rsidRPr="007A1FB3" w:rsidRDefault="007A1FB3" w:rsidP="007A1FB3">
      <w:pPr>
        <w:pStyle w:val="BulletAlt-b"/>
        <w:bidi/>
        <w:rPr>
          <w:rtl/>
        </w:rPr>
      </w:pPr>
      <w:r>
        <w:rPr>
          <w:rFonts w:hint="cs"/>
          <w:rtl/>
        </w:rPr>
        <w:t xml:space="preserve">يُرجى زيارة </w:t>
      </w:r>
      <w:hyperlink r:id="rId13" w:history="1">
        <w:r>
          <w:rPr>
            <w:rStyle w:val="Hyperlink"/>
            <w:b/>
          </w:rPr>
          <w:t>gov.uk/register-to-vote</w:t>
        </w:r>
      </w:hyperlink>
      <w:r>
        <w:rPr>
          <w:rFonts w:hint="cs"/>
          <w:rtl/>
        </w:rPr>
        <w:t>، أو</w:t>
      </w:r>
    </w:p>
    <w:p w14:paraId="07D49B02" w14:textId="77777777" w:rsidR="007A1FB3" w:rsidRPr="007A1FB3" w:rsidRDefault="007A1FB3" w:rsidP="007A1FB3">
      <w:pPr>
        <w:pStyle w:val="BulletAlt-b"/>
        <w:bidi/>
        <w:rPr>
          <w:rtl/>
        </w:rPr>
      </w:pPr>
      <w:r>
        <w:rPr>
          <w:rFonts w:hint="cs"/>
          <w:rtl/>
        </w:rPr>
        <w:t xml:space="preserve">استيفاء نموذج التقديم الورقي، الذي يمكنك تنزيله من </w:t>
      </w:r>
      <w:hyperlink r:id="rId14" w:history="1">
        <w:r>
          <w:rPr>
            <w:rStyle w:val="Hyperlink"/>
          </w:rPr>
          <w:t>gov.uk/government/collections/register-to-vote-paper-forms</w:t>
        </w:r>
      </w:hyperlink>
      <w:r>
        <w:t>.</w:t>
      </w:r>
    </w:p>
    <w:p w14:paraId="024B3FEC" w14:textId="77777777" w:rsidR="007A1FB3" w:rsidRPr="007A1FB3" w:rsidRDefault="007A1FB3" w:rsidP="007A1FB3">
      <w:pPr>
        <w:pStyle w:val="Body"/>
        <w:bidi/>
        <w:rPr>
          <w:rtl/>
        </w:rPr>
      </w:pPr>
      <w:r>
        <w:rPr>
          <w:rFonts w:hint="cs"/>
          <w:rtl/>
        </w:rPr>
        <w:t>من المهم التأكد من أن البيانات الموجودة في السجل الانتخابي مُحدثة.</w:t>
      </w:r>
      <w:r>
        <w:t xml:space="preserve"> </w:t>
      </w:r>
      <w:r>
        <w:rPr>
          <w:rFonts w:hint="cs"/>
          <w:rtl/>
        </w:rPr>
        <w:t>لا تحتاج إلى ذكر نوعك عند التسجيل للتصويت.</w:t>
      </w:r>
    </w:p>
    <w:p w14:paraId="1BDFE9F3" w14:textId="77777777" w:rsidR="007A1FB3" w:rsidRPr="007A1FB3" w:rsidRDefault="007A1FB3" w:rsidP="007A1FB3">
      <w:pPr>
        <w:pStyle w:val="Body"/>
        <w:bidi/>
        <w:rPr>
          <w:rtl/>
        </w:rPr>
      </w:pPr>
      <w:r>
        <w:rPr>
          <w:rFonts w:hint="cs"/>
          <w:rtl/>
        </w:rPr>
        <w:br w:type="page"/>
      </w:r>
    </w:p>
    <w:tbl>
      <w:tblPr>
        <w:tblStyle w:val="TableGrid"/>
        <w:bidiVisual/>
        <w:tblW w:w="0" w:type="auto"/>
        <w:tblLook w:val="04A0" w:firstRow="1" w:lastRow="0" w:firstColumn="1" w:lastColumn="0" w:noHBand="0" w:noVBand="1"/>
      </w:tblPr>
      <w:tblGrid>
        <w:gridCol w:w="9577"/>
      </w:tblGrid>
      <w:tr w:rsidR="007A1FB3" w:rsidRPr="007A1FB3" w14:paraId="2E8B6905" w14:textId="77777777" w:rsidTr="00AD5F5B">
        <w:tc>
          <w:tcPr>
            <w:tcW w:w="9577" w:type="dxa"/>
          </w:tcPr>
          <w:p w14:paraId="781EBF02" w14:textId="77777777" w:rsidR="007A1FB3" w:rsidRPr="007A1FB3" w:rsidRDefault="007A1FB3" w:rsidP="007A1FB3">
            <w:pPr>
              <w:pStyle w:val="H3Subheading"/>
              <w:bidi/>
              <w:rPr>
                <w:rtl/>
              </w:rPr>
            </w:pPr>
            <w:r>
              <w:rPr>
                <w:rFonts w:hint="cs"/>
                <w:rtl/>
              </w:rPr>
              <w:t>انتمِ لمجتمع الغجر أو الرّوما أو الرحالة.</w:t>
            </w:r>
            <w:r>
              <w:t xml:space="preserve"> </w:t>
            </w:r>
            <w:r>
              <w:rPr>
                <w:rFonts w:hint="cs"/>
                <w:rtl/>
              </w:rPr>
              <w:t>كيف يمكنني التسجيل للتصويت؟</w:t>
            </w:r>
          </w:p>
          <w:p w14:paraId="4E929541" w14:textId="77777777" w:rsidR="007A1FB3" w:rsidRPr="007A1FB3" w:rsidRDefault="007A1FB3" w:rsidP="007A1FB3">
            <w:pPr>
              <w:pStyle w:val="Body"/>
              <w:bidi/>
              <w:spacing w:line="288" w:lineRule="exact"/>
              <w:rPr>
                <w:rtl/>
              </w:rPr>
            </w:pPr>
            <w:r>
              <w:rPr>
                <w:rFonts w:hint="cs"/>
                <w:rtl/>
              </w:rPr>
              <w:t>إذا كنت تعيش في سكن دائم أو كنت تُقيم في مكان ما لفترة طويلة من الوقت، فيمكنك التسجيل بهذا العنوان.</w:t>
            </w:r>
            <w:r>
              <w:t xml:space="preserve"> </w:t>
            </w:r>
          </w:p>
          <w:p w14:paraId="6874BD3F" w14:textId="0A6D37A5" w:rsidR="007A1FB3" w:rsidRPr="007A1FB3" w:rsidRDefault="007A1FB3" w:rsidP="007A1FB3">
            <w:pPr>
              <w:pStyle w:val="Body"/>
              <w:bidi/>
              <w:spacing w:line="288" w:lineRule="exact"/>
              <w:rPr>
                <w:rtl/>
              </w:rPr>
            </w:pPr>
            <w:r>
              <w:rPr>
                <w:rFonts w:hint="cs"/>
                <w:rtl/>
              </w:rPr>
              <w:t>إذا لم يكن الأمر كذلك، فيجب عليك التسجيل دون عنوانٍ ثابت.</w:t>
            </w:r>
            <w:r>
              <w:t xml:space="preserve"> </w:t>
            </w:r>
            <w:r>
              <w:rPr>
                <w:rFonts w:hint="cs"/>
                <w:rtl/>
              </w:rPr>
              <w:t>وللقيام بذلك، ستحتاج إلى استيفاء نموذج وتقديم بيانات المكان الذي تقضي فيه معظم وقتك.</w:t>
            </w:r>
            <w:r>
              <w:t xml:space="preserve"> </w:t>
            </w:r>
            <w:r>
              <w:rPr>
                <w:rFonts w:hint="cs"/>
                <w:rtl/>
              </w:rPr>
              <w:t>لمعرفة المزيد، اتصل ب</w:t>
            </w:r>
            <w:r w:rsidR="00003CD9" w:rsidRPr="00003CD9">
              <w:rPr>
                <w:rFonts w:cs="Arial"/>
                <w:rtl/>
              </w:rPr>
              <w:t>مسؤول التسجيل الانتخابي</w:t>
            </w:r>
            <w:r>
              <w:rPr>
                <w:rFonts w:hint="cs"/>
                <w:rtl/>
              </w:rPr>
              <w:t xml:space="preserve"> </w:t>
            </w:r>
            <w:r w:rsidR="00003CD9">
              <w:rPr>
                <w:rFonts w:hint="cs"/>
                <w:rtl/>
              </w:rPr>
              <w:t>ب</w:t>
            </w:r>
            <w:r>
              <w:rPr>
                <w:rFonts w:hint="cs"/>
                <w:rtl/>
              </w:rPr>
              <w:t>منطقتك.</w:t>
            </w:r>
            <w:r>
              <w:t xml:space="preserve"> </w:t>
            </w:r>
            <w:r>
              <w:rPr>
                <w:rFonts w:hint="cs"/>
                <w:rtl/>
              </w:rPr>
              <w:t>لمعرفة بيانات الاتصال الخاصة به يُرجى:</w:t>
            </w:r>
          </w:p>
          <w:p w14:paraId="618D0389" w14:textId="789ED363" w:rsidR="007A1FB3" w:rsidRPr="007A1FB3" w:rsidRDefault="007A1FB3" w:rsidP="00E86E79">
            <w:pPr>
              <w:pStyle w:val="Body"/>
              <w:numPr>
                <w:ilvl w:val="0"/>
                <w:numId w:val="25"/>
              </w:numPr>
              <w:bidi/>
              <w:spacing w:line="288" w:lineRule="exact"/>
              <w:rPr>
                <w:rtl/>
              </w:rPr>
            </w:pPr>
            <w:r>
              <w:rPr>
                <w:rFonts w:hint="cs"/>
                <w:rtl/>
              </w:rPr>
              <w:t xml:space="preserve">زيارة </w:t>
            </w:r>
            <w:hyperlink r:id="rId15" w:history="1">
              <w:r>
                <w:rPr>
                  <w:rStyle w:val="Hyperlink"/>
                </w:rPr>
                <w:t>electoralcommission.org.uk/voter</w:t>
              </w:r>
            </w:hyperlink>
            <w:r>
              <w:rPr>
                <w:rFonts w:hint="cs"/>
                <w:rtl/>
              </w:rPr>
              <w:t>، أو</w:t>
            </w:r>
          </w:p>
          <w:p w14:paraId="79CD7CF4" w14:textId="77777777" w:rsidR="007A1FB3" w:rsidRPr="007A1FB3" w:rsidRDefault="007A1FB3" w:rsidP="00E86E79">
            <w:pPr>
              <w:pStyle w:val="Body"/>
              <w:numPr>
                <w:ilvl w:val="0"/>
                <w:numId w:val="25"/>
              </w:numPr>
              <w:bidi/>
              <w:spacing w:line="288" w:lineRule="exact"/>
              <w:rPr>
                <w:rtl/>
              </w:rPr>
            </w:pPr>
            <w:r>
              <w:rPr>
                <w:rFonts w:hint="cs"/>
                <w:rtl/>
              </w:rPr>
              <w:t xml:space="preserve">الاتصال بخط المساعدة الخاص بنا على الرقم </w:t>
            </w:r>
            <w:r>
              <w:rPr>
                <w:rFonts w:hint="cs"/>
                <w:b/>
                <w:bCs/>
              </w:rPr>
              <w:t>0800 328 0280</w:t>
            </w:r>
          </w:p>
          <w:p w14:paraId="5B3F82D7" w14:textId="77777777" w:rsidR="007A1FB3" w:rsidRPr="007A1FB3" w:rsidRDefault="007A1FB3" w:rsidP="007A1FB3">
            <w:pPr>
              <w:pStyle w:val="Body"/>
              <w:spacing w:line="288" w:lineRule="exact"/>
            </w:pPr>
          </w:p>
        </w:tc>
      </w:tr>
    </w:tbl>
    <w:p w14:paraId="3548A269" w14:textId="77777777" w:rsidR="007A1FB3" w:rsidRPr="007A1FB3" w:rsidRDefault="007A1FB3" w:rsidP="007A1FB3">
      <w:pPr>
        <w:pStyle w:val="Body"/>
      </w:pPr>
    </w:p>
    <w:tbl>
      <w:tblPr>
        <w:tblStyle w:val="TableGrid"/>
        <w:bidiVisual/>
        <w:tblW w:w="0" w:type="auto"/>
        <w:tblLook w:val="04A0" w:firstRow="1" w:lastRow="0" w:firstColumn="1" w:lastColumn="0" w:noHBand="0" w:noVBand="1"/>
      </w:tblPr>
      <w:tblGrid>
        <w:gridCol w:w="9577"/>
      </w:tblGrid>
      <w:tr w:rsidR="007A1FB3" w:rsidRPr="007A1FB3" w14:paraId="3D4F65D0" w14:textId="77777777" w:rsidTr="00AD5F5B">
        <w:tc>
          <w:tcPr>
            <w:tcW w:w="9577" w:type="dxa"/>
          </w:tcPr>
          <w:p w14:paraId="3E8B5576" w14:textId="77777777" w:rsidR="007A1FB3" w:rsidRPr="00F00B09" w:rsidRDefault="007A1FB3" w:rsidP="007A1FB3">
            <w:pPr>
              <w:pStyle w:val="H3Subheading"/>
              <w:bidi/>
              <w:rPr>
                <w:b w:val="0"/>
                <w:bCs/>
                <w:rtl/>
              </w:rPr>
            </w:pPr>
            <w:r w:rsidRPr="00F00B09">
              <w:rPr>
                <w:rFonts w:hint="eastAsia"/>
                <w:b w:val="0"/>
                <w:bCs/>
                <w:rtl/>
              </w:rPr>
              <w:t>أنا</w:t>
            </w:r>
            <w:r w:rsidRPr="00F00B09">
              <w:rPr>
                <w:b w:val="0"/>
                <w:bCs/>
                <w:rtl/>
              </w:rPr>
              <w:t xml:space="preserve"> </w:t>
            </w:r>
            <w:r w:rsidRPr="00F00B09">
              <w:rPr>
                <w:rFonts w:hint="eastAsia"/>
                <w:b w:val="0"/>
                <w:bCs/>
                <w:rtl/>
              </w:rPr>
              <w:t>حاليًا</w:t>
            </w:r>
            <w:r w:rsidRPr="00F00B09">
              <w:rPr>
                <w:b w:val="0"/>
                <w:bCs/>
                <w:rtl/>
              </w:rPr>
              <w:t xml:space="preserve"> </w:t>
            </w:r>
            <w:r w:rsidRPr="00F00B09">
              <w:rPr>
                <w:rFonts w:hint="eastAsia"/>
                <w:b w:val="0"/>
                <w:bCs/>
                <w:rtl/>
              </w:rPr>
              <w:t>بلا</w:t>
            </w:r>
            <w:r w:rsidRPr="00F00B09">
              <w:rPr>
                <w:b w:val="0"/>
                <w:bCs/>
                <w:rtl/>
              </w:rPr>
              <w:t xml:space="preserve"> </w:t>
            </w:r>
            <w:r w:rsidRPr="00F00B09">
              <w:rPr>
                <w:rFonts w:hint="eastAsia"/>
                <w:b w:val="0"/>
                <w:bCs/>
                <w:rtl/>
              </w:rPr>
              <w:t>مأوى</w:t>
            </w:r>
            <w:r w:rsidRPr="00F00B09">
              <w:rPr>
                <w:b w:val="0"/>
                <w:bCs/>
                <w:rtl/>
              </w:rPr>
              <w:t>.</w:t>
            </w:r>
            <w:r w:rsidRPr="00F00B09">
              <w:rPr>
                <w:b w:val="0"/>
                <w:bCs/>
              </w:rPr>
              <w:t xml:space="preserve"> </w:t>
            </w:r>
            <w:r w:rsidRPr="00F00B09">
              <w:rPr>
                <w:rFonts w:hint="eastAsia"/>
                <w:b w:val="0"/>
                <w:bCs/>
                <w:rtl/>
              </w:rPr>
              <w:t>كيف</w:t>
            </w:r>
            <w:r w:rsidRPr="00F00B09">
              <w:rPr>
                <w:b w:val="0"/>
                <w:bCs/>
                <w:rtl/>
              </w:rPr>
              <w:t xml:space="preserve"> </w:t>
            </w:r>
            <w:r w:rsidRPr="00F00B09">
              <w:rPr>
                <w:rFonts w:hint="eastAsia"/>
                <w:b w:val="0"/>
                <w:bCs/>
                <w:rtl/>
              </w:rPr>
              <w:t>يمكنني</w:t>
            </w:r>
            <w:r w:rsidRPr="00F00B09">
              <w:rPr>
                <w:b w:val="0"/>
                <w:bCs/>
                <w:rtl/>
              </w:rPr>
              <w:t xml:space="preserve"> </w:t>
            </w:r>
            <w:r w:rsidRPr="00F00B09">
              <w:rPr>
                <w:rFonts w:hint="eastAsia"/>
                <w:b w:val="0"/>
                <w:bCs/>
                <w:rtl/>
              </w:rPr>
              <w:t>التسجيل</w:t>
            </w:r>
            <w:r w:rsidRPr="00F00B09">
              <w:rPr>
                <w:b w:val="0"/>
                <w:bCs/>
                <w:rtl/>
              </w:rPr>
              <w:t xml:space="preserve"> </w:t>
            </w:r>
            <w:r w:rsidRPr="00F00B09">
              <w:rPr>
                <w:rFonts w:hint="eastAsia"/>
                <w:b w:val="0"/>
                <w:bCs/>
                <w:rtl/>
              </w:rPr>
              <w:t>للتصويت؟</w:t>
            </w:r>
          </w:p>
          <w:p w14:paraId="025A5601" w14:textId="77777777" w:rsidR="007A1FB3" w:rsidRPr="007A1FB3" w:rsidRDefault="007A1FB3" w:rsidP="007A1FB3">
            <w:pPr>
              <w:pStyle w:val="Body"/>
              <w:bidi/>
              <w:spacing w:line="288" w:lineRule="exact"/>
              <w:rPr>
                <w:rtl/>
              </w:rPr>
            </w:pPr>
            <w:r>
              <w:rPr>
                <w:rFonts w:hint="cs"/>
                <w:rtl/>
              </w:rPr>
              <w:t>إذا كنت تعيش في سكن مؤقت، مثل نُزل، فقد تتمكن من التسجيل بهذا العنوان، ما دمت لا تملك عنوانًا دائمًا في مكان آخر.</w:t>
            </w:r>
          </w:p>
          <w:p w14:paraId="5EA21870" w14:textId="77777777" w:rsidR="007A1FB3" w:rsidRPr="007A1FB3" w:rsidRDefault="007A1FB3" w:rsidP="007A1FB3">
            <w:pPr>
              <w:pStyle w:val="Body"/>
              <w:bidi/>
              <w:spacing w:line="288" w:lineRule="exact"/>
              <w:rPr>
                <w:rtl/>
              </w:rPr>
            </w:pPr>
            <w:r>
              <w:rPr>
                <w:rFonts w:hint="cs"/>
                <w:rtl/>
              </w:rPr>
              <w:t xml:space="preserve">إذا كنت بلا مأوى أو ليس لديك عنوان ثابت، فلا يزال بإمكانك التسجيل للتصويت عن طريق استيفاء نموذج يُسمى "نموذج التسجيل الانتخابي لمن ليس لديه عنوان ثابت أو دائم"، وهو متاح للتنزيل من </w:t>
            </w:r>
            <w:hyperlink r:id="rId16" w:history="1">
              <w:r>
                <w:rPr>
                  <w:rStyle w:val="Hyperlink"/>
                </w:rPr>
                <w:t>gov.uk/government/publications/voter-registration-forms-paper-versions</w:t>
              </w:r>
            </w:hyperlink>
            <w:r>
              <w:t xml:space="preserve">. </w:t>
            </w:r>
          </w:p>
          <w:p w14:paraId="0B9063C0" w14:textId="77777777" w:rsidR="007A1FB3" w:rsidRPr="007A1FB3" w:rsidRDefault="007A1FB3" w:rsidP="007A1FB3">
            <w:pPr>
              <w:pStyle w:val="Body"/>
              <w:bidi/>
              <w:spacing w:line="288" w:lineRule="exact"/>
              <w:rPr>
                <w:rtl/>
              </w:rPr>
            </w:pPr>
            <w:r>
              <w:rPr>
                <w:rFonts w:hint="cs"/>
                <w:rtl/>
              </w:rPr>
              <w:t>قد تتمكن خدمة التشرد المحلية لمنطقتك من مساعدتك في التسجيل للتصويت.</w:t>
            </w:r>
          </w:p>
        </w:tc>
      </w:tr>
    </w:tbl>
    <w:p w14:paraId="2A01A4B8" w14:textId="1AFC6679" w:rsidR="007A1FB3" w:rsidRPr="007A1FB3" w:rsidRDefault="007A1FB3" w:rsidP="00003CD9">
      <w:pPr>
        <w:pStyle w:val="Body"/>
        <w:bidi/>
        <w:rPr>
          <w:rtl/>
        </w:rPr>
      </w:pPr>
      <w:r>
        <w:rPr>
          <w:rFonts w:hint="cs"/>
          <w:rtl/>
        </w:rPr>
        <w:t xml:space="preserve">إذا كنت بحاجة إلى مساعدة في التسجيل للتصويت، أو تريد طلب نموذج تقديم، فاتصل </w:t>
      </w:r>
      <w:r w:rsidR="00003CD9">
        <w:rPr>
          <w:rFonts w:hint="cs"/>
          <w:rtl/>
        </w:rPr>
        <w:t>ب</w:t>
      </w:r>
      <w:r w:rsidR="00003CD9" w:rsidRPr="00003CD9">
        <w:rPr>
          <w:rFonts w:cs="Arial"/>
          <w:rtl/>
        </w:rPr>
        <w:t>مسؤول التسجيل الانتخابي</w:t>
      </w:r>
      <w:r w:rsidR="00003CD9">
        <w:rPr>
          <w:rFonts w:hint="cs"/>
          <w:rtl/>
        </w:rPr>
        <w:t xml:space="preserve"> ب</w:t>
      </w:r>
      <w:r>
        <w:rPr>
          <w:rFonts w:hint="cs"/>
          <w:rtl/>
        </w:rPr>
        <w:t>منطقتك.</w:t>
      </w:r>
    </w:p>
    <w:p w14:paraId="1C18FD9D" w14:textId="2AC7C6BB" w:rsidR="007A1FB3" w:rsidRPr="007A1FB3" w:rsidRDefault="007A1FB3" w:rsidP="00003CD9">
      <w:pPr>
        <w:pStyle w:val="Body"/>
        <w:bidi/>
        <w:rPr>
          <w:rtl/>
        </w:rPr>
      </w:pPr>
      <w:r>
        <w:rPr>
          <w:rFonts w:hint="cs"/>
          <w:rtl/>
        </w:rPr>
        <w:t>للتعرف على بيانات الاتصال الخاصة ب</w:t>
      </w:r>
      <w:r w:rsidR="00003CD9" w:rsidRPr="00003CD9">
        <w:rPr>
          <w:rFonts w:cs="Arial"/>
          <w:rtl/>
        </w:rPr>
        <w:t>مسؤول التسجيل الانتخابي</w:t>
      </w:r>
      <w:r>
        <w:rPr>
          <w:rFonts w:hint="cs"/>
          <w:rtl/>
        </w:rPr>
        <w:t xml:space="preserve"> </w:t>
      </w:r>
      <w:r w:rsidR="00003CD9">
        <w:rPr>
          <w:rFonts w:hint="cs"/>
          <w:rtl/>
        </w:rPr>
        <w:t>ب</w:t>
      </w:r>
      <w:r>
        <w:rPr>
          <w:rFonts w:hint="cs"/>
          <w:rtl/>
        </w:rPr>
        <w:t xml:space="preserve">منطقتك يُرجى زيارة </w:t>
      </w:r>
      <w:hyperlink r:id="rId17" w:history="1">
        <w:r>
          <w:rPr>
            <w:rStyle w:val="Hyperlink"/>
            <w:b/>
          </w:rPr>
          <w:t>electoralcommission.org.uk/voter</w:t>
        </w:r>
      </w:hyperlink>
      <w:r>
        <w:rPr>
          <w:rFonts w:hint="cs"/>
          <w:rtl/>
        </w:rPr>
        <w:t xml:space="preserve"> أو</w:t>
      </w:r>
      <w:r>
        <w:rPr>
          <w:u w:val="single"/>
        </w:rPr>
        <w:t xml:space="preserve"> </w:t>
      </w:r>
      <w:r>
        <w:rPr>
          <w:rFonts w:hint="cs"/>
          <w:rtl/>
        </w:rPr>
        <w:t xml:space="preserve">الاتصال بخط المساعدة الخاص بنا على الرقم </w:t>
      </w:r>
      <w:r>
        <w:rPr>
          <w:rFonts w:hint="cs"/>
          <w:b/>
          <w:bCs/>
        </w:rPr>
        <w:t>0800 328 0280</w:t>
      </w:r>
      <w:r>
        <w:rPr>
          <w:rFonts w:hint="cs"/>
          <w:rtl/>
        </w:rPr>
        <w:t>.</w:t>
      </w:r>
      <w:r>
        <w:t xml:space="preserve"> </w:t>
      </w:r>
    </w:p>
    <w:p w14:paraId="05C6308D" w14:textId="77777777" w:rsidR="007A1FB3" w:rsidRPr="007A1FB3" w:rsidRDefault="007A1FB3" w:rsidP="007A1FB3">
      <w:pPr>
        <w:pStyle w:val="Body"/>
      </w:pPr>
    </w:p>
    <w:p w14:paraId="1F4153C3" w14:textId="77777777" w:rsidR="007A1FB3" w:rsidRPr="007A1FB3" w:rsidRDefault="007A1FB3" w:rsidP="007A1FB3">
      <w:pPr>
        <w:pStyle w:val="H2Subheading"/>
        <w:bidi/>
        <w:rPr>
          <w:rtl/>
        </w:rPr>
      </w:pPr>
      <w:r>
        <w:rPr>
          <w:rFonts w:hint="cs"/>
          <w:rtl/>
        </w:rPr>
        <w:t>في أي انتخابات يلزم تقديم بطاقة هوية مُصَورة؟</w:t>
      </w:r>
    </w:p>
    <w:p w14:paraId="28371EB5" w14:textId="54F2BB75" w:rsidR="007A1FB3" w:rsidRPr="007A1FB3" w:rsidRDefault="007A1FB3" w:rsidP="007A1FB3">
      <w:pPr>
        <w:pStyle w:val="Body"/>
        <w:bidi/>
        <w:rPr>
          <w:rtl/>
        </w:rPr>
      </w:pPr>
      <w:r>
        <w:rPr>
          <w:rFonts w:hint="cs"/>
          <w:rtl/>
        </w:rPr>
        <w:t>يحتاج الناخبون في إنجلترا واسكتلندا وويلز الآن إلى إبراز بطاقة هوية مُصَورة عند التصويت شخصيًا في بعض الانتخابات</w:t>
      </w:r>
      <w:r w:rsidR="00CC0132">
        <w:rPr>
          <w:rFonts w:hint="cs"/>
          <w:rtl/>
        </w:rPr>
        <w:t xml:space="preserve">، بما في ذلك </w:t>
      </w:r>
      <w:r w:rsidR="00F30C57">
        <w:rPr>
          <w:rFonts w:cs="Arial"/>
          <w:rtl/>
        </w:rPr>
        <w:t>الانتخابات العامة ل</w:t>
      </w:r>
      <w:r w:rsidR="00EB602C" w:rsidRPr="00EB602C">
        <w:rPr>
          <w:rFonts w:cs="Arial"/>
          <w:rtl/>
        </w:rPr>
        <w:t>برلمان المملكة المتحدة</w:t>
      </w:r>
      <w:r w:rsidR="00EB602C">
        <w:rPr>
          <w:rFonts w:cs="Arial" w:hint="cs"/>
          <w:rtl/>
        </w:rPr>
        <w:t xml:space="preserve">. </w:t>
      </w:r>
      <w:r>
        <w:rPr>
          <w:rFonts w:hint="cs"/>
          <w:rtl/>
        </w:rPr>
        <w:t>اقترحت حكومة المملكة المتحدة هذا الشرط "لضمان حماية الانتخابات بشكل أفضل من احتمالية تزوير أصوات الناخبين"، وأصبح ذلك قانونًا عندما أقر برلمان المملكة المتحدة قانون الانتخابات لعام 2022.</w:t>
      </w:r>
    </w:p>
    <w:p w14:paraId="65A1C870" w14:textId="77777777" w:rsidR="007A1FB3" w:rsidRPr="007A1FB3" w:rsidRDefault="007A1FB3" w:rsidP="007A1FB3">
      <w:pPr>
        <w:pStyle w:val="Body"/>
        <w:sectPr w:rsidR="007A1FB3" w:rsidRPr="007A1FB3" w:rsidSect="0080213F">
          <w:pgSz w:w="11906" w:h="16838" w:code="9"/>
          <w:pgMar w:top="714" w:right="714" w:bottom="714" w:left="1605" w:header="567" w:footer="397" w:gutter="0"/>
          <w:pgNumType w:start="1"/>
          <w:cols w:space="708"/>
          <w:titlePg/>
          <w:docGrid w:linePitch="360"/>
        </w:sectPr>
      </w:pPr>
    </w:p>
    <w:p w14:paraId="0A9363DB" w14:textId="77777777" w:rsidR="007A1FB3" w:rsidRPr="007A1FB3" w:rsidRDefault="007A1FB3" w:rsidP="007A1FB3">
      <w:pPr>
        <w:pStyle w:val="Body"/>
        <w:bidi/>
        <w:rPr>
          <w:rtl/>
        </w:rPr>
      </w:pPr>
      <w:r>
        <w:rPr>
          <w:rFonts w:hint="cs"/>
          <w:rtl/>
        </w:rPr>
        <w:t>يوضح الجدول التالي الانتخابات التي تتطلب بطاقة هوية مُصَورة وأيها لا يتطلب ذلك:</w:t>
      </w:r>
    </w:p>
    <w:tbl>
      <w:tblPr>
        <w:tblStyle w:val="TableGrid"/>
        <w:bidiVisual/>
        <w:tblW w:w="0" w:type="auto"/>
        <w:tblLook w:val="04A0" w:firstRow="1" w:lastRow="0" w:firstColumn="1" w:lastColumn="0" w:noHBand="0" w:noVBand="1"/>
      </w:tblPr>
      <w:tblGrid>
        <w:gridCol w:w="2898"/>
        <w:gridCol w:w="7199"/>
        <w:gridCol w:w="5016"/>
      </w:tblGrid>
      <w:tr w:rsidR="007A1FB3" w:rsidRPr="007A1FB3" w14:paraId="024CD2A3" w14:textId="77777777" w:rsidTr="00AD5F5B">
        <w:trPr>
          <w:trHeight w:val="841"/>
        </w:trPr>
        <w:tc>
          <w:tcPr>
            <w:tcW w:w="2898" w:type="dxa"/>
          </w:tcPr>
          <w:p w14:paraId="536A8300" w14:textId="77777777" w:rsidR="007A1FB3" w:rsidRPr="007A1FB3" w:rsidRDefault="007A1FB3" w:rsidP="007A1FB3">
            <w:pPr>
              <w:pStyle w:val="Body"/>
              <w:spacing w:line="288" w:lineRule="exact"/>
            </w:pPr>
          </w:p>
        </w:tc>
        <w:tc>
          <w:tcPr>
            <w:tcW w:w="7199" w:type="dxa"/>
          </w:tcPr>
          <w:p w14:paraId="38308AEA" w14:textId="77777777" w:rsidR="007A1FB3" w:rsidRPr="007A1FB3" w:rsidRDefault="007A1FB3" w:rsidP="007A1FB3">
            <w:pPr>
              <w:pStyle w:val="Body"/>
              <w:bidi/>
              <w:spacing w:line="288" w:lineRule="exact"/>
              <w:rPr>
                <w:b/>
                <w:bCs/>
                <w:rtl/>
              </w:rPr>
            </w:pPr>
            <w:r>
              <w:rPr>
                <w:rFonts w:hint="cs"/>
                <w:b/>
                <w:bCs/>
                <w:rtl/>
              </w:rPr>
              <w:t>مطلوب بطاقة هوية مُصَورة</w:t>
            </w:r>
          </w:p>
        </w:tc>
        <w:tc>
          <w:tcPr>
            <w:tcW w:w="5016" w:type="dxa"/>
          </w:tcPr>
          <w:p w14:paraId="394E0CC6" w14:textId="77777777" w:rsidR="007A1FB3" w:rsidRPr="007A1FB3" w:rsidRDefault="007A1FB3" w:rsidP="007A1FB3">
            <w:pPr>
              <w:pStyle w:val="Body"/>
              <w:bidi/>
              <w:spacing w:line="288" w:lineRule="exact"/>
              <w:rPr>
                <w:b/>
                <w:bCs/>
                <w:rtl/>
              </w:rPr>
            </w:pPr>
            <w:r>
              <w:rPr>
                <w:rFonts w:hint="cs"/>
                <w:b/>
                <w:bCs/>
                <w:rtl/>
              </w:rPr>
              <w:t>غير مطلوب بطاقة هوية مُصَورة</w:t>
            </w:r>
          </w:p>
        </w:tc>
      </w:tr>
      <w:tr w:rsidR="007A1FB3" w:rsidRPr="007A1FB3" w14:paraId="6BEE5161" w14:textId="77777777" w:rsidTr="00AD5F5B">
        <w:trPr>
          <w:trHeight w:val="6101"/>
        </w:trPr>
        <w:tc>
          <w:tcPr>
            <w:tcW w:w="2898" w:type="dxa"/>
          </w:tcPr>
          <w:p w14:paraId="58396E5C" w14:textId="77777777" w:rsidR="007A1FB3" w:rsidRPr="007A1FB3" w:rsidRDefault="007A1FB3" w:rsidP="007A1FB3">
            <w:pPr>
              <w:pStyle w:val="Body"/>
              <w:bidi/>
              <w:spacing w:line="288" w:lineRule="exact"/>
              <w:rPr>
                <w:b/>
                <w:bCs/>
                <w:rtl/>
              </w:rPr>
            </w:pPr>
            <w:r>
              <w:rPr>
                <w:rFonts w:hint="cs"/>
                <w:b/>
                <w:bCs/>
                <w:rtl/>
              </w:rPr>
              <w:t>إنجلترا</w:t>
            </w:r>
          </w:p>
        </w:tc>
        <w:tc>
          <w:tcPr>
            <w:tcW w:w="7199" w:type="dxa"/>
          </w:tcPr>
          <w:p w14:paraId="2E4BB3A4" w14:textId="77777777" w:rsidR="007A1FB3" w:rsidRPr="007A1FB3" w:rsidRDefault="007A1FB3" w:rsidP="00E86E79">
            <w:pPr>
              <w:pStyle w:val="Body"/>
              <w:numPr>
                <w:ilvl w:val="0"/>
                <w:numId w:val="26"/>
              </w:numPr>
              <w:bidi/>
              <w:spacing w:after="240" w:line="288" w:lineRule="exact"/>
              <w:rPr>
                <w:rtl/>
              </w:rPr>
            </w:pPr>
            <w:r>
              <w:rPr>
                <w:rFonts w:hint="cs"/>
                <w:rtl/>
              </w:rPr>
              <w:t>الانتخابات العامة لبرلمان المملكة المتحدة</w:t>
            </w:r>
          </w:p>
          <w:p w14:paraId="29375A7E" w14:textId="77777777" w:rsidR="007A1FB3" w:rsidRPr="007A1FB3" w:rsidRDefault="007A1FB3" w:rsidP="00E86E79">
            <w:pPr>
              <w:pStyle w:val="Body"/>
              <w:numPr>
                <w:ilvl w:val="0"/>
                <w:numId w:val="26"/>
              </w:numPr>
              <w:bidi/>
              <w:spacing w:after="240" w:line="288" w:lineRule="exact"/>
              <w:rPr>
                <w:rtl/>
              </w:rPr>
            </w:pPr>
            <w:r>
              <w:rPr>
                <w:rFonts w:hint="cs"/>
                <w:rtl/>
              </w:rPr>
              <w:t>الانتخابات الفرعية لبرلمان المملكة المتحدة وطلبات سحب الثقة</w:t>
            </w:r>
          </w:p>
          <w:p w14:paraId="4B976B4A" w14:textId="77777777" w:rsidR="007A1FB3" w:rsidRPr="007A1FB3" w:rsidRDefault="007A1FB3" w:rsidP="00E86E79">
            <w:pPr>
              <w:pStyle w:val="Body"/>
              <w:numPr>
                <w:ilvl w:val="0"/>
                <w:numId w:val="26"/>
              </w:numPr>
              <w:bidi/>
              <w:spacing w:after="240" w:line="288" w:lineRule="exact"/>
              <w:rPr>
                <w:rtl/>
              </w:rPr>
            </w:pPr>
            <w:r>
              <w:rPr>
                <w:rFonts w:hint="cs"/>
                <w:rtl/>
              </w:rPr>
              <w:t>انتخابات المجالس المحلية والانتخابات الفرعية</w:t>
            </w:r>
          </w:p>
          <w:p w14:paraId="0AFBD5B8" w14:textId="77777777" w:rsidR="007A1FB3" w:rsidRPr="007A1FB3" w:rsidRDefault="007A1FB3" w:rsidP="00E86E79">
            <w:pPr>
              <w:pStyle w:val="Body"/>
              <w:numPr>
                <w:ilvl w:val="0"/>
                <w:numId w:val="26"/>
              </w:numPr>
              <w:bidi/>
              <w:spacing w:after="240" w:line="288" w:lineRule="exact"/>
              <w:rPr>
                <w:rtl/>
              </w:rPr>
            </w:pPr>
            <w:r>
              <w:rPr>
                <w:rFonts w:hint="cs"/>
                <w:rtl/>
              </w:rPr>
              <w:t>انتخابات مفوض الشرطة والجريمة</w:t>
            </w:r>
          </w:p>
        </w:tc>
        <w:tc>
          <w:tcPr>
            <w:tcW w:w="5016" w:type="dxa"/>
          </w:tcPr>
          <w:p w14:paraId="7A42B388" w14:textId="77777777" w:rsidR="007A1FB3" w:rsidRPr="007A1FB3" w:rsidRDefault="007A1FB3" w:rsidP="007A1FB3">
            <w:pPr>
              <w:pStyle w:val="Body"/>
              <w:spacing w:line="288" w:lineRule="exact"/>
            </w:pPr>
          </w:p>
        </w:tc>
      </w:tr>
      <w:tr w:rsidR="007A1FB3" w:rsidRPr="007A1FB3" w14:paraId="580C69DF" w14:textId="77777777" w:rsidTr="00AD5F5B">
        <w:trPr>
          <w:trHeight w:val="3969"/>
        </w:trPr>
        <w:tc>
          <w:tcPr>
            <w:tcW w:w="2898" w:type="dxa"/>
          </w:tcPr>
          <w:p w14:paraId="30B4E283" w14:textId="77777777" w:rsidR="007A1FB3" w:rsidRPr="007A1FB3" w:rsidRDefault="007A1FB3" w:rsidP="007A1FB3">
            <w:pPr>
              <w:pStyle w:val="Body"/>
              <w:bidi/>
              <w:spacing w:line="288" w:lineRule="exact"/>
              <w:rPr>
                <w:b/>
                <w:bCs/>
                <w:rtl/>
              </w:rPr>
            </w:pPr>
            <w:r>
              <w:rPr>
                <w:rFonts w:hint="cs"/>
                <w:b/>
                <w:bCs/>
                <w:rtl/>
              </w:rPr>
              <w:t>اسكتلندا</w:t>
            </w:r>
          </w:p>
        </w:tc>
        <w:tc>
          <w:tcPr>
            <w:tcW w:w="7199" w:type="dxa"/>
          </w:tcPr>
          <w:p w14:paraId="26628133" w14:textId="77777777" w:rsidR="007A1FB3" w:rsidRPr="007A1FB3" w:rsidRDefault="007A1FB3" w:rsidP="00E86E79">
            <w:pPr>
              <w:pStyle w:val="Body"/>
              <w:numPr>
                <w:ilvl w:val="0"/>
                <w:numId w:val="26"/>
              </w:numPr>
              <w:bidi/>
              <w:spacing w:after="240" w:line="288" w:lineRule="exact"/>
              <w:rPr>
                <w:rtl/>
              </w:rPr>
            </w:pPr>
            <w:r>
              <w:rPr>
                <w:rFonts w:hint="cs"/>
                <w:rtl/>
              </w:rPr>
              <w:t>الانتخابات العامة لبرلمان المملكة المتحدة</w:t>
            </w:r>
            <w:r>
              <w:t xml:space="preserve"> </w:t>
            </w:r>
          </w:p>
          <w:p w14:paraId="2C03518D" w14:textId="77777777" w:rsidR="007A1FB3" w:rsidRPr="007A1FB3" w:rsidRDefault="007A1FB3" w:rsidP="00E86E79">
            <w:pPr>
              <w:pStyle w:val="Body"/>
              <w:numPr>
                <w:ilvl w:val="0"/>
                <w:numId w:val="26"/>
              </w:numPr>
              <w:bidi/>
              <w:spacing w:after="240" w:line="288" w:lineRule="exact"/>
              <w:rPr>
                <w:rtl/>
              </w:rPr>
            </w:pPr>
            <w:r>
              <w:rPr>
                <w:rFonts w:hint="cs"/>
                <w:rtl/>
              </w:rPr>
              <w:t>الانتخابات الفرعية لبرلمان المملكة المتحدة وطلبات سحب الثقة</w:t>
            </w:r>
          </w:p>
        </w:tc>
        <w:tc>
          <w:tcPr>
            <w:tcW w:w="5016" w:type="dxa"/>
          </w:tcPr>
          <w:p w14:paraId="165C67C4" w14:textId="77777777" w:rsidR="007A1FB3" w:rsidRPr="007A1FB3" w:rsidRDefault="007A1FB3" w:rsidP="00E86E79">
            <w:pPr>
              <w:pStyle w:val="Body"/>
              <w:numPr>
                <w:ilvl w:val="0"/>
                <w:numId w:val="26"/>
              </w:numPr>
              <w:bidi/>
              <w:spacing w:after="240" w:line="288" w:lineRule="exact"/>
              <w:rPr>
                <w:rtl/>
              </w:rPr>
            </w:pPr>
            <w:r>
              <w:rPr>
                <w:rFonts w:hint="cs"/>
                <w:rtl/>
              </w:rPr>
              <w:t>انتخابات البرلمان الاسكتلندي والانتخابات الفرعية</w:t>
            </w:r>
          </w:p>
          <w:p w14:paraId="72058000" w14:textId="77777777" w:rsidR="007A1FB3" w:rsidRPr="007A1FB3" w:rsidRDefault="007A1FB3" w:rsidP="00E86E79">
            <w:pPr>
              <w:pStyle w:val="Body"/>
              <w:numPr>
                <w:ilvl w:val="0"/>
                <w:numId w:val="26"/>
              </w:numPr>
              <w:bidi/>
              <w:spacing w:after="240" w:line="288" w:lineRule="exact"/>
              <w:rPr>
                <w:rtl/>
              </w:rPr>
            </w:pPr>
            <w:r>
              <w:rPr>
                <w:rFonts w:hint="cs"/>
                <w:rtl/>
              </w:rPr>
              <w:t>انتخابات المجالس المحلية والانتخابات الفرعية</w:t>
            </w:r>
          </w:p>
        </w:tc>
      </w:tr>
      <w:tr w:rsidR="007A1FB3" w:rsidRPr="007A1FB3" w14:paraId="2DB449AB" w14:textId="77777777" w:rsidTr="00AD5F5B">
        <w:trPr>
          <w:trHeight w:val="4246"/>
        </w:trPr>
        <w:tc>
          <w:tcPr>
            <w:tcW w:w="2898" w:type="dxa"/>
          </w:tcPr>
          <w:p w14:paraId="6F46832D" w14:textId="77777777" w:rsidR="007A1FB3" w:rsidRPr="007A1FB3" w:rsidRDefault="007A1FB3" w:rsidP="007A1FB3">
            <w:pPr>
              <w:pStyle w:val="Body"/>
              <w:bidi/>
              <w:spacing w:line="288" w:lineRule="exact"/>
              <w:rPr>
                <w:b/>
                <w:bCs/>
                <w:rtl/>
              </w:rPr>
            </w:pPr>
            <w:r>
              <w:rPr>
                <w:rFonts w:hint="cs"/>
                <w:b/>
                <w:bCs/>
                <w:rtl/>
              </w:rPr>
              <w:t>ويلز</w:t>
            </w:r>
          </w:p>
        </w:tc>
        <w:tc>
          <w:tcPr>
            <w:tcW w:w="7199" w:type="dxa"/>
          </w:tcPr>
          <w:p w14:paraId="7F233627" w14:textId="77777777" w:rsidR="007A1FB3" w:rsidRPr="007A1FB3" w:rsidRDefault="007A1FB3" w:rsidP="00E86E79">
            <w:pPr>
              <w:pStyle w:val="Body"/>
              <w:numPr>
                <w:ilvl w:val="0"/>
                <w:numId w:val="26"/>
              </w:numPr>
              <w:bidi/>
              <w:spacing w:after="240" w:line="288" w:lineRule="exact"/>
              <w:rPr>
                <w:rtl/>
              </w:rPr>
            </w:pPr>
            <w:r>
              <w:rPr>
                <w:rFonts w:hint="cs"/>
                <w:rtl/>
              </w:rPr>
              <w:t>الانتخابات العامة لبرلمان المملكة المتحدة</w:t>
            </w:r>
          </w:p>
          <w:p w14:paraId="04E16A16" w14:textId="77777777" w:rsidR="007A1FB3" w:rsidRPr="007A1FB3" w:rsidRDefault="007A1FB3" w:rsidP="00E86E79">
            <w:pPr>
              <w:pStyle w:val="Body"/>
              <w:numPr>
                <w:ilvl w:val="0"/>
                <w:numId w:val="26"/>
              </w:numPr>
              <w:bidi/>
              <w:spacing w:after="240" w:line="288" w:lineRule="exact"/>
              <w:rPr>
                <w:rtl/>
              </w:rPr>
            </w:pPr>
            <w:r>
              <w:rPr>
                <w:rFonts w:hint="cs"/>
                <w:rtl/>
              </w:rPr>
              <w:t>الانتخابات الفرعية لبرلمان المملكة المتحدة وطلبات سحب الثقة</w:t>
            </w:r>
          </w:p>
          <w:p w14:paraId="56AF8178" w14:textId="77777777" w:rsidR="007A1FB3" w:rsidRPr="007A1FB3" w:rsidRDefault="007A1FB3" w:rsidP="00E86E79">
            <w:pPr>
              <w:pStyle w:val="Body"/>
              <w:numPr>
                <w:ilvl w:val="0"/>
                <w:numId w:val="26"/>
              </w:numPr>
              <w:bidi/>
              <w:spacing w:after="240" w:line="288" w:lineRule="exact"/>
              <w:rPr>
                <w:rtl/>
              </w:rPr>
            </w:pPr>
            <w:r>
              <w:rPr>
                <w:rFonts w:hint="cs"/>
                <w:rtl/>
              </w:rPr>
              <w:t>انتخابات مفوض الشرطة والجريمة</w:t>
            </w:r>
          </w:p>
        </w:tc>
        <w:tc>
          <w:tcPr>
            <w:tcW w:w="5016" w:type="dxa"/>
          </w:tcPr>
          <w:p w14:paraId="2606AA44" w14:textId="77777777" w:rsidR="007A1FB3" w:rsidRPr="007A1FB3" w:rsidRDefault="007A1FB3" w:rsidP="00E86E79">
            <w:pPr>
              <w:pStyle w:val="Body"/>
              <w:numPr>
                <w:ilvl w:val="0"/>
                <w:numId w:val="26"/>
              </w:numPr>
              <w:bidi/>
              <w:spacing w:after="240" w:line="288" w:lineRule="exact"/>
              <w:rPr>
                <w:rtl/>
              </w:rPr>
            </w:pPr>
            <w:r>
              <w:rPr>
                <w:rFonts w:hint="cs"/>
                <w:rtl/>
              </w:rPr>
              <w:t>انتخابات سنيد والانتخابات الفرعية</w:t>
            </w:r>
          </w:p>
          <w:p w14:paraId="7AA882F1" w14:textId="62AC7F05" w:rsidR="007A1FB3" w:rsidRPr="007A1FB3" w:rsidRDefault="007A1FB3" w:rsidP="00E86E79">
            <w:pPr>
              <w:pStyle w:val="Body"/>
              <w:numPr>
                <w:ilvl w:val="0"/>
                <w:numId w:val="26"/>
              </w:numPr>
              <w:bidi/>
              <w:spacing w:after="240" w:line="288" w:lineRule="exact"/>
              <w:rPr>
                <w:rtl/>
              </w:rPr>
            </w:pPr>
            <w:r>
              <w:rPr>
                <w:rFonts w:hint="cs"/>
                <w:rtl/>
              </w:rPr>
              <w:t>انتخابات المجالس المحلية والانتخابات الفرعية</w:t>
            </w:r>
          </w:p>
        </w:tc>
      </w:tr>
    </w:tbl>
    <w:p w14:paraId="787AF12C" w14:textId="77777777" w:rsidR="007A1FB3" w:rsidRPr="007A1FB3" w:rsidRDefault="007A1FB3" w:rsidP="007A1FB3">
      <w:pPr>
        <w:pStyle w:val="Body"/>
        <w:sectPr w:rsidR="007A1FB3" w:rsidRPr="007A1FB3" w:rsidSect="0080213F">
          <w:pgSz w:w="16838" w:h="11906" w:orient="landscape" w:code="9"/>
          <w:pgMar w:top="1605" w:right="714" w:bottom="714" w:left="714" w:header="567" w:footer="397" w:gutter="0"/>
          <w:pgNumType w:start="1"/>
          <w:cols w:space="708"/>
          <w:titlePg/>
          <w:docGrid w:linePitch="360"/>
        </w:sectPr>
      </w:pPr>
    </w:p>
    <w:p w14:paraId="1F830CD6" w14:textId="77777777" w:rsidR="007A1FB3" w:rsidRPr="007A1FB3" w:rsidRDefault="007A1FB3" w:rsidP="007A1FB3">
      <w:pPr>
        <w:pStyle w:val="H2Subheading"/>
        <w:bidi/>
        <w:rPr>
          <w:rtl/>
        </w:rPr>
      </w:pPr>
      <w:r>
        <w:rPr>
          <w:rFonts w:hint="cs"/>
          <w:rtl/>
        </w:rPr>
        <w:t>ما هي أنواع بطاقة الهوية التي يمكنني استخدامها للتصويت؟</w:t>
      </w:r>
    </w:p>
    <w:p w14:paraId="01903E4B" w14:textId="77777777" w:rsidR="007A1FB3" w:rsidRPr="007A1FB3" w:rsidRDefault="007A1FB3" w:rsidP="007A1FB3">
      <w:pPr>
        <w:pStyle w:val="Body"/>
        <w:bidi/>
        <w:rPr>
          <w:rtl/>
        </w:rPr>
      </w:pPr>
      <w:r>
        <w:rPr>
          <w:rFonts w:hint="cs"/>
          <w:rtl/>
        </w:rPr>
        <w:t>يمكنك استخدام أي من أشكال بطاقة الهوية المُصَورة التالية لتتمكن من التصويت في مركز الاقتراع.</w:t>
      </w:r>
      <w:r>
        <w:t xml:space="preserve"> </w:t>
      </w:r>
    </w:p>
    <w:p w14:paraId="15B280D7" w14:textId="77777777" w:rsidR="007A1FB3" w:rsidRPr="007A1FB3" w:rsidRDefault="007A1FB3" w:rsidP="007A1FB3">
      <w:pPr>
        <w:pStyle w:val="Body"/>
        <w:bidi/>
        <w:rPr>
          <w:rtl/>
        </w:rPr>
        <w:sectPr w:rsidR="007A1FB3" w:rsidRPr="007A1FB3" w:rsidSect="0080213F">
          <w:pgSz w:w="11906" w:h="16838" w:code="9"/>
          <w:pgMar w:top="714" w:right="714" w:bottom="714" w:left="1605" w:header="567" w:footer="397" w:gutter="0"/>
          <w:pgNumType w:start="1"/>
          <w:cols w:space="708"/>
          <w:titlePg/>
          <w:docGrid w:linePitch="360"/>
        </w:sectPr>
      </w:pPr>
      <w:r>
        <w:rPr>
          <w:rFonts w:hint="cs"/>
          <w:rtl/>
        </w:rPr>
        <w:t>ستحتاج فقط إلى إظهار نوع واحد من بطاقات الهوية المُصَورة، ولكن يجب أن تكون البطاقة الأصلية وليس نسخة منها.</w:t>
      </w:r>
      <w:r>
        <w:t xml:space="preserve"> </w:t>
      </w:r>
      <w:r>
        <w:rPr>
          <w:rFonts w:hint="cs"/>
          <w:rtl/>
        </w:rPr>
        <w:t>يجب أن تكون البطاقة الأصلية، وليست نسخة رقمية منها كالتي توجد في أي تطبيق.</w:t>
      </w:r>
    </w:p>
    <w:p w14:paraId="7C05776B" w14:textId="77777777" w:rsidR="007A1FB3" w:rsidRPr="007A1FB3" w:rsidRDefault="007A1FB3" w:rsidP="007A1FB3">
      <w:pPr>
        <w:pStyle w:val="Body"/>
      </w:pPr>
    </w:p>
    <w:tbl>
      <w:tblPr>
        <w:tblStyle w:val="GridTable1Light-Accent1"/>
        <w:bidiVisual/>
        <w:tblW w:w="14629" w:type="dxa"/>
        <w:tblInd w:w="-147" w:type="dxa"/>
        <w:tblLayout w:type="fixed"/>
        <w:tblLook w:val="04A0" w:firstRow="1" w:lastRow="0" w:firstColumn="1" w:lastColumn="0" w:noHBand="0" w:noVBand="1"/>
      </w:tblPr>
      <w:tblGrid>
        <w:gridCol w:w="2772"/>
        <w:gridCol w:w="2464"/>
        <w:gridCol w:w="2925"/>
        <w:gridCol w:w="2618"/>
        <w:gridCol w:w="3850"/>
      </w:tblGrid>
      <w:tr w:rsidR="007A1FB3" w:rsidRPr="007A1FB3" w14:paraId="252F761E" w14:textId="77777777" w:rsidTr="00AD5F5B">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2772" w:type="dxa"/>
          </w:tcPr>
          <w:p w14:paraId="78C33BDE" w14:textId="77777777" w:rsidR="007A1FB3" w:rsidRPr="007A1FB3" w:rsidRDefault="007A1FB3" w:rsidP="007A1FB3">
            <w:pPr>
              <w:pStyle w:val="Body"/>
              <w:bidi/>
              <w:spacing w:line="288" w:lineRule="exact"/>
              <w:rPr>
                <w:rtl/>
              </w:rPr>
            </w:pPr>
            <w:r>
              <w:rPr>
                <w:rFonts w:hint="cs"/>
                <w:noProof/>
                <w:rtl/>
                <w:lang w:val="en-US"/>
              </w:rPr>
              <w:drawing>
                <wp:anchor distT="0" distB="0" distL="114300" distR="114300" simplePos="0" relativeHeight="251660288" behindDoc="0" locked="0" layoutInCell="1" allowOverlap="1" wp14:anchorId="764FE6EF" wp14:editId="725B5D86">
                  <wp:simplePos x="0" y="0"/>
                  <wp:positionH relativeFrom="column">
                    <wp:posOffset>265430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5400000">
                            <a:off x="0" y="0"/>
                            <a:ext cx="914400" cy="914400"/>
                          </a:xfrm>
                          <a:prstGeom prst="rect">
                            <a:avLst/>
                          </a:prstGeom>
                        </pic:spPr>
                      </pic:pic>
                    </a:graphicData>
                  </a:graphic>
                </wp:anchor>
              </w:drawing>
            </w:r>
          </w:p>
        </w:tc>
        <w:tc>
          <w:tcPr>
            <w:tcW w:w="2464" w:type="dxa"/>
          </w:tcPr>
          <w:p w14:paraId="74DC9CC5"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lang w:val="en-US"/>
              </w:rPr>
              <w:drawing>
                <wp:anchor distT="0" distB="0" distL="114300" distR="114300" simplePos="0" relativeHeight="251661312" behindDoc="0" locked="0" layoutInCell="1" allowOverlap="1" wp14:anchorId="361FE3E1" wp14:editId="0075EE82">
                  <wp:simplePos x="0" y="0"/>
                  <wp:positionH relativeFrom="column">
                    <wp:posOffset>234315</wp:posOffset>
                  </wp:positionH>
                  <wp:positionV relativeFrom="paragraph">
                    <wp:posOffset>-19050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anchor>
              </w:drawing>
            </w:r>
            <w:r>
              <w:rPr>
                <w:rFonts w:hint="cs"/>
                <w:rtl/>
              </w:rPr>
              <w:t> </w:t>
            </w:r>
          </w:p>
        </w:tc>
        <w:tc>
          <w:tcPr>
            <w:tcW w:w="2925" w:type="dxa"/>
          </w:tcPr>
          <w:p w14:paraId="4E772BC6"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lang w:val="en-US"/>
              </w:rPr>
              <w:drawing>
                <wp:anchor distT="0" distB="0" distL="114300" distR="114300" simplePos="0" relativeHeight="251659264" behindDoc="0" locked="0" layoutInCell="1" allowOverlap="1" wp14:anchorId="474B9471" wp14:editId="398A9B21">
                  <wp:simplePos x="0" y="0"/>
                  <wp:positionH relativeFrom="column">
                    <wp:posOffset>286385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anchor>
              </w:drawing>
            </w:r>
          </w:p>
        </w:tc>
        <w:tc>
          <w:tcPr>
            <w:tcW w:w="2618" w:type="dxa"/>
          </w:tcPr>
          <w:p w14:paraId="4CD72EA9"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lang w:val="en-US"/>
              </w:rPr>
              <w:drawing>
                <wp:anchor distT="0" distB="0" distL="114300" distR="114300" simplePos="0" relativeHeight="251663360" behindDoc="0" locked="0" layoutInCell="1" allowOverlap="1" wp14:anchorId="156E0B65" wp14:editId="39B7E354">
                  <wp:simplePos x="0" y="0"/>
                  <wp:positionH relativeFrom="column">
                    <wp:posOffset>147320</wp:posOffset>
                  </wp:positionH>
                  <wp:positionV relativeFrom="paragraph">
                    <wp:posOffset>80010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tl/>
                <w:lang w:val="en-US"/>
              </w:rPr>
              <w:drawing>
                <wp:anchor distT="0" distB="0" distL="114300" distR="114300" simplePos="0" relativeHeight="251662336" behindDoc="0" locked="0" layoutInCell="1" allowOverlap="1" wp14:anchorId="5E98EBD9" wp14:editId="2B9CD7F9">
                  <wp:simplePos x="0" y="0"/>
                  <wp:positionH relativeFrom="column">
                    <wp:posOffset>711200</wp:posOffset>
                  </wp:positionH>
                  <wp:positionV relativeFrom="paragraph">
                    <wp:posOffset>278130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850" w:type="dxa"/>
          </w:tcPr>
          <w:p w14:paraId="7625DA2A" w14:textId="77777777" w:rsidR="007A1FB3" w:rsidRPr="007A1FB3" w:rsidRDefault="007A1FB3" w:rsidP="007A1FB3">
            <w:pPr>
              <w:pStyle w:val="Body"/>
              <w:bidi/>
              <w:spacing w:line="288" w:lineRule="exact"/>
              <w:cnfStyle w:val="100000000000" w:firstRow="1" w:lastRow="0" w:firstColumn="0" w:lastColumn="0" w:oddVBand="0" w:evenVBand="0" w:oddHBand="0" w:evenHBand="0" w:firstRowFirstColumn="0" w:firstRowLastColumn="0" w:lastRowFirstColumn="0" w:lastRowLastColumn="0"/>
              <w:rPr>
                <w:rtl/>
              </w:rPr>
            </w:pPr>
            <w:r>
              <w:rPr>
                <w:rFonts w:hint="cs"/>
                <w:noProof/>
                <w:rtl/>
                <w:lang w:val="en-US"/>
              </w:rPr>
              <w:drawing>
                <wp:anchor distT="0" distB="0" distL="114300" distR="114300" simplePos="0" relativeHeight="251664384" behindDoc="0" locked="0" layoutInCell="1" allowOverlap="1" wp14:anchorId="3B1633C3" wp14:editId="5DCCA48B">
                  <wp:simplePos x="0" y="0"/>
                  <wp:positionH relativeFrom="column">
                    <wp:posOffset>714375</wp:posOffset>
                  </wp:positionH>
                  <wp:positionV relativeFrom="paragraph">
                    <wp:posOffset>64770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7A1FB3" w:rsidRPr="007A1FB3" w14:paraId="4428DC8A" w14:textId="77777777" w:rsidTr="00AD5F5B">
        <w:trPr>
          <w:trHeight w:val="684"/>
        </w:trPr>
        <w:tc>
          <w:tcPr>
            <w:cnfStyle w:val="001000000000" w:firstRow="0" w:lastRow="0" w:firstColumn="1" w:lastColumn="0" w:oddVBand="0" w:evenVBand="0" w:oddHBand="0" w:evenHBand="0" w:firstRowFirstColumn="0" w:firstRowLastColumn="0" w:lastRowFirstColumn="0" w:lastRowLastColumn="0"/>
            <w:tcW w:w="2772" w:type="dxa"/>
          </w:tcPr>
          <w:p w14:paraId="28D3364A" w14:textId="77777777" w:rsidR="007A1FB3" w:rsidRPr="007A1FB3" w:rsidRDefault="007A1FB3" w:rsidP="007A1FB3">
            <w:pPr>
              <w:pStyle w:val="Body"/>
              <w:bidi/>
              <w:spacing w:after="240" w:line="288" w:lineRule="exact"/>
              <w:rPr>
                <w:rtl/>
              </w:rPr>
            </w:pPr>
            <w:r>
              <w:rPr>
                <w:rFonts w:hint="cs"/>
                <w:rtl/>
              </w:rPr>
              <w:t>السفر الدولي</w:t>
            </w:r>
          </w:p>
        </w:tc>
        <w:tc>
          <w:tcPr>
            <w:tcW w:w="2464" w:type="dxa"/>
          </w:tcPr>
          <w:p w14:paraId="49D6831C"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القيادة</w:t>
            </w:r>
          </w:p>
        </w:tc>
        <w:tc>
          <w:tcPr>
            <w:tcW w:w="2925" w:type="dxa"/>
          </w:tcPr>
          <w:p w14:paraId="457094ED"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الانتقال المحلي</w:t>
            </w:r>
          </w:p>
        </w:tc>
        <w:tc>
          <w:tcPr>
            <w:tcW w:w="2618" w:type="dxa"/>
          </w:tcPr>
          <w:p w14:paraId="0B0E1414"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إثبات السن</w:t>
            </w:r>
          </w:p>
        </w:tc>
        <w:tc>
          <w:tcPr>
            <w:tcW w:w="3850" w:type="dxa"/>
          </w:tcPr>
          <w:p w14:paraId="3624FDC9" w14:textId="77777777" w:rsidR="007A1FB3" w:rsidRPr="007A1FB3" w:rsidRDefault="007A1FB3" w:rsidP="007A1FB3">
            <w:pPr>
              <w:pStyle w:val="Body"/>
              <w:bidi/>
              <w:spacing w:after="240" w:line="288" w:lineRule="exact"/>
              <w:cnfStyle w:val="000000000000" w:firstRow="0" w:lastRow="0" w:firstColumn="0" w:lastColumn="0" w:oddVBand="0" w:evenVBand="0" w:oddHBand="0" w:evenHBand="0" w:firstRowFirstColumn="0" w:firstRowLastColumn="0" w:lastRowFirstColumn="0" w:lastRowLastColumn="0"/>
              <w:rPr>
                <w:b/>
                <w:bCs/>
                <w:rtl/>
              </w:rPr>
            </w:pPr>
            <w:r>
              <w:rPr>
                <w:rFonts w:hint="cs"/>
                <w:b/>
                <w:bCs/>
                <w:rtl/>
              </w:rPr>
              <w:t>وثائق أخرى صادرة عن الحكومة</w:t>
            </w:r>
          </w:p>
        </w:tc>
      </w:tr>
      <w:tr w:rsidR="007A1FB3" w:rsidRPr="007A1FB3" w14:paraId="35532C39" w14:textId="77777777" w:rsidTr="00AD5F5B">
        <w:trPr>
          <w:trHeight w:val="1948"/>
        </w:trPr>
        <w:tc>
          <w:tcPr>
            <w:cnfStyle w:val="001000000000" w:firstRow="0" w:lastRow="0" w:firstColumn="1" w:lastColumn="0" w:oddVBand="0" w:evenVBand="0" w:oddHBand="0" w:evenHBand="0" w:firstRowFirstColumn="0" w:firstRowLastColumn="0" w:lastRowFirstColumn="0" w:lastRowLastColumn="0"/>
            <w:tcW w:w="2772" w:type="dxa"/>
          </w:tcPr>
          <w:p w14:paraId="6EA16FC6" w14:textId="77777777" w:rsidR="007A1FB3" w:rsidRPr="007A1FB3" w:rsidRDefault="007A1FB3" w:rsidP="007A1FB3">
            <w:pPr>
              <w:pStyle w:val="Body"/>
              <w:bidi/>
              <w:spacing w:line="288" w:lineRule="exact"/>
              <w:rPr>
                <w:rtl/>
              </w:rPr>
            </w:pPr>
            <w:r>
              <w:rPr>
                <w:rFonts w:hint="cs"/>
                <w:rtl/>
              </w:rPr>
              <w:t>جواز سفر</w:t>
            </w:r>
          </w:p>
        </w:tc>
        <w:tc>
          <w:tcPr>
            <w:tcW w:w="2464" w:type="dxa"/>
          </w:tcPr>
          <w:p w14:paraId="4249F05F"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رخصة القيادة (بما في ذلك الرخصة المؤقتة)</w:t>
            </w:r>
          </w:p>
          <w:p w14:paraId="299746A7"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الشارة الزرقاء</w:t>
            </w:r>
          </w:p>
          <w:p w14:paraId="2B7E3BDA" w14:textId="77777777" w:rsidR="007A1FB3" w:rsidRPr="007A1FB3" w:rsidRDefault="007A1FB3" w:rsidP="007A1FB3">
            <w:pPr>
              <w:pStyle w:val="Body"/>
              <w:spacing w:line="288" w:lineRule="exact"/>
              <w:cnfStyle w:val="000000000000" w:firstRow="0" w:lastRow="0" w:firstColumn="0" w:lastColumn="0" w:oddVBand="0" w:evenVBand="0" w:oddHBand="0" w:evenHBand="0" w:firstRowFirstColumn="0" w:firstRowLastColumn="0" w:lastRowFirstColumn="0" w:lastRowLastColumn="0"/>
            </w:pPr>
          </w:p>
        </w:tc>
        <w:tc>
          <w:tcPr>
            <w:tcW w:w="2925" w:type="dxa"/>
          </w:tcPr>
          <w:p w14:paraId="24CAE31A"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بعض بطاقات الانتقالات الميسرة*</w:t>
            </w:r>
          </w:p>
        </w:tc>
        <w:tc>
          <w:tcPr>
            <w:tcW w:w="2618" w:type="dxa"/>
          </w:tcPr>
          <w:p w14:paraId="16772C2C"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 xml:space="preserve">بطاقة هوية تحمل علامة </w:t>
            </w:r>
            <w:r>
              <w:t>PASS</w:t>
            </w:r>
            <w:r>
              <w:rPr>
                <w:rFonts w:hint="cs"/>
                <w:rtl/>
              </w:rPr>
              <w:t xml:space="preserve"> (نظام معايير إثبات السن)</w:t>
            </w:r>
          </w:p>
        </w:tc>
        <w:tc>
          <w:tcPr>
            <w:tcW w:w="3850" w:type="dxa"/>
          </w:tcPr>
          <w:p w14:paraId="74E651A6"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وثيقة الهجرة البيومترية</w:t>
            </w:r>
          </w:p>
          <w:p w14:paraId="42D739F3"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بطاقة هوية وزارة الدفاع</w:t>
            </w:r>
            <w:r>
              <w:t xml:space="preserve"> </w:t>
            </w:r>
          </w:p>
          <w:p w14:paraId="55D707CD" w14:textId="77777777" w:rsidR="007A1FB3" w:rsidRPr="007A1FB3" w:rsidRDefault="007A1FB3" w:rsidP="007A1FB3">
            <w:pPr>
              <w:pStyle w:val="Body"/>
              <w:bidi/>
              <w:spacing w:line="288" w:lineRule="exact"/>
              <w:cnfStyle w:val="000000000000" w:firstRow="0" w:lastRow="0" w:firstColumn="0" w:lastColumn="0" w:oddVBand="0" w:evenVBand="0" w:oddHBand="0" w:evenHBand="0" w:firstRowFirstColumn="0" w:firstRowLastColumn="0" w:lastRowFirstColumn="0" w:lastRowLastColumn="0"/>
              <w:rPr>
                <w:rtl/>
              </w:rPr>
            </w:pPr>
            <w:r>
              <w:rPr>
                <w:rFonts w:hint="cs"/>
                <w:rtl/>
              </w:rPr>
              <w:t>بطاقة الهوية الوطنية</w:t>
            </w:r>
          </w:p>
        </w:tc>
      </w:tr>
    </w:tbl>
    <w:p w14:paraId="52D45DFF" w14:textId="77777777" w:rsidR="007A1FB3" w:rsidRPr="007A1FB3" w:rsidRDefault="007A1FB3" w:rsidP="007A1FB3">
      <w:pPr>
        <w:pStyle w:val="Body"/>
        <w:sectPr w:rsidR="007A1FB3" w:rsidRPr="007A1FB3" w:rsidSect="0080213F">
          <w:pgSz w:w="16838" w:h="11906" w:orient="landscape" w:code="9"/>
          <w:pgMar w:top="1605" w:right="714" w:bottom="714" w:left="714" w:header="567" w:footer="397" w:gutter="0"/>
          <w:pgNumType w:start="1"/>
          <w:cols w:space="708"/>
          <w:titlePg/>
          <w:docGrid w:linePitch="360"/>
        </w:sectPr>
      </w:pPr>
    </w:p>
    <w:p w14:paraId="3826F0EE" w14:textId="77777777" w:rsidR="007A1FB3" w:rsidRPr="007A1FB3" w:rsidRDefault="007A1FB3" w:rsidP="007A1FB3">
      <w:pPr>
        <w:pStyle w:val="Body"/>
        <w:bidi/>
        <w:rPr>
          <w:rtl/>
        </w:rPr>
      </w:pPr>
      <w:r>
        <w:rPr>
          <w:rFonts w:hint="cs"/>
          <w:rtl/>
        </w:rPr>
        <w:t>تُقبل فقط أنواع بطاقة الهوية المُصَورة المحددة أعلاه.</w:t>
      </w:r>
      <w:r>
        <w:t xml:space="preserve"> </w:t>
      </w:r>
    </w:p>
    <w:p w14:paraId="48F5A683" w14:textId="77777777" w:rsidR="007A1FB3" w:rsidRPr="007A1FB3" w:rsidRDefault="007A1FB3" w:rsidP="007A1FB3">
      <w:pPr>
        <w:pStyle w:val="Body"/>
        <w:bidi/>
        <w:rPr>
          <w:rtl/>
        </w:rPr>
      </w:pPr>
      <w:r>
        <w:rPr>
          <w:rFonts w:hint="cs"/>
          <w:rtl/>
        </w:rPr>
        <w:t xml:space="preserve">لمزيد من المعلومات حول أنواع بطاقات الهوية المقبولة، يُرجى زيارة </w:t>
      </w:r>
      <w:hyperlink r:id="rId30" w:history="1">
        <w:r>
          <w:rPr>
            <w:rStyle w:val="Hyperlink"/>
            <w:b/>
          </w:rPr>
          <w:t>electoralcommission.org.uk/voterID</w:t>
        </w:r>
      </w:hyperlink>
      <w:r>
        <w:rPr>
          <w:b/>
          <w:bCs/>
          <w:u w:val="single"/>
        </w:rPr>
        <w:t xml:space="preserve"> </w:t>
      </w:r>
      <w:r>
        <w:rPr>
          <w:rFonts w:hint="cs"/>
          <w:rtl/>
        </w:rPr>
        <w:t>أو</w:t>
      </w:r>
      <w:r>
        <w:rPr>
          <w:u w:val="single"/>
        </w:rPr>
        <w:t xml:space="preserve"> </w:t>
      </w:r>
      <w:r>
        <w:rPr>
          <w:rFonts w:hint="cs"/>
          <w:rtl/>
        </w:rPr>
        <w:t xml:space="preserve">الاتصال بخط المساعدة الخاص بنا على الرقم </w:t>
      </w:r>
      <w:r>
        <w:rPr>
          <w:rFonts w:hint="cs"/>
          <w:b/>
          <w:bCs/>
        </w:rPr>
        <w:t>0800 328 0280</w:t>
      </w:r>
      <w:r>
        <w:rPr>
          <w:rFonts w:hint="cs"/>
          <w:rtl/>
        </w:rPr>
        <w:t>.</w:t>
      </w:r>
    </w:p>
    <w:p w14:paraId="1301D772" w14:textId="77777777" w:rsidR="007A1FB3" w:rsidRPr="007A1FB3" w:rsidRDefault="007A1FB3" w:rsidP="007A1FB3">
      <w:pPr>
        <w:pStyle w:val="Body"/>
        <w:bidi/>
        <w:rPr>
          <w:b/>
          <w:bCs/>
          <w:rtl/>
        </w:rPr>
      </w:pPr>
      <w:r>
        <w:rPr>
          <w:rFonts w:hint="cs"/>
          <w:b/>
          <w:bCs/>
          <w:rtl/>
        </w:rPr>
        <w:t>الاسم ببطاقة الهوية المُصَورة</w:t>
      </w:r>
    </w:p>
    <w:p w14:paraId="48B2DA73" w14:textId="77777777" w:rsidR="007A1FB3" w:rsidRPr="007A1FB3" w:rsidRDefault="007A1FB3" w:rsidP="007A1FB3">
      <w:pPr>
        <w:pStyle w:val="Body"/>
        <w:bidi/>
        <w:rPr>
          <w:rtl/>
        </w:rPr>
      </w:pPr>
      <w:r>
        <w:rPr>
          <w:rFonts w:hint="cs"/>
          <w:rtl/>
        </w:rPr>
        <w:t>يجب أن يكون الاسم المذكور ببطاقة الهوية المُصَورة الخاصة بك هو نفس الاسم الذي تستخدمه للتسجيل للتصويت.</w:t>
      </w:r>
      <w:r>
        <w:t xml:space="preserve"> </w:t>
      </w:r>
    </w:p>
    <w:p w14:paraId="107343CC" w14:textId="77777777" w:rsidR="007A1FB3" w:rsidRPr="007A1FB3" w:rsidRDefault="007A1FB3" w:rsidP="007A1FB3">
      <w:pPr>
        <w:pStyle w:val="Body"/>
        <w:bidi/>
        <w:rPr>
          <w:b/>
          <w:bCs/>
          <w:rtl/>
        </w:rPr>
      </w:pPr>
      <w:r>
        <w:rPr>
          <w:rFonts w:hint="cs"/>
          <w:b/>
          <w:bCs/>
          <w:rtl/>
        </w:rPr>
        <w:t>النوع</w:t>
      </w:r>
    </w:p>
    <w:p w14:paraId="30FCB0AB" w14:textId="77777777" w:rsidR="007A1FB3" w:rsidRPr="007A1FB3" w:rsidRDefault="007A1FB3" w:rsidP="007A1FB3">
      <w:pPr>
        <w:pStyle w:val="Body"/>
        <w:bidi/>
        <w:rPr>
          <w:rtl/>
        </w:rPr>
      </w:pPr>
      <w:r>
        <w:rPr>
          <w:rFonts w:hint="cs"/>
          <w:rtl/>
        </w:rPr>
        <w:t>لا تحتاج إلى إظهار بطاقة هوية مُصَورة تتضمن دلالة على النوع.</w:t>
      </w:r>
      <w:r>
        <w:t xml:space="preserve"> </w:t>
      </w:r>
    </w:p>
    <w:p w14:paraId="69125581" w14:textId="77777777" w:rsidR="007A1FB3" w:rsidRPr="007A1FB3" w:rsidRDefault="007A1FB3" w:rsidP="007A1FB3">
      <w:pPr>
        <w:pStyle w:val="Body"/>
        <w:bidi/>
        <w:rPr>
          <w:b/>
          <w:bCs/>
          <w:rtl/>
        </w:rPr>
      </w:pPr>
      <w:r>
        <w:rPr>
          <w:rFonts w:hint="cs"/>
          <w:b/>
          <w:bCs/>
          <w:rtl/>
        </w:rPr>
        <w:t>بطاقة الهوية المُصَورة منتهية الصلاحية</w:t>
      </w:r>
    </w:p>
    <w:p w14:paraId="7F671757" w14:textId="77777777" w:rsidR="007A1FB3" w:rsidRPr="007A1FB3" w:rsidRDefault="007A1FB3" w:rsidP="007A1FB3">
      <w:pPr>
        <w:pStyle w:val="Body"/>
        <w:bidi/>
        <w:rPr>
          <w:rtl/>
        </w:rPr>
      </w:pPr>
      <w:r>
        <w:rPr>
          <w:rFonts w:hint="cs"/>
          <w:rtl/>
        </w:rPr>
        <w:t>إذا كان لديك نوع بطاقة هوية مُصَورة مقبول وانتهت صلاحيتها أو قديمة، فلا يزال بإمكانك استخدامها للتصويت في مركز الاقتراع إذا كانت تُمكن موظفي مركز الاقتراع من التعرف عليك.</w:t>
      </w:r>
      <w:r>
        <w:t xml:space="preserve"> </w:t>
      </w:r>
    </w:p>
    <w:p w14:paraId="30F770DF" w14:textId="77777777" w:rsidR="007A1FB3" w:rsidRPr="007A1FB3" w:rsidRDefault="007A1FB3" w:rsidP="007A1FB3">
      <w:pPr>
        <w:pStyle w:val="Body"/>
        <w:bidi/>
        <w:rPr>
          <w:b/>
          <w:bCs/>
          <w:rtl/>
        </w:rPr>
      </w:pPr>
      <w:r>
        <w:rPr>
          <w:rFonts w:hint="cs"/>
          <w:b/>
          <w:bCs/>
          <w:rtl/>
        </w:rPr>
        <w:t>ماذا تفعل إذا لم يكن لديك نوع بطاقة هوية مُصَورة مقبول</w:t>
      </w:r>
    </w:p>
    <w:p w14:paraId="1FB1F60D" w14:textId="77777777" w:rsidR="007A1FB3" w:rsidRPr="007A1FB3" w:rsidRDefault="007A1FB3" w:rsidP="007A1FB3">
      <w:pPr>
        <w:pStyle w:val="Body"/>
        <w:bidi/>
        <w:rPr>
          <w:rtl/>
        </w:rPr>
      </w:pPr>
      <w:r>
        <w:rPr>
          <w:rFonts w:hint="cs"/>
          <w:rtl/>
        </w:rPr>
        <w:t>إذا كنت ترغب في التصويت في مركز اقتراع وليس لديك نوع مقبول من بطاقات الهوية المُصَورة، فعليك التقدم بطلب للحصول على شهادة السلطة للناخب.</w:t>
      </w:r>
      <w:r>
        <w:t xml:space="preserve"> </w:t>
      </w:r>
    </w:p>
    <w:p w14:paraId="09391ECD" w14:textId="77777777" w:rsidR="007A1FB3" w:rsidRPr="007A1FB3" w:rsidRDefault="007A1FB3" w:rsidP="007A1FB3">
      <w:pPr>
        <w:pStyle w:val="Body"/>
        <w:bidi/>
        <w:rPr>
          <w:rtl/>
        </w:rPr>
      </w:pPr>
      <w:r>
        <w:rPr>
          <w:rFonts w:hint="cs"/>
          <w:rtl/>
        </w:rPr>
        <w:t xml:space="preserve">لمزيد من المعلومات حول أنواع بطاقات الهوية المقبولة، يُرجى زيارة </w:t>
      </w:r>
      <w:hyperlink r:id="rId31" w:history="1">
        <w:r>
          <w:rPr>
            <w:rStyle w:val="Hyperlink"/>
            <w:b/>
          </w:rPr>
          <w:t>electoralcommission.org.uk/voterID</w:t>
        </w:r>
      </w:hyperlink>
      <w:r>
        <w:rPr>
          <w:rFonts w:hint="cs"/>
          <w:rtl/>
        </w:rPr>
        <w:t xml:space="preserve"> أو</w:t>
      </w:r>
      <w:r>
        <w:rPr>
          <w:u w:val="single"/>
        </w:rPr>
        <w:t xml:space="preserve"> </w:t>
      </w:r>
      <w:r>
        <w:rPr>
          <w:rFonts w:hint="cs"/>
          <w:rtl/>
        </w:rPr>
        <w:t xml:space="preserve"> الاتصال بخط المساعدة الخاص بنا على الرقم </w:t>
      </w:r>
      <w:r>
        <w:rPr>
          <w:rFonts w:hint="cs"/>
          <w:b/>
          <w:bCs/>
        </w:rPr>
        <w:t>0800 328 0280</w:t>
      </w:r>
      <w:r>
        <w:rPr>
          <w:rFonts w:hint="cs"/>
          <w:rtl/>
        </w:rPr>
        <w:t>.</w:t>
      </w:r>
    </w:p>
    <w:p w14:paraId="6F5F5C49" w14:textId="77777777" w:rsidR="007A1FB3" w:rsidRPr="007A1FB3" w:rsidRDefault="007A1FB3" w:rsidP="007A1FB3">
      <w:pPr>
        <w:pStyle w:val="Body"/>
      </w:pPr>
    </w:p>
    <w:p w14:paraId="3864571A" w14:textId="77777777" w:rsidR="007A1FB3" w:rsidRPr="007A1FB3" w:rsidRDefault="007A1FB3" w:rsidP="007A1FB3">
      <w:pPr>
        <w:pStyle w:val="H2Subheading"/>
        <w:bidi/>
        <w:rPr>
          <w:rtl/>
        </w:rPr>
      </w:pPr>
      <w:r>
        <w:rPr>
          <w:rFonts w:hint="cs"/>
          <w:rtl/>
        </w:rPr>
        <w:t>طلب الحصول على شهادة السلطة للناخب</w:t>
      </w:r>
    </w:p>
    <w:p w14:paraId="7C6E6093" w14:textId="27A940D9" w:rsidR="007A1FB3" w:rsidRPr="007A1FB3" w:rsidRDefault="007A1FB3" w:rsidP="00F30C57">
      <w:pPr>
        <w:pStyle w:val="Boxtext"/>
        <w:bidi/>
        <w:rPr>
          <w:rtl/>
        </w:rPr>
      </w:pPr>
      <w:r>
        <w:rPr>
          <w:rFonts w:hint="cs"/>
          <w:rtl/>
        </w:rPr>
        <w:t>الموعد النهائي لتقديم طلب للحصول على شهادة السلطة للناخب لاستخدامها في الانتخابات</w:t>
      </w:r>
      <w:r w:rsidR="00EB602C">
        <w:rPr>
          <w:rFonts w:hint="cs"/>
          <w:rtl/>
        </w:rPr>
        <w:t xml:space="preserve"> العامة</w:t>
      </w:r>
      <w:r>
        <w:rPr>
          <w:rFonts w:hint="cs"/>
          <w:rtl/>
        </w:rPr>
        <w:t xml:space="preserve"> المقررة في </w:t>
      </w:r>
      <w:r w:rsidR="00EB602C">
        <w:rPr>
          <w:rFonts w:hint="cs"/>
          <w:rtl/>
        </w:rPr>
        <w:t xml:space="preserve">4 يوليو </w:t>
      </w:r>
      <w:r>
        <w:rPr>
          <w:rFonts w:hint="cs"/>
          <w:rtl/>
        </w:rPr>
        <w:t xml:space="preserve">2024 هو </w:t>
      </w:r>
      <w:r>
        <w:rPr>
          <w:rFonts w:hint="cs"/>
          <w:b/>
          <w:bCs/>
          <w:rtl/>
        </w:rPr>
        <w:t xml:space="preserve">الساعة 5 مساءً يوم الأربعاء </w:t>
      </w:r>
      <w:r w:rsidR="00EB602C">
        <w:rPr>
          <w:rFonts w:hint="cs"/>
          <w:b/>
          <w:bCs/>
          <w:rtl/>
        </w:rPr>
        <w:t>26 يو</w:t>
      </w:r>
      <w:r w:rsidR="00F30C57">
        <w:rPr>
          <w:rFonts w:hint="cs"/>
          <w:b/>
          <w:bCs/>
          <w:rtl/>
        </w:rPr>
        <w:t>نيو</w:t>
      </w:r>
      <w:r w:rsidR="00EB602C">
        <w:rPr>
          <w:rFonts w:hint="cs"/>
          <w:b/>
          <w:bCs/>
          <w:rtl/>
        </w:rPr>
        <w:t xml:space="preserve"> </w:t>
      </w:r>
      <w:r>
        <w:rPr>
          <w:rFonts w:hint="cs"/>
          <w:b/>
          <w:bCs/>
          <w:rtl/>
        </w:rPr>
        <w:t>2024</w:t>
      </w:r>
      <w:r>
        <w:rPr>
          <w:rFonts w:hint="cs"/>
          <w:rtl/>
        </w:rPr>
        <w:t>.</w:t>
      </w:r>
    </w:p>
    <w:p w14:paraId="317BE954" w14:textId="77777777" w:rsidR="007A1FB3" w:rsidRPr="007A1FB3" w:rsidRDefault="007A1FB3" w:rsidP="007A1FB3">
      <w:pPr>
        <w:pStyle w:val="Body"/>
        <w:bidi/>
        <w:rPr>
          <w:rtl/>
        </w:rPr>
      </w:pPr>
      <w:r>
        <w:rPr>
          <w:rFonts w:hint="cs"/>
          <w:rtl/>
        </w:rPr>
        <w:t>إذا كنت تريد التصويت شخصيًا في أحد مراكز الاقتراع، فعليك التقدم بطلب للحصول على شهادة السلطة للناخب إذا كنت:</w:t>
      </w:r>
      <w:r>
        <w:t xml:space="preserve"> </w:t>
      </w:r>
    </w:p>
    <w:p w14:paraId="79B31427" w14:textId="77777777" w:rsidR="007A1FB3" w:rsidRPr="007A1FB3" w:rsidRDefault="007A1FB3" w:rsidP="00E86E79">
      <w:pPr>
        <w:pStyle w:val="Body"/>
        <w:numPr>
          <w:ilvl w:val="1"/>
          <w:numId w:val="27"/>
        </w:numPr>
        <w:bidi/>
        <w:rPr>
          <w:rtl/>
        </w:rPr>
      </w:pPr>
      <w:r>
        <w:rPr>
          <w:rFonts w:hint="cs"/>
          <w:rtl/>
        </w:rPr>
        <w:t>لا تملك نوع مقبول من أنواع بطاقة الهوية المُصَورة،</w:t>
      </w:r>
    </w:p>
    <w:p w14:paraId="661917CC" w14:textId="77777777" w:rsidR="007A1FB3" w:rsidRPr="007A1FB3" w:rsidRDefault="007A1FB3" w:rsidP="00E86E79">
      <w:pPr>
        <w:pStyle w:val="Body"/>
        <w:numPr>
          <w:ilvl w:val="1"/>
          <w:numId w:val="27"/>
        </w:numPr>
        <w:bidi/>
        <w:rPr>
          <w:rtl/>
        </w:rPr>
      </w:pPr>
      <w:r>
        <w:rPr>
          <w:rFonts w:hint="cs"/>
          <w:rtl/>
        </w:rPr>
        <w:t>تشعر بالقلق حيال استخدام النوع الحالي لبطاقة الهوية المُصَورة حيث تتضمن دلالة على النوع، أو</w:t>
      </w:r>
    </w:p>
    <w:p w14:paraId="6BB2E238" w14:textId="77777777" w:rsidR="007A1FB3" w:rsidRPr="007A1FB3" w:rsidRDefault="007A1FB3" w:rsidP="00E86E79">
      <w:pPr>
        <w:pStyle w:val="Body"/>
        <w:numPr>
          <w:ilvl w:val="1"/>
          <w:numId w:val="27"/>
        </w:numPr>
        <w:bidi/>
        <w:rPr>
          <w:rtl/>
        </w:rPr>
      </w:pPr>
      <w:r>
        <w:rPr>
          <w:rFonts w:hint="cs"/>
          <w:rtl/>
        </w:rPr>
        <w:t>لست متأكدًا مما إذا كنت لا تزال تشبه الصورة الموجودة على بطاقة هويتك</w:t>
      </w:r>
    </w:p>
    <w:p w14:paraId="489D7AE0" w14:textId="77777777" w:rsidR="007A1FB3" w:rsidRPr="007A1FB3" w:rsidRDefault="007A1FB3" w:rsidP="00E86E79">
      <w:pPr>
        <w:pStyle w:val="Body"/>
        <w:numPr>
          <w:ilvl w:val="1"/>
          <w:numId w:val="27"/>
        </w:numPr>
        <w:bidi/>
        <w:rPr>
          <w:rtl/>
        </w:rPr>
      </w:pPr>
      <w:r>
        <w:rPr>
          <w:rFonts w:hint="cs"/>
          <w:rtl/>
        </w:rPr>
        <w:t>الاسم الموجود ببطاقة هويتك المُصَورة لا يتطابق مع الاسم الذي قمت بالتسجيل به للتصويت.</w:t>
      </w:r>
    </w:p>
    <w:p w14:paraId="5C7FB904" w14:textId="77777777" w:rsidR="007A1FB3" w:rsidRPr="007A1FB3" w:rsidRDefault="007A1FB3" w:rsidP="007A1FB3">
      <w:pPr>
        <w:pStyle w:val="Body"/>
        <w:bidi/>
        <w:rPr>
          <w:rtl/>
        </w:rPr>
      </w:pPr>
      <w:r>
        <w:rPr>
          <w:rFonts w:hint="cs"/>
          <w:rtl/>
        </w:rPr>
        <w:t>يمكنك التقدم بطلب للحصول على بطاقة هوية الناخب المجانية المعروفة باسم شهادة السلطة للناخب.</w:t>
      </w:r>
    </w:p>
    <w:p w14:paraId="2AE9BFE5" w14:textId="77777777" w:rsidR="007A1FB3" w:rsidRPr="007A1FB3" w:rsidRDefault="007A1FB3" w:rsidP="007A1FB3">
      <w:pPr>
        <w:pStyle w:val="Body"/>
        <w:bidi/>
        <w:rPr>
          <w:rtl/>
        </w:rPr>
      </w:pPr>
      <w:r>
        <w:rPr>
          <w:rFonts w:hint="cs"/>
          <w:rtl/>
        </w:rPr>
        <w:t>يجب أن تكون مسجلاً للتصويت قبل التقدم بطلب للحصول على شهادة السلطة للناخب.</w:t>
      </w:r>
      <w:r>
        <w:t xml:space="preserve"> </w:t>
      </w:r>
      <w:r>
        <w:rPr>
          <w:rFonts w:hint="cs"/>
          <w:rtl/>
        </w:rPr>
        <w:t>عندما تقوم بالتسجيل للتصويت، سيتم سؤالك عما إذا كان لديك بطاقة هوية مُصَورة أو إذا كنت تريد التقدم بطلب للحصول على شهادة السلطة للناخب.</w:t>
      </w:r>
    </w:p>
    <w:p w14:paraId="64738E2E" w14:textId="77777777" w:rsidR="007A1FB3" w:rsidRPr="007A1FB3" w:rsidRDefault="007A1FB3" w:rsidP="007A1FB3">
      <w:pPr>
        <w:pStyle w:val="Body"/>
        <w:bidi/>
        <w:rPr>
          <w:rtl/>
        </w:rPr>
      </w:pPr>
      <w:r>
        <w:rPr>
          <w:rFonts w:hint="cs"/>
          <w:rtl/>
        </w:rPr>
        <w:t>هناك ثلاث طرق لتقديم طلب للحصول على شهادة السلطة للناخب – إما عبر الإنترنت أو عن طريق البريد أو شخصيًا:</w:t>
      </w:r>
    </w:p>
    <w:p w14:paraId="40225A52" w14:textId="77777777" w:rsidR="007A1FB3" w:rsidRDefault="007A1FB3" w:rsidP="007A1FB3">
      <w:pPr>
        <w:pStyle w:val="Body"/>
        <w:rPr>
          <w:rtl/>
        </w:rPr>
      </w:pPr>
    </w:p>
    <w:p w14:paraId="69ED2079" w14:textId="77777777" w:rsidR="00667058" w:rsidRDefault="00667058" w:rsidP="007A1FB3">
      <w:pPr>
        <w:pStyle w:val="Body"/>
        <w:rPr>
          <w:rtl/>
        </w:rPr>
      </w:pPr>
    </w:p>
    <w:p w14:paraId="2E148966" w14:textId="77777777" w:rsidR="00667058" w:rsidRPr="007A1FB3" w:rsidRDefault="00667058" w:rsidP="007A1FB3">
      <w:pPr>
        <w:pStyle w:val="Body"/>
      </w:pPr>
    </w:p>
    <w:p w14:paraId="00EFCCF1" w14:textId="77777777" w:rsidR="007A1FB3" w:rsidRPr="007A1FB3" w:rsidRDefault="007A1FB3" w:rsidP="007A1FB3">
      <w:pPr>
        <w:pStyle w:val="Body"/>
        <w:bidi/>
        <w:rPr>
          <w:b/>
          <w:bCs/>
          <w:rtl/>
        </w:rPr>
      </w:pPr>
      <w:r>
        <w:rPr>
          <w:rFonts w:hint="cs"/>
          <w:b/>
          <w:bCs/>
          <w:rtl/>
        </w:rPr>
        <w:t>التقديم عبر الإنترنت</w:t>
      </w:r>
    </w:p>
    <w:p w14:paraId="0A95E22A" w14:textId="77777777" w:rsidR="007A1FB3" w:rsidRPr="007A1FB3" w:rsidRDefault="007A1FB3" w:rsidP="007A1FB3">
      <w:pPr>
        <w:pStyle w:val="Body"/>
        <w:bidi/>
        <w:rPr>
          <w:b/>
          <w:bCs/>
          <w:u w:val="single"/>
          <w:rtl/>
        </w:rPr>
      </w:pPr>
      <w:r>
        <w:rPr>
          <w:rFonts w:hint="cs"/>
          <w:rtl/>
        </w:rPr>
        <w:t xml:space="preserve">يمكنك استيفاء الطلب عبر الإنترنت عبر </w:t>
      </w:r>
      <w:hyperlink r:id="rId32" w:history="1">
        <w:r>
          <w:rPr>
            <w:rStyle w:val="Hyperlink"/>
            <w:b/>
          </w:rPr>
          <w:t>voter-authority-certificate.service.gov.uk</w:t>
        </w:r>
      </w:hyperlink>
    </w:p>
    <w:p w14:paraId="331229F8" w14:textId="77777777" w:rsidR="007A1FB3" w:rsidRPr="007A1FB3" w:rsidRDefault="007A1FB3" w:rsidP="007A1FB3">
      <w:pPr>
        <w:pStyle w:val="Body"/>
        <w:rPr>
          <w:b/>
          <w:bCs/>
          <w:u w:val="single"/>
        </w:rPr>
      </w:pPr>
    </w:p>
    <w:p w14:paraId="5AE0E3B9" w14:textId="77777777" w:rsidR="007A1FB3" w:rsidRPr="007A1FB3" w:rsidRDefault="007A1FB3" w:rsidP="007A1FB3">
      <w:pPr>
        <w:pStyle w:val="Body"/>
        <w:bidi/>
        <w:rPr>
          <w:rtl/>
        </w:rPr>
      </w:pPr>
      <w:r>
        <w:rPr>
          <w:rFonts w:hint="cs"/>
          <w:b/>
          <w:bCs/>
          <w:u w:val="single"/>
          <w:rtl/>
        </w:rPr>
        <w:t>التقديم عن طريق البريد</w:t>
      </w:r>
    </w:p>
    <w:p w14:paraId="008D237D" w14:textId="09E4F5C5" w:rsidR="007A1FB3" w:rsidRPr="007A1FB3" w:rsidRDefault="007A1FB3" w:rsidP="00EB602C">
      <w:pPr>
        <w:pStyle w:val="Body"/>
        <w:bidi/>
        <w:rPr>
          <w:rtl/>
        </w:rPr>
      </w:pPr>
      <w:r>
        <w:rPr>
          <w:rFonts w:hint="cs"/>
          <w:rtl/>
        </w:rPr>
        <w:t xml:space="preserve">يمكنك التقديم عن طريق استيفاء نموذج الطلب الورقي وإرساله إلى </w:t>
      </w:r>
      <w:r w:rsidR="00EB602C" w:rsidRPr="00EB602C">
        <w:rPr>
          <w:rFonts w:cs="Arial"/>
          <w:rtl/>
        </w:rPr>
        <w:t>مسؤول التسجيل الانتخابي</w:t>
      </w:r>
      <w:r>
        <w:rPr>
          <w:rFonts w:hint="cs"/>
          <w:rtl/>
        </w:rPr>
        <w:t xml:space="preserve"> </w:t>
      </w:r>
      <w:r w:rsidR="00EB602C">
        <w:rPr>
          <w:rFonts w:hint="cs"/>
          <w:rtl/>
        </w:rPr>
        <w:t>ب</w:t>
      </w:r>
      <w:r>
        <w:rPr>
          <w:rFonts w:hint="cs"/>
          <w:rtl/>
        </w:rPr>
        <w:t>منطقتك. يتوفر النموذج باللغة الإنجليزية ومجموعة من التنسيقات المُيسرة.</w:t>
      </w:r>
      <w:r>
        <w:t xml:space="preserve"> </w:t>
      </w:r>
      <w:r>
        <w:rPr>
          <w:rFonts w:hint="cs"/>
          <w:rtl/>
        </w:rPr>
        <w:t xml:space="preserve">لمزيد من المعلومات، يُرجى زيارة </w:t>
      </w:r>
      <w:r>
        <w:rPr>
          <w:b/>
          <w:bCs/>
        </w:rPr>
        <w:t>electoralcommission.org.uk/voterID</w:t>
      </w:r>
      <w:r>
        <w:rPr>
          <w:rFonts w:hint="cs"/>
          <w:rtl/>
        </w:rPr>
        <w:t xml:space="preserve"> أو الاتصال بخط المساعدة الخاص بنا على الرقم </w:t>
      </w:r>
      <w:r>
        <w:rPr>
          <w:rFonts w:hint="cs"/>
          <w:b/>
          <w:bCs/>
        </w:rPr>
        <w:t>0800 328 0280</w:t>
      </w:r>
      <w:r>
        <w:rPr>
          <w:rFonts w:hint="cs"/>
          <w:rtl/>
        </w:rPr>
        <w:t>.</w:t>
      </w:r>
      <w:r>
        <w:t xml:space="preserve"> </w:t>
      </w:r>
    </w:p>
    <w:p w14:paraId="4197242A" w14:textId="77777777" w:rsidR="007A1FB3" w:rsidRPr="007A1FB3" w:rsidRDefault="007A1FB3" w:rsidP="007A1FB3">
      <w:pPr>
        <w:pStyle w:val="Body"/>
        <w:bidi/>
        <w:rPr>
          <w:rtl/>
        </w:rPr>
      </w:pPr>
      <w:r>
        <w:rPr>
          <w:rFonts w:hint="cs"/>
          <w:rtl/>
        </w:rPr>
        <w:t xml:space="preserve">يمكن تنزيل النموذج من </w:t>
      </w:r>
      <w:hyperlink r:id="rId33" w:history="1">
        <w:r>
          <w:rPr>
            <w:rStyle w:val="Hyperlink"/>
          </w:rPr>
          <w:t>gov.uk/government/publications/apply-for-a-voter-authority-certificate-by-post-if-youre-living-in-the-uk</w:t>
        </w:r>
      </w:hyperlink>
      <w:r>
        <w:t>.</w:t>
      </w:r>
    </w:p>
    <w:p w14:paraId="5E532A1C" w14:textId="77777777" w:rsidR="007A1FB3" w:rsidRPr="007A1FB3" w:rsidRDefault="007A1FB3" w:rsidP="007A1FB3">
      <w:pPr>
        <w:pStyle w:val="Body"/>
      </w:pPr>
    </w:p>
    <w:p w14:paraId="37836B15" w14:textId="77777777" w:rsidR="007A1FB3" w:rsidRPr="007A1FB3" w:rsidRDefault="007A1FB3" w:rsidP="007A1FB3">
      <w:pPr>
        <w:pStyle w:val="Body"/>
        <w:bidi/>
        <w:rPr>
          <w:b/>
          <w:bCs/>
          <w:rtl/>
        </w:rPr>
      </w:pPr>
      <w:r>
        <w:rPr>
          <w:rFonts w:hint="cs"/>
          <w:b/>
          <w:bCs/>
          <w:rtl/>
        </w:rPr>
        <w:t>التقديم شخصيًا</w:t>
      </w:r>
    </w:p>
    <w:p w14:paraId="47AFE895" w14:textId="5788FDC5" w:rsidR="007A1FB3" w:rsidRPr="007A1FB3" w:rsidRDefault="007A1FB3" w:rsidP="00EB602C">
      <w:pPr>
        <w:pStyle w:val="Body"/>
        <w:bidi/>
        <w:rPr>
          <w:rtl/>
        </w:rPr>
      </w:pPr>
      <w:r>
        <w:rPr>
          <w:rFonts w:hint="cs"/>
          <w:rtl/>
        </w:rPr>
        <w:t xml:space="preserve">يمكنك أيضًا التقديم شخصيًا في </w:t>
      </w:r>
      <w:r w:rsidR="00EB602C" w:rsidRPr="00EB602C">
        <w:rPr>
          <w:rFonts w:cs="Arial"/>
          <w:rtl/>
        </w:rPr>
        <w:t>مسؤول التسجيل الانتخابي</w:t>
      </w:r>
      <w:r>
        <w:rPr>
          <w:rFonts w:hint="cs"/>
          <w:rtl/>
        </w:rPr>
        <w:t xml:space="preserve"> </w:t>
      </w:r>
      <w:r w:rsidR="00EB602C">
        <w:rPr>
          <w:rFonts w:hint="cs"/>
          <w:rtl/>
        </w:rPr>
        <w:t>ب</w:t>
      </w:r>
      <w:r>
        <w:rPr>
          <w:rFonts w:hint="cs"/>
          <w:rtl/>
        </w:rPr>
        <w:t>منطقتك.</w:t>
      </w:r>
    </w:p>
    <w:p w14:paraId="427A81CF" w14:textId="648DC878" w:rsidR="007A1FB3" w:rsidRPr="007A1FB3" w:rsidRDefault="007A1FB3" w:rsidP="00EB602C">
      <w:pPr>
        <w:pStyle w:val="Body"/>
        <w:bidi/>
        <w:rPr>
          <w:rtl/>
        </w:rPr>
      </w:pPr>
      <w:r>
        <w:rPr>
          <w:rFonts w:hint="cs"/>
          <w:rtl/>
        </w:rPr>
        <w:t>إذا كنت بحاجة إلى مساعدة في التقديم للحصول على شهادة السلطة للناخب، أو تريد طلب نموذج الطلب، فاتصل ب</w:t>
      </w:r>
      <w:r w:rsidR="00EB602C" w:rsidRPr="00EB602C">
        <w:rPr>
          <w:rFonts w:cs="Arial"/>
          <w:rtl/>
        </w:rPr>
        <w:t>مسؤول التسجيل الانتخابي</w:t>
      </w:r>
      <w:r>
        <w:rPr>
          <w:rFonts w:hint="cs"/>
          <w:rtl/>
        </w:rPr>
        <w:t xml:space="preserve"> </w:t>
      </w:r>
      <w:r w:rsidR="00EB602C">
        <w:rPr>
          <w:rFonts w:hint="cs"/>
          <w:rtl/>
        </w:rPr>
        <w:t>ب</w:t>
      </w:r>
      <w:r>
        <w:rPr>
          <w:rFonts w:hint="cs"/>
          <w:rtl/>
        </w:rPr>
        <w:t>منطقتك.</w:t>
      </w:r>
      <w:r>
        <w:t xml:space="preserve"> </w:t>
      </w:r>
      <w:r>
        <w:rPr>
          <w:rFonts w:hint="cs"/>
          <w:rtl/>
        </w:rPr>
        <w:t>للتعرف على بيانات الاتصال الخاصة به يُرجى زيارة</w:t>
      </w:r>
      <w:r>
        <w:rPr>
          <w:b/>
          <w:bCs/>
        </w:rPr>
        <w:t xml:space="preserve"> </w:t>
      </w:r>
      <w:hyperlink r:id="rId34" w:history="1">
        <w:r>
          <w:rPr>
            <w:rStyle w:val="Hyperlink"/>
            <w:b/>
          </w:rPr>
          <w:t>electoralcommission.org.uk/voter</w:t>
        </w:r>
      </w:hyperlink>
      <w:r>
        <w:rPr>
          <w:rFonts w:hint="cs"/>
          <w:rtl/>
        </w:rPr>
        <w:t xml:space="preserve"> أو</w:t>
      </w:r>
      <w:r>
        <w:rPr>
          <w:u w:val="single"/>
        </w:rPr>
        <w:t xml:space="preserve"> </w:t>
      </w:r>
      <w:r>
        <w:rPr>
          <w:rFonts w:hint="cs"/>
          <w:rtl/>
        </w:rPr>
        <w:t xml:space="preserve">الاتصال بخط المساعدة الخاص بنا على الرقم </w:t>
      </w:r>
      <w:r>
        <w:rPr>
          <w:rFonts w:hint="cs"/>
          <w:b/>
          <w:bCs/>
        </w:rPr>
        <w:t>0800 328 0280</w:t>
      </w:r>
      <w:r>
        <w:rPr>
          <w:rFonts w:hint="cs"/>
          <w:rtl/>
        </w:rPr>
        <w:t>.</w:t>
      </w:r>
    </w:p>
    <w:p w14:paraId="70D2A854" w14:textId="77777777" w:rsidR="007A1FB3" w:rsidRPr="007A1FB3" w:rsidRDefault="007A1FB3" w:rsidP="007A1FB3">
      <w:pPr>
        <w:pStyle w:val="Body"/>
        <w:bidi/>
        <w:rPr>
          <w:rtl/>
        </w:rPr>
      </w:pPr>
      <w:r>
        <w:rPr>
          <w:rFonts w:hint="cs"/>
          <w:rtl/>
        </w:rPr>
        <w:t>الموعد النهائي للتقديم للحصول على شهادة السلطة للناخب لاستخدامها في انتخابات معينة هو الساعة 5 مساءً، قبل 6 أيام عمل من تاريخ تلك الانتخابات، ولكن عليك التقديم في أقرب وقت ممكن حيث قد يحتاج المجلس المحلي لمنطقتك إلى مراجعة أي بيانات معك.</w:t>
      </w:r>
    </w:p>
    <w:p w14:paraId="5C909F51" w14:textId="77777777" w:rsidR="007A1FB3" w:rsidRPr="007A1FB3" w:rsidRDefault="007A1FB3" w:rsidP="007A1FB3">
      <w:pPr>
        <w:pStyle w:val="Body"/>
      </w:pPr>
    </w:p>
    <w:p w14:paraId="333CC98F" w14:textId="77777777" w:rsidR="007A1FB3" w:rsidRPr="007A1FB3" w:rsidRDefault="007A1FB3" w:rsidP="007A1FB3">
      <w:pPr>
        <w:pStyle w:val="H2Subheading"/>
        <w:bidi/>
        <w:rPr>
          <w:rtl/>
        </w:rPr>
      </w:pPr>
      <w:r>
        <w:rPr>
          <w:rFonts w:hint="cs"/>
          <w:rtl/>
        </w:rPr>
        <w:t>ما هي المعلومات التي يجب أن أقدمها عند التقدم للحصول على شهادة السلطة للناخب؟</w:t>
      </w:r>
    </w:p>
    <w:p w14:paraId="3E0D3257" w14:textId="77777777" w:rsidR="007A1FB3" w:rsidRPr="007A1FB3" w:rsidRDefault="007A1FB3" w:rsidP="007A1FB3">
      <w:pPr>
        <w:pStyle w:val="Body"/>
        <w:bidi/>
        <w:rPr>
          <w:rtl/>
        </w:rPr>
      </w:pPr>
      <w:r>
        <w:rPr>
          <w:rFonts w:hint="cs"/>
          <w:rtl/>
        </w:rPr>
        <w:t>عند التقدم للحصول على شهادة السلطة للناخب، ستحتاج إلى استيفاء</w:t>
      </w:r>
    </w:p>
    <w:p w14:paraId="1B5100B6" w14:textId="77777777" w:rsidR="007A1FB3" w:rsidRPr="007A1FB3" w:rsidRDefault="007A1FB3" w:rsidP="00E86E79">
      <w:pPr>
        <w:pStyle w:val="Body"/>
        <w:numPr>
          <w:ilvl w:val="0"/>
          <w:numId w:val="22"/>
        </w:numPr>
        <w:bidi/>
        <w:rPr>
          <w:rtl/>
        </w:rPr>
      </w:pPr>
      <w:r>
        <w:rPr>
          <w:rFonts w:hint="cs"/>
          <w:rtl/>
        </w:rPr>
        <w:t>الاسم</w:t>
      </w:r>
    </w:p>
    <w:p w14:paraId="0D94F613" w14:textId="77777777" w:rsidR="007A1FB3" w:rsidRPr="007A1FB3" w:rsidRDefault="007A1FB3" w:rsidP="00E86E79">
      <w:pPr>
        <w:pStyle w:val="Body"/>
        <w:numPr>
          <w:ilvl w:val="0"/>
          <w:numId w:val="22"/>
        </w:numPr>
        <w:bidi/>
        <w:rPr>
          <w:rtl/>
        </w:rPr>
      </w:pPr>
      <w:r>
        <w:rPr>
          <w:rFonts w:hint="cs"/>
          <w:rtl/>
        </w:rPr>
        <w:t>العنوان</w:t>
      </w:r>
    </w:p>
    <w:p w14:paraId="26B0F3F9" w14:textId="77777777" w:rsidR="007A1FB3" w:rsidRPr="007A1FB3" w:rsidRDefault="007A1FB3" w:rsidP="00E86E79">
      <w:pPr>
        <w:pStyle w:val="Body"/>
        <w:numPr>
          <w:ilvl w:val="0"/>
          <w:numId w:val="22"/>
        </w:numPr>
        <w:bidi/>
        <w:rPr>
          <w:rtl/>
        </w:rPr>
      </w:pPr>
      <w:r>
        <w:rPr>
          <w:rFonts w:hint="cs"/>
          <w:rtl/>
        </w:rPr>
        <w:t>تاريخ الميلاد</w:t>
      </w:r>
    </w:p>
    <w:p w14:paraId="6D8C4C5B" w14:textId="77777777" w:rsidR="007A1FB3" w:rsidRPr="007A1FB3" w:rsidRDefault="007A1FB3" w:rsidP="00E86E79">
      <w:pPr>
        <w:pStyle w:val="Body"/>
        <w:numPr>
          <w:ilvl w:val="0"/>
          <w:numId w:val="22"/>
        </w:numPr>
        <w:bidi/>
        <w:rPr>
          <w:rtl/>
        </w:rPr>
      </w:pPr>
      <w:r>
        <w:rPr>
          <w:rFonts w:hint="cs"/>
          <w:rtl/>
        </w:rPr>
        <w:t>رقم التأمين الوطني</w:t>
      </w:r>
      <w:r>
        <w:t xml:space="preserve"> </w:t>
      </w:r>
    </w:p>
    <w:p w14:paraId="3A5A220A" w14:textId="3ADAB188" w:rsidR="007A1FB3" w:rsidRDefault="007A1FB3" w:rsidP="00F30C57">
      <w:pPr>
        <w:pStyle w:val="Body"/>
        <w:bidi/>
        <w:rPr>
          <w:rtl/>
        </w:rPr>
      </w:pPr>
      <w:r>
        <w:rPr>
          <w:rFonts w:hint="cs"/>
          <w:rtl/>
        </w:rPr>
        <w:t>إذا كنت لا تعرف رقم التأمين الوطني الخاص بك، أو ليس لديك رقم، فلا يزال بإمكانك التقديم.</w:t>
      </w:r>
      <w:r w:rsidR="00B66456">
        <w:rPr>
          <w:rFonts w:hint="cs"/>
          <w:rtl/>
        </w:rPr>
        <w:t xml:space="preserve"> </w:t>
      </w:r>
      <w:r>
        <w:rPr>
          <w:rFonts w:hint="cs"/>
          <w:rtl/>
        </w:rPr>
        <w:t xml:space="preserve">سيتصل بك </w:t>
      </w:r>
      <w:r w:rsidR="00EB602C">
        <w:rPr>
          <w:rFonts w:hint="cs"/>
          <w:rtl/>
        </w:rPr>
        <w:t>مسؤول التسجيل الانتخابي بمنطقتك</w:t>
      </w:r>
      <w:r>
        <w:rPr>
          <w:rFonts w:hint="cs"/>
          <w:rtl/>
        </w:rPr>
        <w:t xml:space="preserve"> لطلب إثبات هوية بديل.</w:t>
      </w:r>
      <w:r>
        <w:t xml:space="preserve"> </w:t>
      </w:r>
      <w:r>
        <w:rPr>
          <w:rFonts w:hint="cs"/>
          <w:rtl/>
        </w:rPr>
        <w:t>إذا لم تتمكن من تقديم الوثائق التي تثبت هويتك، فيمكنك أيضًا الترتيب مع شخص يعرفك لتقديم شهادة لدعم طلبك.</w:t>
      </w:r>
      <w:r>
        <w:t xml:space="preserve"> </w:t>
      </w:r>
      <w:r>
        <w:rPr>
          <w:rFonts w:hint="cs"/>
          <w:rtl/>
        </w:rPr>
        <w:t>كما يمكن ل</w:t>
      </w:r>
      <w:r w:rsidR="00EB602C">
        <w:rPr>
          <w:rFonts w:hint="cs"/>
          <w:rtl/>
        </w:rPr>
        <w:t>مسؤول التسجيل الانتخابي بمنطقتك</w:t>
      </w:r>
      <w:r>
        <w:rPr>
          <w:rFonts w:hint="cs"/>
          <w:rtl/>
        </w:rPr>
        <w:t xml:space="preserve"> تقديم المزيد من المعلومات حول متطلبات الشهادة.</w:t>
      </w:r>
    </w:p>
    <w:p w14:paraId="497EBFD2" w14:textId="77777777" w:rsidR="00667058" w:rsidRDefault="00667058" w:rsidP="00667058">
      <w:pPr>
        <w:pStyle w:val="Body"/>
        <w:bidi/>
        <w:rPr>
          <w:rtl/>
        </w:rPr>
      </w:pPr>
    </w:p>
    <w:p w14:paraId="596DE72C" w14:textId="77777777" w:rsidR="00667058" w:rsidRPr="007A1FB3" w:rsidRDefault="00667058" w:rsidP="00667058">
      <w:pPr>
        <w:pStyle w:val="Body"/>
        <w:bidi/>
        <w:rPr>
          <w:rtl/>
        </w:rPr>
      </w:pPr>
    </w:p>
    <w:p w14:paraId="4C98A2ED" w14:textId="684A6FDA" w:rsidR="00667058" w:rsidRPr="007A1FB3" w:rsidRDefault="007A1FB3" w:rsidP="00667058">
      <w:pPr>
        <w:pStyle w:val="Body"/>
        <w:bidi/>
        <w:rPr>
          <w:rtl/>
        </w:rPr>
      </w:pPr>
      <w:r>
        <w:rPr>
          <w:rFonts w:hint="cs"/>
          <w:rtl/>
        </w:rPr>
        <w:t>لا يتعين عليك ذكر نوعك عند التقديم للحصول على شهادة السلطة للناخب، ولكن يتعين عليك التقديم باستخدام نفس الاسم الذي استخدمته للتسجيل للتصويت.</w:t>
      </w:r>
    </w:p>
    <w:p w14:paraId="4A1F3DFE" w14:textId="77777777" w:rsidR="007A1FB3" w:rsidRPr="007A1FB3" w:rsidRDefault="007A1FB3" w:rsidP="007A1FB3">
      <w:pPr>
        <w:pStyle w:val="Body"/>
        <w:bidi/>
        <w:rPr>
          <w:b/>
          <w:rtl/>
        </w:rPr>
      </w:pPr>
      <w:r>
        <w:rPr>
          <w:rFonts w:hint="cs"/>
          <w:b/>
          <w:bCs/>
          <w:rtl/>
        </w:rPr>
        <w:t>متطلبات الصورة</w:t>
      </w:r>
    </w:p>
    <w:p w14:paraId="2B9A0AB9" w14:textId="77777777" w:rsidR="007A1FB3" w:rsidRPr="007A1FB3" w:rsidRDefault="007A1FB3" w:rsidP="007A1FB3">
      <w:pPr>
        <w:pStyle w:val="Body"/>
        <w:bidi/>
        <w:rPr>
          <w:rtl/>
        </w:rPr>
      </w:pPr>
      <w:r>
        <w:rPr>
          <w:rFonts w:hint="cs"/>
          <w:rtl/>
        </w:rPr>
        <w:t>ستحتاج أيضًا إلى إرسال صورة مع طلبك.</w:t>
      </w:r>
      <w:r>
        <w:t xml:space="preserve"> </w:t>
      </w:r>
      <w:r>
        <w:rPr>
          <w:rFonts w:hint="cs"/>
          <w:rtl/>
        </w:rPr>
        <w:t>متطلبات الصورة هي نفس متطلبات صورة جواز السفر.</w:t>
      </w:r>
      <w:r>
        <w:t xml:space="preserve"> </w:t>
      </w:r>
    </w:p>
    <w:p w14:paraId="4F9A1FB1" w14:textId="5E0F66C8" w:rsidR="007A1FB3" w:rsidRPr="007A1FB3" w:rsidRDefault="007A1FB3" w:rsidP="00BC3177">
      <w:pPr>
        <w:pStyle w:val="Body"/>
        <w:bidi/>
        <w:rPr>
          <w:rtl/>
        </w:rPr>
      </w:pPr>
      <w:r>
        <w:rPr>
          <w:rFonts w:hint="cs"/>
          <w:rtl/>
        </w:rPr>
        <w:t xml:space="preserve">إذا كنت بحاجة إلى مساعدة بشأن التقاط صورة لك، فقد يتمكن </w:t>
      </w:r>
      <w:r w:rsidR="00EB602C">
        <w:rPr>
          <w:rFonts w:hint="cs"/>
          <w:rtl/>
        </w:rPr>
        <w:t>مسؤول التسجيل الانتخابي بمنطقتك</w:t>
      </w:r>
      <w:r>
        <w:rPr>
          <w:rFonts w:hint="cs"/>
          <w:rtl/>
        </w:rPr>
        <w:t xml:space="preserve"> من مساعدتك.</w:t>
      </w:r>
      <w:r>
        <w:t xml:space="preserve"> </w:t>
      </w:r>
      <w:r>
        <w:rPr>
          <w:rFonts w:hint="cs"/>
          <w:rtl/>
        </w:rPr>
        <w:t>حيث قد يتوفر به منطقة لالتقاط صور للمتقدمين.</w:t>
      </w:r>
      <w:r>
        <w:t xml:space="preserve"> </w:t>
      </w:r>
      <w:r>
        <w:rPr>
          <w:rFonts w:hint="cs"/>
          <w:rtl/>
        </w:rPr>
        <w:t>كما قد يتوفر دعم إضافي، لكنه يختلف من منطقة لأخرى، لذا عليك أو على الناخب الاتصال ب</w:t>
      </w:r>
      <w:r w:rsidR="00BC3177">
        <w:rPr>
          <w:rFonts w:hint="cs"/>
          <w:rtl/>
        </w:rPr>
        <w:t xml:space="preserve">مسؤول التسجيل الانتخابي بمنطقتك </w:t>
      </w:r>
      <w:r>
        <w:rPr>
          <w:rFonts w:hint="cs"/>
          <w:rtl/>
        </w:rPr>
        <w:t>لمعرفة الدعم الذي يمكنهم تقديمه.</w:t>
      </w:r>
    </w:p>
    <w:p w14:paraId="66BEA3E3" w14:textId="0FE6FB2C" w:rsidR="007A1FB3" w:rsidRPr="007A1FB3" w:rsidRDefault="007A1FB3" w:rsidP="007A1FB3">
      <w:pPr>
        <w:pStyle w:val="Body"/>
        <w:bidi/>
        <w:rPr>
          <w:rtl/>
        </w:rPr>
      </w:pPr>
      <w:r>
        <w:rPr>
          <w:rFonts w:hint="cs"/>
          <w:rtl/>
        </w:rPr>
        <w:t>عند استيفاء نموذج الطلب، سيتم سؤالك إذا كنت تريد تلقي التعليمات بخط كبير أو بطريقة برايل أو بتنسيق سهل القراءة.</w:t>
      </w:r>
      <w:r>
        <w:t xml:space="preserve"> </w:t>
      </w:r>
      <w:r>
        <w:rPr>
          <w:rFonts w:hint="cs"/>
          <w:rtl/>
        </w:rPr>
        <w:t>سيقوم المجلس المحلي بمعالجة طلبك وسيُرسل إليك شهادة السلطة للناخب بالبريد، ذلك بالإضافة إلى تعليمات حول كيفية استخدامها.</w:t>
      </w:r>
      <w:r>
        <w:t xml:space="preserve"> </w:t>
      </w:r>
      <w:r>
        <w:rPr>
          <w:rFonts w:hint="cs"/>
          <w:rtl/>
        </w:rPr>
        <w:t>إذا كانت لديك أي أسئلة حول عملية التقديم، فيمكنك الاتصال ب</w:t>
      </w:r>
      <w:r w:rsidR="00EB602C">
        <w:rPr>
          <w:rFonts w:hint="cs"/>
          <w:rtl/>
        </w:rPr>
        <w:t>مسؤول التسجيل الانتخابي بمنطقتك</w:t>
      </w:r>
      <w:r>
        <w:rPr>
          <w:rFonts w:hint="cs"/>
          <w:rtl/>
        </w:rPr>
        <w:t xml:space="preserve">.  يمكنك العثور على بيانات الاتصال الخاصة به بإدخال الرمز البريدي الخاص بك إلى </w:t>
      </w:r>
      <w:hyperlink r:id="rId35" w:history="1">
        <w:r>
          <w:rPr>
            <w:rStyle w:val="Hyperlink"/>
          </w:rPr>
          <w:t>electoralcommission.org.uk/voter</w:t>
        </w:r>
      </w:hyperlink>
      <w:r>
        <w:t xml:space="preserve">. </w:t>
      </w:r>
    </w:p>
    <w:p w14:paraId="3AA22C75" w14:textId="77777777" w:rsidR="007A1FB3" w:rsidRPr="007A1FB3" w:rsidRDefault="007A1FB3" w:rsidP="007A1FB3">
      <w:pPr>
        <w:pStyle w:val="Body"/>
        <w:bidi/>
        <w:rPr>
          <w:rtl/>
        </w:rPr>
      </w:pPr>
      <w:r>
        <w:rPr>
          <w:rFonts w:hint="cs"/>
          <w:rtl/>
        </w:rPr>
        <w:t>تحتوي شهادات السلطة للناخب على علامة لمسية تتكون من أربع نقاط بارزة في الزاوية اليسرى العليا، لمساعدتك في التعرف عليها.</w:t>
      </w:r>
      <w:r>
        <w:t xml:space="preserve"> </w:t>
      </w:r>
      <w:r>
        <w:rPr>
          <w:rFonts w:hint="cs"/>
          <w:rtl/>
        </w:rPr>
        <w:t>ليس لشهادات السلطة للناخب تاريخ انتهاء صلاحية، ولكن يجب عليك تجديد شهادة السلطة للناخب بعد مرور 10 سنوات.</w:t>
      </w:r>
    </w:p>
    <w:p w14:paraId="7A905B0B" w14:textId="77777777" w:rsidR="007A1FB3" w:rsidRPr="007A1FB3" w:rsidRDefault="007A1FB3" w:rsidP="007A1FB3">
      <w:pPr>
        <w:pStyle w:val="Body"/>
        <w:bidi/>
        <w:rPr>
          <w:rtl/>
        </w:rPr>
      </w:pPr>
      <w:r>
        <w:rPr>
          <w:rFonts w:hint="cs"/>
          <w:rtl/>
        </w:rPr>
        <w:t xml:space="preserve">تتوفر المزيد من المعلومات حول المتطلبات عبر </w:t>
      </w:r>
      <w:hyperlink r:id="rId36" w:history="1">
        <w:r>
          <w:rPr>
            <w:rStyle w:val="Hyperlink"/>
            <w:b/>
          </w:rPr>
          <w:t>electoralcommission.org.uk/voterID</w:t>
        </w:r>
      </w:hyperlink>
      <w:r>
        <w:rPr>
          <w:rFonts w:hint="cs"/>
          <w:rtl/>
        </w:rPr>
        <w:t xml:space="preserve"> أو الاتصال بخط المساعدة الخاص بنا على الرقم </w:t>
      </w:r>
      <w:r>
        <w:rPr>
          <w:rFonts w:hint="cs"/>
          <w:b/>
          <w:bCs/>
        </w:rPr>
        <w:t>0800 328 0280</w:t>
      </w:r>
      <w:r>
        <w:rPr>
          <w:rFonts w:hint="cs"/>
          <w:rtl/>
        </w:rPr>
        <w:t>.</w:t>
      </w:r>
    </w:p>
    <w:p w14:paraId="0F01AD56" w14:textId="77777777" w:rsidR="007A1FB3" w:rsidRPr="007A1FB3" w:rsidRDefault="007A1FB3" w:rsidP="007A1FB3">
      <w:pPr>
        <w:pStyle w:val="Body"/>
      </w:pPr>
    </w:p>
    <w:p w14:paraId="4E6364ED" w14:textId="77777777" w:rsidR="007A1FB3" w:rsidRPr="007A1FB3" w:rsidRDefault="007A1FB3" w:rsidP="007A1FB3">
      <w:pPr>
        <w:pStyle w:val="H2Subheading"/>
        <w:bidi/>
        <w:rPr>
          <w:rtl/>
        </w:rPr>
      </w:pPr>
      <w:r>
        <w:rPr>
          <w:rFonts w:hint="cs"/>
          <w:rtl/>
        </w:rPr>
        <w:t>ماذا سيحدث في مركز الاقتراع؟</w:t>
      </w:r>
    </w:p>
    <w:p w14:paraId="5623CA23" w14:textId="77777777" w:rsidR="007A1FB3" w:rsidRPr="007A1FB3" w:rsidRDefault="007A1FB3" w:rsidP="007A1FB3">
      <w:pPr>
        <w:pStyle w:val="Body"/>
        <w:bidi/>
        <w:rPr>
          <w:rtl/>
        </w:rPr>
      </w:pPr>
      <w:r>
        <w:rPr>
          <w:rFonts w:hint="cs"/>
          <w:rtl/>
        </w:rPr>
        <w:t>ستكون مراكز الاقتراع مفتوحة ابتداءً من الساعة 7:00 صباحًا وحتى الساعة 10:00 مساءً في يوم الانتخابات.</w:t>
      </w:r>
    </w:p>
    <w:p w14:paraId="360E8C17" w14:textId="2B3E8BC5" w:rsidR="007A1FB3" w:rsidRPr="007A1FB3" w:rsidRDefault="007A1FB3" w:rsidP="00526E2E">
      <w:pPr>
        <w:pStyle w:val="Body"/>
        <w:bidi/>
        <w:rPr>
          <w:rtl/>
        </w:rPr>
      </w:pPr>
      <w:r>
        <w:rPr>
          <w:rFonts w:hint="cs"/>
          <w:rtl/>
        </w:rPr>
        <w:t xml:space="preserve">وقبل حوالي أسبوعين من يوم </w:t>
      </w:r>
      <w:r w:rsidR="00526E2E">
        <w:rPr>
          <w:rFonts w:hint="cs"/>
          <w:rtl/>
        </w:rPr>
        <w:t>الانتخابات</w:t>
      </w:r>
      <w:r>
        <w:rPr>
          <w:rFonts w:hint="cs"/>
          <w:rtl/>
        </w:rPr>
        <w:t>، سيتم نشر المعلومات الخاصة بأماكن مراكز الاقتراع على الموقع الإلكتروني لمفوضية الانتخابات.</w:t>
      </w:r>
      <w:r>
        <w:t xml:space="preserve"> </w:t>
      </w:r>
      <w:r>
        <w:rPr>
          <w:rFonts w:hint="cs"/>
          <w:rtl/>
        </w:rPr>
        <w:t xml:space="preserve">وسيكون عنوان مركز الاقتراع مذكورًا أيضًا في بطاقة الاقتراع الخاصة بالناخب، التي سيتسلمها بالبريد.  </w:t>
      </w:r>
    </w:p>
    <w:p w14:paraId="67210CFE" w14:textId="77777777" w:rsidR="007A1FB3" w:rsidRPr="007A1FB3" w:rsidRDefault="007A1FB3" w:rsidP="007A1FB3">
      <w:pPr>
        <w:pStyle w:val="Body"/>
        <w:bidi/>
        <w:rPr>
          <w:rtl/>
        </w:rPr>
      </w:pPr>
      <w:r>
        <w:rPr>
          <w:rFonts w:hint="cs"/>
          <w:rtl/>
        </w:rPr>
        <w:t>كما ستكون هناك لافتات خارج وداخل مركز الاقتراع لتوجيه الناخبين.</w:t>
      </w:r>
    </w:p>
    <w:p w14:paraId="79FC66C7" w14:textId="77777777" w:rsidR="007A1FB3" w:rsidRPr="007A1FB3" w:rsidRDefault="007A1FB3" w:rsidP="007A1FB3">
      <w:pPr>
        <w:pStyle w:val="Body"/>
        <w:bidi/>
        <w:rPr>
          <w:rtl/>
        </w:rPr>
      </w:pPr>
      <w:r>
        <w:rPr>
          <w:rFonts w:hint="cs"/>
          <w:rtl/>
        </w:rPr>
        <w:t>عند وصولك إلى مركز الاقتراع، سيقوم أحد الموظفين بما يلي:</w:t>
      </w:r>
    </w:p>
    <w:p w14:paraId="62FFDFD2" w14:textId="77777777" w:rsidR="007A1FB3" w:rsidRPr="007A1FB3" w:rsidRDefault="007A1FB3" w:rsidP="00E86E79">
      <w:pPr>
        <w:pStyle w:val="Body"/>
        <w:numPr>
          <w:ilvl w:val="0"/>
          <w:numId w:val="23"/>
        </w:numPr>
        <w:bidi/>
        <w:rPr>
          <w:rtl/>
        </w:rPr>
      </w:pPr>
      <w:r>
        <w:rPr>
          <w:rFonts w:hint="cs"/>
          <w:rtl/>
        </w:rPr>
        <w:t>سؤالك عن اسمك وعنوانك حتى يتمكن من العثور على اسمك في السجل الانتخابي</w:t>
      </w:r>
    </w:p>
    <w:p w14:paraId="0D3A5B20" w14:textId="77777777" w:rsidR="007A1FB3" w:rsidRPr="007A1FB3" w:rsidRDefault="007A1FB3" w:rsidP="00E86E79">
      <w:pPr>
        <w:pStyle w:val="Body"/>
        <w:numPr>
          <w:ilvl w:val="0"/>
          <w:numId w:val="23"/>
        </w:numPr>
        <w:bidi/>
        <w:rPr>
          <w:rtl/>
        </w:rPr>
      </w:pPr>
      <w:r>
        <w:rPr>
          <w:rFonts w:hint="cs"/>
          <w:rtl/>
        </w:rPr>
        <w:t>طلب بطاقة هويتك المُصَورة، ويتحقق مما إذا كانت مقبولة</w:t>
      </w:r>
    </w:p>
    <w:p w14:paraId="12C69A51" w14:textId="77777777" w:rsidR="007A1FB3" w:rsidRPr="007A1FB3" w:rsidRDefault="007A1FB3" w:rsidP="00E86E79">
      <w:pPr>
        <w:pStyle w:val="Body"/>
        <w:numPr>
          <w:ilvl w:val="0"/>
          <w:numId w:val="23"/>
        </w:numPr>
        <w:bidi/>
        <w:rPr>
          <w:rtl/>
        </w:rPr>
      </w:pPr>
      <w:r>
        <w:rPr>
          <w:rFonts w:hint="cs"/>
          <w:rtl/>
        </w:rPr>
        <w:t>منحك ورقة الاقتراع وسيطلب منك استيفائها في حجيرة الاقتراع كالمعتاد.</w:t>
      </w:r>
    </w:p>
    <w:p w14:paraId="68DEBD77" w14:textId="46080C11" w:rsidR="007A1FB3" w:rsidRPr="007A1FB3" w:rsidRDefault="007A1FB3" w:rsidP="007A1FB3">
      <w:pPr>
        <w:pStyle w:val="Body"/>
        <w:bidi/>
        <w:rPr>
          <w:rtl/>
        </w:rPr>
      </w:pPr>
      <w:r>
        <w:rPr>
          <w:rFonts w:hint="cs"/>
          <w:rtl/>
        </w:rPr>
        <w:t>يتواجد الموظفون في مركز الاقتراع لمساعدتك، وسيتلقى جميع الموظفين تدريبًا على كيفية التحقق من بطاقة الهوية المُصَورة بدقة.</w:t>
      </w:r>
      <w:r>
        <w:t xml:space="preserve"> </w:t>
      </w:r>
      <w:r>
        <w:rPr>
          <w:rFonts w:hint="cs"/>
          <w:rtl/>
        </w:rPr>
        <w:t>ولن يقوموا بالتحقق من النوع أو العنوان أو الجنسية الموجودة في بطاقة هويتك المُصَورة.</w:t>
      </w:r>
    </w:p>
    <w:p w14:paraId="690945C5" w14:textId="77777777" w:rsidR="00667058" w:rsidRDefault="00667058" w:rsidP="007A1FB3">
      <w:pPr>
        <w:pStyle w:val="Body"/>
        <w:bidi/>
        <w:rPr>
          <w:b/>
          <w:bCs/>
          <w:rtl/>
        </w:rPr>
      </w:pPr>
    </w:p>
    <w:p w14:paraId="0FD8ABB0" w14:textId="77777777" w:rsidR="00667058" w:rsidRDefault="00667058" w:rsidP="00667058">
      <w:pPr>
        <w:pStyle w:val="Body"/>
        <w:bidi/>
        <w:rPr>
          <w:b/>
          <w:bCs/>
          <w:rtl/>
        </w:rPr>
      </w:pPr>
    </w:p>
    <w:p w14:paraId="42B73015" w14:textId="77777777" w:rsidR="00667058" w:rsidRDefault="00667058" w:rsidP="00667058">
      <w:pPr>
        <w:pStyle w:val="Body"/>
        <w:bidi/>
        <w:rPr>
          <w:b/>
          <w:bCs/>
          <w:rtl/>
        </w:rPr>
      </w:pPr>
    </w:p>
    <w:p w14:paraId="44176329" w14:textId="063F3A96" w:rsidR="007A1FB3" w:rsidRPr="007A1FB3" w:rsidRDefault="007A1FB3" w:rsidP="00667058">
      <w:pPr>
        <w:pStyle w:val="Body"/>
        <w:bidi/>
        <w:rPr>
          <w:b/>
          <w:rtl/>
        </w:rPr>
      </w:pPr>
      <w:r>
        <w:rPr>
          <w:rFonts w:hint="cs"/>
          <w:b/>
          <w:bCs/>
          <w:rtl/>
        </w:rPr>
        <w:t>الخصوصية</w:t>
      </w:r>
    </w:p>
    <w:p w14:paraId="5043E912" w14:textId="77777777" w:rsidR="007A1FB3" w:rsidRPr="007A1FB3" w:rsidRDefault="007A1FB3" w:rsidP="007A1FB3">
      <w:pPr>
        <w:pStyle w:val="Body"/>
        <w:bidi/>
        <w:rPr>
          <w:rtl/>
        </w:rPr>
      </w:pPr>
      <w:r>
        <w:rPr>
          <w:rFonts w:hint="cs"/>
          <w:rtl/>
        </w:rPr>
        <w:t>ستتوفر منطقة خاصة بحيث يمكنك طلب التحقق من بطاقة هويتك المُصَورة بخصوصية تامة إن أردت ذلك.</w:t>
      </w:r>
      <w:r>
        <w:t xml:space="preserve"> </w:t>
      </w:r>
      <w:r>
        <w:rPr>
          <w:rFonts w:hint="cs"/>
          <w:rtl/>
        </w:rPr>
        <w:t>قد يكون ذلك في غرفة منفصلة، ​​أو منطقة مفصولة بستارة للحفاظ على الخصوصية.</w:t>
      </w:r>
    </w:p>
    <w:p w14:paraId="585134D3" w14:textId="77777777" w:rsidR="007A1FB3" w:rsidRPr="007A1FB3" w:rsidRDefault="007A1FB3" w:rsidP="007A1FB3">
      <w:pPr>
        <w:pStyle w:val="Body"/>
        <w:bidi/>
        <w:rPr>
          <w:rtl/>
        </w:rPr>
      </w:pPr>
      <w:r>
        <w:rPr>
          <w:rFonts w:hint="cs"/>
          <w:rtl/>
        </w:rPr>
        <w:t>كما يمكنكِ طلب إحدى الموظفات للتحقق من بطاقة هويتكِ المُصَورة.  وسيتم تلبية هذا الطلب إن أمكن ذلك.</w:t>
      </w:r>
      <w:r>
        <w:t xml:space="preserve"> </w:t>
      </w:r>
    </w:p>
    <w:p w14:paraId="3E6461F6" w14:textId="77777777" w:rsidR="007A1FB3" w:rsidRPr="007A1FB3" w:rsidRDefault="007A1FB3" w:rsidP="007A1FB3">
      <w:pPr>
        <w:pStyle w:val="Body"/>
        <w:bidi/>
        <w:rPr>
          <w:rtl/>
        </w:rPr>
      </w:pPr>
      <w:r>
        <w:rPr>
          <w:rFonts w:hint="cs"/>
          <w:rtl/>
        </w:rPr>
        <w:t>إذا كنتِ ترتدين غطاء للوجه مثل نقاب، يفترض أن تتوفر مرآة لتتيح لك وضعه على الفور بمجرد التحقق من بطاقة هويتكِ المُصَورة.</w:t>
      </w:r>
      <w:r>
        <w:t xml:space="preserve"> </w:t>
      </w:r>
    </w:p>
    <w:p w14:paraId="2C0EF602" w14:textId="77777777" w:rsidR="007A1FB3" w:rsidRPr="007A1FB3" w:rsidRDefault="007A1FB3" w:rsidP="007A1FB3">
      <w:pPr>
        <w:pStyle w:val="Body"/>
        <w:bidi/>
        <w:rPr>
          <w:rtl/>
        </w:rPr>
      </w:pPr>
      <w:r>
        <w:rPr>
          <w:rFonts w:hint="cs"/>
          <w:rtl/>
        </w:rPr>
        <w:t>إذا كنت ترتدي غطاء وجه لأسباب طبية وتُفضل عدم إزالته في الداخل، فيمكن لموظفو مركز الاقتراع التحقق من بطاقة هويتك المُصَورة في الخارج.  إذا كانت لديك أي مخاوف، فيمكنك الاتصال بالمجلس المحلي لمنطقتك.</w:t>
      </w:r>
    </w:p>
    <w:p w14:paraId="550063D2" w14:textId="77777777" w:rsidR="007A1FB3" w:rsidRPr="007A1FB3" w:rsidRDefault="007A1FB3" w:rsidP="007A1FB3">
      <w:pPr>
        <w:pStyle w:val="Body"/>
        <w:bidi/>
        <w:rPr>
          <w:b/>
          <w:bCs/>
          <w:rtl/>
        </w:rPr>
      </w:pPr>
      <w:r>
        <w:rPr>
          <w:rFonts w:hint="cs"/>
          <w:b/>
          <w:bCs/>
          <w:rtl/>
        </w:rPr>
        <w:t>الأمان</w:t>
      </w:r>
    </w:p>
    <w:p w14:paraId="0B0258DE" w14:textId="77777777" w:rsidR="007A1FB3" w:rsidRPr="007A1FB3" w:rsidRDefault="007A1FB3" w:rsidP="007A1FB3">
      <w:pPr>
        <w:pStyle w:val="Body"/>
        <w:bidi/>
        <w:rPr>
          <w:rtl/>
        </w:rPr>
      </w:pPr>
      <w:r>
        <w:rPr>
          <w:rFonts w:hint="cs"/>
          <w:rtl/>
        </w:rPr>
        <w:t xml:space="preserve">المجلس المحلي لمنطقتك مسؤول عن </w:t>
      </w:r>
      <w:bookmarkStart w:id="1" w:name="_Hlk134195948"/>
      <w:r>
        <w:rPr>
          <w:rFonts w:hint="cs"/>
          <w:rtl/>
        </w:rPr>
        <w:t>ضمان حُسن سير الانتخابات والشعور بالراحة عند الإدلاء بالأصوات.</w:t>
      </w:r>
      <w:bookmarkEnd w:id="1"/>
      <w:r>
        <w:t xml:space="preserve"> </w:t>
      </w:r>
      <w:r>
        <w:rPr>
          <w:rFonts w:hint="cs"/>
          <w:rtl/>
        </w:rPr>
        <w:t>وكجزء من خطته، سيتعين عليه اتخاذ الترتيبات اللازمة للمساعدة في جعل مراكز الاقتراع آمنة.</w:t>
      </w:r>
    </w:p>
    <w:p w14:paraId="7417ED80" w14:textId="77777777" w:rsidR="007A1FB3" w:rsidRPr="007A1FB3" w:rsidRDefault="007A1FB3" w:rsidP="007A1FB3">
      <w:pPr>
        <w:pStyle w:val="Body"/>
        <w:bidi/>
        <w:rPr>
          <w:rtl/>
        </w:rPr>
      </w:pPr>
      <w:r>
        <w:rPr>
          <w:rFonts w:hint="cs"/>
          <w:rtl/>
        </w:rPr>
        <w:t>إذا كانت لديك مخاوف بشأن كيفية التحقق من بطاقة هويتك المُصَورة، فيُرجى الاتصال بالمجلس المحلي لمنطقتك لفهم الترتيبات المحلية المُتخذة لدعم عملية التصويت.</w:t>
      </w:r>
      <w:r>
        <w:t xml:space="preserve"> </w:t>
      </w:r>
      <w:r>
        <w:rPr>
          <w:rFonts w:hint="cs"/>
          <w:rtl/>
        </w:rPr>
        <w:t xml:space="preserve">يمكن العثور على بيانات الاتصال الخاصة به بإدخال الرمز البريدي الخاص بك إلى </w:t>
      </w:r>
      <w:hyperlink r:id="rId37" w:history="1">
        <w:r>
          <w:rPr>
            <w:rStyle w:val="Hyperlink"/>
          </w:rPr>
          <w:t>electoralcommission.org.uk/voter</w:t>
        </w:r>
      </w:hyperlink>
      <w:r>
        <w:t xml:space="preserve">. </w:t>
      </w:r>
    </w:p>
    <w:p w14:paraId="54FF31D3" w14:textId="77777777" w:rsidR="007A1FB3" w:rsidRPr="007A1FB3" w:rsidRDefault="007A1FB3" w:rsidP="007A1FB3">
      <w:pPr>
        <w:pStyle w:val="Body"/>
        <w:bidi/>
        <w:rPr>
          <w:rtl/>
        </w:rPr>
      </w:pPr>
      <w:bookmarkStart w:id="2" w:name="_Hlk134196131"/>
      <w:r>
        <w:rPr>
          <w:rFonts w:hint="cs"/>
          <w:rtl/>
        </w:rPr>
        <w:t>إذا كنت لا ترغب في التصويت شخصيًا، فيمكنك التقديم للتصويت عن طريق البريد أو بالوكالة، حيث تختار شخصًا للتصويت نيابةً عنك.</w:t>
      </w:r>
      <w:bookmarkEnd w:id="2"/>
    </w:p>
    <w:p w14:paraId="5D273BE6" w14:textId="77777777" w:rsidR="007A1FB3" w:rsidRPr="007A1FB3" w:rsidRDefault="007A1FB3" w:rsidP="007A1FB3">
      <w:pPr>
        <w:pStyle w:val="Body"/>
      </w:pPr>
    </w:p>
    <w:p w14:paraId="4531D500" w14:textId="77777777" w:rsidR="007A1FB3" w:rsidRPr="007A1FB3" w:rsidRDefault="007A1FB3" w:rsidP="007A1FB3">
      <w:pPr>
        <w:pStyle w:val="H2Subheading"/>
        <w:bidi/>
        <w:rPr>
          <w:rtl/>
        </w:rPr>
      </w:pPr>
      <w:r>
        <w:rPr>
          <w:rFonts w:hint="cs"/>
          <w:rtl/>
        </w:rPr>
        <w:t>الدعم في مركز الاقتراع</w:t>
      </w:r>
    </w:p>
    <w:p w14:paraId="23C530CD" w14:textId="77777777" w:rsidR="007A1FB3" w:rsidRPr="007A1FB3" w:rsidRDefault="007A1FB3" w:rsidP="007A1FB3">
      <w:pPr>
        <w:pStyle w:val="Body"/>
        <w:bidi/>
        <w:rPr>
          <w:b/>
          <w:rtl/>
        </w:rPr>
      </w:pPr>
      <w:r>
        <w:rPr>
          <w:rFonts w:hint="cs"/>
          <w:b/>
          <w:bCs/>
          <w:rtl/>
        </w:rPr>
        <w:t>الوسائل المساعدة</w:t>
      </w:r>
    </w:p>
    <w:p w14:paraId="5EEDED1B" w14:textId="77777777" w:rsidR="007A1FB3" w:rsidRPr="007A1FB3" w:rsidRDefault="007A1FB3" w:rsidP="007A1FB3">
      <w:pPr>
        <w:pStyle w:val="Body"/>
        <w:bidi/>
        <w:rPr>
          <w:rtl/>
        </w:rPr>
      </w:pPr>
      <w:bookmarkStart w:id="3" w:name="_Hlk134196241"/>
      <w:r>
        <w:rPr>
          <w:rFonts w:hint="cs"/>
          <w:rtl/>
        </w:rPr>
        <w:t>يحق لجميع الناخبين التصويت بشكل مستقل وسري.</w:t>
      </w:r>
      <w:r>
        <w:t xml:space="preserve"> </w:t>
      </w:r>
      <w:r>
        <w:rPr>
          <w:rFonts w:hint="cs"/>
          <w:rtl/>
        </w:rPr>
        <w:t>ستتوفر بعض وسائل المساعدة في مركز الاقتراع لمساعدة الناخبين على القيام بذلك.</w:t>
      </w:r>
    </w:p>
    <w:p w14:paraId="68AE0D55" w14:textId="17DF5E45" w:rsidR="007A1FB3" w:rsidRPr="007A1FB3" w:rsidRDefault="007A1FB3" w:rsidP="000F7BF7">
      <w:pPr>
        <w:pStyle w:val="Body"/>
        <w:bidi/>
        <w:rPr>
          <w:rtl/>
        </w:rPr>
      </w:pPr>
      <w:r>
        <w:rPr>
          <w:rFonts w:hint="cs"/>
          <w:rtl/>
        </w:rPr>
        <w:t>اتصل بالمجلس</w:t>
      </w:r>
      <w:r w:rsidR="00526E2E">
        <w:rPr>
          <w:rFonts w:hint="cs"/>
          <w:rtl/>
        </w:rPr>
        <w:t xml:space="preserve"> المسؤول عن مركز لاقتراع</w:t>
      </w:r>
      <w:r>
        <w:rPr>
          <w:rFonts w:hint="cs"/>
          <w:rtl/>
        </w:rPr>
        <w:t xml:space="preserve"> لمعرفة وسائل المساعدة التي ستكون متاحة واطلب أي وسائل إضافية تشعر أنك بحاجة إليها.</w:t>
      </w:r>
      <w:r>
        <w:t xml:space="preserve"> </w:t>
      </w:r>
    </w:p>
    <w:p w14:paraId="78425EA0" w14:textId="77777777" w:rsidR="007A1FB3" w:rsidRPr="007A1FB3" w:rsidRDefault="007A1FB3" w:rsidP="007A1FB3">
      <w:pPr>
        <w:pStyle w:val="Body"/>
        <w:bidi/>
        <w:rPr>
          <w:rtl/>
        </w:rPr>
      </w:pPr>
      <w:r>
        <w:rPr>
          <w:rFonts w:hint="cs"/>
          <w:rtl/>
        </w:rPr>
        <w:t>سيُقرر المجلس ما إذا كان يمكن توفير الوسائل المطلوبة أم لا.</w:t>
      </w:r>
      <w:r>
        <w:t xml:space="preserve"> </w:t>
      </w:r>
    </w:p>
    <w:p w14:paraId="25351DC8" w14:textId="59EDD046" w:rsidR="007A1FB3" w:rsidRPr="007A1FB3" w:rsidRDefault="007A1FB3" w:rsidP="007A1FB3">
      <w:pPr>
        <w:pStyle w:val="Body"/>
        <w:bidi/>
        <w:rPr>
          <w:rtl/>
        </w:rPr>
      </w:pPr>
      <w:r>
        <w:rPr>
          <w:rFonts w:hint="cs"/>
          <w:rtl/>
        </w:rPr>
        <w:t>يمكنك العثور على بيانات الاتصال بالمجلس المحلي لمنطقتك عن طريق الاتصال بخط المساعدة الخاص بنا على الرقم</w:t>
      </w:r>
      <w:r w:rsidR="00667058">
        <w:rPr>
          <w:rtl/>
        </w:rPr>
        <w:br/>
      </w:r>
      <w:r>
        <w:rPr>
          <w:rFonts w:hint="cs"/>
        </w:rPr>
        <w:t>0800 328 0280</w:t>
      </w:r>
      <w:r>
        <w:rPr>
          <w:rFonts w:hint="cs"/>
          <w:rtl/>
        </w:rPr>
        <w:t xml:space="preserve"> أو عن طريق إدخال الرمز البريدي الخاص بك إلى </w:t>
      </w:r>
      <w:hyperlink r:id="rId38" w:history="1">
        <w:r>
          <w:rPr>
            <w:rStyle w:val="Hyperlink"/>
          </w:rPr>
          <w:t>electoralcommission.org.uk/voter</w:t>
        </w:r>
      </w:hyperlink>
      <w:r>
        <w:t>.</w:t>
      </w:r>
      <w:bookmarkEnd w:id="3"/>
    </w:p>
    <w:p w14:paraId="41A82DC6" w14:textId="77777777" w:rsidR="00667058" w:rsidRDefault="00667058" w:rsidP="007A1FB3">
      <w:pPr>
        <w:pStyle w:val="Body"/>
        <w:bidi/>
        <w:rPr>
          <w:b/>
          <w:bCs/>
          <w:rtl/>
        </w:rPr>
      </w:pPr>
    </w:p>
    <w:p w14:paraId="17254BF0" w14:textId="7A7108B1" w:rsidR="007A1FB3" w:rsidRPr="007A1FB3" w:rsidRDefault="007A1FB3" w:rsidP="00667058">
      <w:pPr>
        <w:pStyle w:val="Body"/>
        <w:bidi/>
        <w:rPr>
          <w:b/>
          <w:rtl/>
        </w:rPr>
      </w:pPr>
      <w:r>
        <w:rPr>
          <w:rFonts w:hint="cs"/>
          <w:b/>
          <w:bCs/>
          <w:rtl/>
        </w:rPr>
        <w:t>أشكال أخرى من الدعم</w:t>
      </w:r>
    </w:p>
    <w:p w14:paraId="0CDEFF9F" w14:textId="77777777" w:rsidR="007A1FB3" w:rsidRPr="007A1FB3" w:rsidRDefault="007A1FB3" w:rsidP="007A1FB3">
      <w:pPr>
        <w:pStyle w:val="Body"/>
        <w:bidi/>
        <w:rPr>
          <w:rtl/>
        </w:rPr>
      </w:pPr>
      <w:bookmarkStart w:id="4" w:name="_Hlk134196960"/>
      <w:r>
        <w:rPr>
          <w:rFonts w:hint="cs"/>
          <w:rtl/>
        </w:rPr>
        <w:t>إذا كنت من ذوي الإعاقة أو تشعر أنك لا تستطيع التصويت في مركز الاقتراع دون مساعدة، فيمكنك إحضار مرافق لتقديم المساعدة.</w:t>
      </w:r>
      <w:r>
        <w:t xml:space="preserve"> </w:t>
      </w:r>
    </w:p>
    <w:p w14:paraId="62012A89" w14:textId="77777777" w:rsidR="007A1FB3" w:rsidRPr="007A1FB3" w:rsidRDefault="007A1FB3" w:rsidP="007A1FB3">
      <w:pPr>
        <w:pStyle w:val="Body"/>
        <w:bidi/>
        <w:rPr>
          <w:rtl/>
        </w:rPr>
      </w:pPr>
      <w:r>
        <w:rPr>
          <w:rFonts w:hint="cs"/>
          <w:rtl/>
        </w:rPr>
        <w:t>يجب أن يكون سن المرافق أكبر من 18 عامًا.  لن يحتاج إلى إظهار بطاقة هوية مُصَورة.</w:t>
      </w:r>
    </w:p>
    <w:p w14:paraId="61C9B750" w14:textId="77777777" w:rsidR="007A1FB3" w:rsidRPr="007A1FB3" w:rsidRDefault="007A1FB3" w:rsidP="007A1FB3">
      <w:pPr>
        <w:pStyle w:val="Body"/>
        <w:bidi/>
        <w:rPr>
          <w:rtl/>
        </w:rPr>
      </w:pPr>
      <w:r>
        <w:rPr>
          <w:rFonts w:hint="cs"/>
          <w:rtl/>
        </w:rPr>
        <w:t>لن يحتاج المرافق إلى إظهار بطاقة هوية مُصَورة.</w:t>
      </w:r>
      <w:r>
        <w:t xml:space="preserve"> </w:t>
      </w:r>
    </w:p>
    <w:p w14:paraId="128A6756" w14:textId="77777777" w:rsidR="007A1FB3" w:rsidRPr="007A1FB3" w:rsidRDefault="007A1FB3" w:rsidP="007A1FB3">
      <w:pPr>
        <w:pStyle w:val="Body"/>
        <w:bidi/>
        <w:rPr>
          <w:rtl/>
        </w:rPr>
      </w:pPr>
      <w:bookmarkStart w:id="5" w:name="_Hlk134087626"/>
      <w:r>
        <w:rPr>
          <w:rFonts w:hint="cs"/>
          <w:rtl/>
        </w:rPr>
        <w:t>إذا كان مرافقك سيساعدك في حجيرة الاقتراع، فعليك إبلاغ موظفي الاقتراع بذلك عند وصولك.</w:t>
      </w:r>
      <w:r>
        <w:t xml:space="preserve"> </w:t>
      </w:r>
      <w:r>
        <w:rPr>
          <w:rFonts w:hint="cs"/>
          <w:rtl/>
        </w:rPr>
        <w:t>سيُسمح لمرافقك بالدخول إلى حجيرة الاقتراع لمساعدتك في التصويت.</w:t>
      </w:r>
    </w:p>
    <w:p w14:paraId="62AAF79A" w14:textId="77777777" w:rsidR="007A1FB3" w:rsidRPr="007A1FB3" w:rsidRDefault="007A1FB3" w:rsidP="007A1FB3">
      <w:pPr>
        <w:pStyle w:val="Body"/>
        <w:bidi/>
        <w:rPr>
          <w:rtl/>
        </w:rPr>
      </w:pPr>
      <w:r>
        <w:rPr>
          <w:rFonts w:hint="cs"/>
          <w:b/>
          <w:bCs/>
          <w:rtl/>
        </w:rPr>
        <w:t>ماذا أفعل إذا واجهت مشاكل في مركز الاقتراع؟</w:t>
      </w:r>
      <w:r>
        <w:rPr>
          <w:b/>
          <w:bCs/>
        </w:rPr>
        <w:t xml:space="preserve"> </w:t>
      </w:r>
    </w:p>
    <w:p w14:paraId="53E9B2F9" w14:textId="371B5457" w:rsidR="007A1FB3" w:rsidRPr="007A1FB3" w:rsidRDefault="007A1FB3" w:rsidP="000F7BF7">
      <w:pPr>
        <w:pStyle w:val="Body"/>
        <w:bidi/>
        <w:rPr>
          <w:rtl/>
        </w:rPr>
      </w:pPr>
      <w:r>
        <w:rPr>
          <w:rFonts w:hint="cs"/>
          <w:rtl/>
        </w:rPr>
        <w:t xml:space="preserve">إذا واجهت أي مشاكل عند التصويت أو أردت المشاركة برأيك في تجربتك، فعليك الاتصال </w:t>
      </w:r>
      <w:bookmarkStart w:id="6" w:name="_Hlk134197116"/>
      <w:r>
        <w:rPr>
          <w:rFonts w:hint="cs"/>
          <w:rtl/>
        </w:rPr>
        <w:t xml:space="preserve">بالمجلس </w:t>
      </w:r>
      <w:r w:rsidR="00526E2E">
        <w:rPr>
          <w:rFonts w:hint="cs"/>
          <w:rtl/>
        </w:rPr>
        <w:t xml:space="preserve">المسؤول عن مركز </w:t>
      </w:r>
      <w:r w:rsidR="002C702D">
        <w:rPr>
          <w:rFonts w:hint="cs"/>
          <w:rtl/>
        </w:rPr>
        <w:t>ا</w:t>
      </w:r>
      <w:r w:rsidR="00526E2E">
        <w:rPr>
          <w:rFonts w:hint="cs"/>
          <w:rtl/>
        </w:rPr>
        <w:t>لاقتراع</w:t>
      </w:r>
      <w:r w:rsidR="00526E2E" w:rsidDel="00526E2E">
        <w:rPr>
          <w:rFonts w:hint="cs"/>
          <w:rtl/>
        </w:rPr>
        <w:t xml:space="preserve"> </w:t>
      </w:r>
      <w:bookmarkEnd w:id="6"/>
      <w:r>
        <w:rPr>
          <w:rFonts w:hint="cs"/>
          <w:rtl/>
        </w:rPr>
        <w:t>.</w:t>
      </w:r>
      <w:r>
        <w:t xml:space="preserve"> </w:t>
      </w:r>
    </w:p>
    <w:p w14:paraId="4783E71A" w14:textId="77777777" w:rsidR="007A1FB3" w:rsidRPr="007A1FB3" w:rsidRDefault="007A1FB3" w:rsidP="007A1FB3">
      <w:pPr>
        <w:pStyle w:val="Body"/>
        <w:bidi/>
        <w:rPr>
          <w:rtl/>
        </w:rPr>
      </w:pPr>
      <w:r>
        <w:rPr>
          <w:rFonts w:hint="cs"/>
          <w:rtl/>
        </w:rPr>
        <w:t xml:space="preserve">للتعرف على بيانات الاتصال الخاصة به يُرجى زيارة </w:t>
      </w:r>
      <w:hyperlink r:id="rId39" w:history="1">
        <w:r>
          <w:rPr>
            <w:rStyle w:val="Hyperlink"/>
            <w:b/>
          </w:rPr>
          <w:t>electoralcommission.org.uk/voter</w:t>
        </w:r>
      </w:hyperlink>
      <w:r>
        <w:rPr>
          <w:b/>
          <w:bCs/>
        </w:rPr>
        <w:t xml:space="preserve"> </w:t>
      </w:r>
      <w:r>
        <w:rPr>
          <w:rFonts w:hint="cs"/>
          <w:rtl/>
        </w:rPr>
        <w:t xml:space="preserve">أو الاتصال بخط المساعدة الخاص بنا على الرقم </w:t>
      </w:r>
      <w:r>
        <w:rPr>
          <w:rFonts w:hint="cs"/>
          <w:b/>
          <w:bCs/>
        </w:rPr>
        <w:t>0800 328 0280</w:t>
      </w:r>
      <w:r>
        <w:rPr>
          <w:rFonts w:hint="cs"/>
          <w:rtl/>
        </w:rPr>
        <w:t>.</w:t>
      </w:r>
    </w:p>
    <w:bookmarkEnd w:id="4"/>
    <w:bookmarkEnd w:id="5"/>
    <w:p w14:paraId="612FA5FE" w14:textId="77777777" w:rsidR="007A1FB3" w:rsidRDefault="007A1FB3" w:rsidP="007A1FB3">
      <w:pPr>
        <w:pStyle w:val="H2Subheading"/>
      </w:pPr>
    </w:p>
    <w:p w14:paraId="2A45B8D2" w14:textId="084BDB7B" w:rsidR="007A1FB3" w:rsidRPr="007A1FB3" w:rsidRDefault="007A1FB3" w:rsidP="007A1FB3">
      <w:pPr>
        <w:pStyle w:val="H2Subheading"/>
        <w:bidi/>
        <w:rPr>
          <w:rtl/>
        </w:rPr>
      </w:pPr>
      <w:r>
        <w:rPr>
          <w:rFonts w:hint="cs"/>
          <w:rtl/>
        </w:rPr>
        <w:t>هل هناك طرق أخرى للتصويت؟</w:t>
      </w:r>
    </w:p>
    <w:p w14:paraId="4FD02B1A" w14:textId="77777777" w:rsidR="007A1FB3" w:rsidRPr="007A1FB3" w:rsidRDefault="007A1FB3" w:rsidP="007A1FB3">
      <w:pPr>
        <w:pStyle w:val="Body"/>
        <w:bidi/>
        <w:rPr>
          <w:b/>
          <w:bCs/>
          <w:rtl/>
        </w:rPr>
      </w:pPr>
      <w:r>
        <w:rPr>
          <w:rFonts w:hint="cs"/>
          <w:rtl/>
        </w:rPr>
        <w:t>إذا لم تتمكن من الوصول إلى مركز الاقتراع في يوم الاقتراع، أو إذا كنت لا ترغب في التصويت شخصيًا، فهناك طرق أخرى يمكنك التصويت عن طريقها.</w:t>
      </w:r>
    </w:p>
    <w:p w14:paraId="001263FC" w14:textId="77777777" w:rsidR="007A1FB3" w:rsidRPr="007A1FB3" w:rsidRDefault="007A1FB3" w:rsidP="007A1FB3">
      <w:pPr>
        <w:pStyle w:val="Body"/>
        <w:bidi/>
        <w:rPr>
          <w:b/>
          <w:rtl/>
        </w:rPr>
      </w:pPr>
      <w:r>
        <w:rPr>
          <w:rFonts w:hint="cs"/>
          <w:b/>
          <w:bCs/>
          <w:rtl/>
        </w:rPr>
        <w:t>التصويت عن طريق البريد</w:t>
      </w:r>
    </w:p>
    <w:p w14:paraId="5C925E5C" w14:textId="77777777" w:rsidR="007A1FB3" w:rsidRPr="007A1FB3" w:rsidRDefault="007A1FB3" w:rsidP="007A1FB3">
      <w:pPr>
        <w:pStyle w:val="Body"/>
        <w:bidi/>
        <w:rPr>
          <w:b/>
          <w:bCs/>
          <w:rtl/>
        </w:rPr>
      </w:pPr>
      <w:r>
        <w:rPr>
          <w:rFonts w:hint="cs"/>
          <w:b/>
          <w:bCs/>
          <w:rtl/>
        </w:rPr>
        <w:t>لا تحتاج إلى تقديم بطاقة هوية مُصَورة للتصويت عن طريق البريد.</w:t>
      </w:r>
    </w:p>
    <w:p w14:paraId="763AE8E1" w14:textId="28EC6687" w:rsidR="007A1FB3" w:rsidRPr="007A1FB3" w:rsidRDefault="007A1FB3" w:rsidP="002C702D">
      <w:pPr>
        <w:pStyle w:val="Boxtext"/>
        <w:bidi/>
        <w:rPr>
          <w:rtl/>
        </w:rPr>
      </w:pPr>
      <w:r>
        <w:rPr>
          <w:rFonts w:hint="cs"/>
          <w:rtl/>
        </w:rPr>
        <w:t>الموعد النهائي للتقديم للتصويت عن طريق البريد في الانتخابات</w:t>
      </w:r>
      <w:r w:rsidR="000F7BF7">
        <w:rPr>
          <w:rFonts w:hint="cs"/>
          <w:rtl/>
        </w:rPr>
        <w:t xml:space="preserve"> العامة</w:t>
      </w:r>
      <w:r>
        <w:rPr>
          <w:rFonts w:hint="cs"/>
          <w:rtl/>
        </w:rPr>
        <w:t xml:space="preserve"> المقررة في </w:t>
      </w:r>
      <w:r w:rsidR="00526E2E">
        <w:rPr>
          <w:rFonts w:hint="cs"/>
          <w:rtl/>
        </w:rPr>
        <w:t xml:space="preserve">4 يوليو </w:t>
      </w:r>
      <w:r>
        <w:rPr>
          <w:rFonts w:hint="cs"/>
          <w:rtl/>
        </w:rPr>
        <w:t xml:space="preserve">2024 هو </w:t>
      </w:r>
      <w:r>
        <w:rPr>
          <w:rFonts w:hint="cs"/>
          <w:b/>
          <w:bCs/>
          <w:rtl/>
        </w:rPr>
        <w:t xml:space="preserve">الساعة 5 مساءً يوم الأربعاء </w:t>
      </w:r>
      <w:r w:rsidR="000F7BF7">
        <w:rPr>
          <w:rFonts w:hint="cs"/>
          <w:b/>
          <w:bCs/>
          <w:rtl/>
        </w:rPr>
        <w:t xml:space="preserve">19 </w:t>
      </w:r>
      <w:r w:rsidR="000F7BF7" w:rsidRPr="00F00B09">
        <w:rPr>
          <w:rFonts w:hint="eastAsia"/>
          <w:b/>
          <w:bCs/>
          <w:rtl/>
        </w:rPr>
        <w:t>يو</w:t>
      </w:r>
      <w:r w:rsidR="002C702D">
        <w:rPr>
          <w:rFonts w:hint="cs"/>
          <w:b/>
          <w:bCs/>
          <w:rtl/>
        </w:rPr>
        <w:t>نيو</w:t>
      </w:r>
      <w:r w:rsidR="000F7BF7" w:rsidDel="000F7BF7">
        <w:rPr>
          <w:rFonts w:hint="cs"/>
          <w:b/>
          <w:bCs/>
          <w:rtl/>
        </w:rPr>
        <w:t xml:space="preserve"> </w:t>
      </w:r>
      <w:r>
        <w:rPr>
          <w:rFonts w:hint="cs"/>
          <w:b/>
          <w:bCs/>
          <w:rtl/>
        </w:rPr>
        <w:t xml:space="preserve"> 2024</w:t>
      </w:r>
      <w:r>
        <w:rPr>
          <w:rFonts w:hint="cs"/>
          <w:rtl/>
        </w:rPr>
        <w:t>.</w:t>
      </w:r>
    </w:p>
    <w:p w14:paraId="4D04F813" w14:textId="438B60DC" w:rsidR="007A1FB3" w:rsidRPr="007A1FB3" w:rsidRDefault="007A1FB3" w:rsidP="002C702D">
      <w:pPr>
        <w:pStyle w:val="Body"/>
        <w:bidi/>
        <w:rPr>
          <w:rtl/>
        </w:rPr>
      </w:pPr>
      <w:r>
        <w:rPr>
          <w:rFonts w:hint="cs"/>
          <w:rtl/>
        </w:rPr>
        <w:t>ستتلقى ورقة الاقتراع الخاصة بك عن طريق البريد.</w:t>
      </w:r>
      <w:r>
        <w:t xml:space="preserve"> </w:t>
      </w:r>
      <w:r>
        <w:rPr>
          <w:rFonts w:hint="cs"/>
          <w:rtl/>
        </w:rPr>
        <w:t xml:space="preserve">اتبع التعليمات لاستيفاء بطاقة الاقتراع الخاصة بك وأعد إرسالها، مع التأكد من إتاحة الوقت الكافي لوصولها بحلول </w:t>
      </w:r>
      <w:r>
        <w:rPr>
          <w:rFonts w:hint="cs"/>
          <w:b/>
          <w:bCs/>
          <w:rtl/>
        </w:rPr>
        <w:t xml:space="preserve">الساعة 10 مساءً </w:t>
      </w:r>
      <w:r w:rsidR="002C702D">
        <w:rPr>
          <w:rFonts w:hint="cs"/>
          <w:b/>
          <w:bCs/>
          <w:rtl/>
        </w:rPr>
        <w:t>4</w:t>
      </w:r>
      <w:r w:rsidR="000F7BF7">
        <w:rPr>
          <w:rFonts w:hint="cs"/>
          <w:b/>
          <w:bCs/>
          <w:rtl/>
        </w:rPr>
        <w:t xml:space="preserve"> يوليو </w:t>
      </w:r>
      <w:r>
        <w:rPr>
          <w:rFonts w:hint="cs"/>
          <w:b/>
          <w:bCs/>
          <w:rtl/>
        </w:rPr>
        <w:t>2024.</w:t>
      </w:r>
      <w:r>
        <w:rPr>
          <w:b/>
          <w:bCs/>
        </w:rPr>
        <w:t xml:space="preserve"> </w:t>
      </w:r>
      <w:r>
        <w:rPr>
          <w:rFonts w:hint="cs"/>
          <w:rtl/>
        </w:rPr>
        <w:t xml:space="preserve">إذا لم تتمكن من إرسال الطرد البريدي للتصويت في الوقت المناسب، فيمكنك أخذه في يوم الاقتراع إلى مركز الاقتراع الخاص بك، أو إلى </w:t>
      </w:r>
      <w:r w:rsidR="000F7BF7">
        <w:rPr>
          <w:rFonts w:hint="cs"/>
          <w:rtl/>
        </w:rPr>
        <w:t xml:space="preserve">أحد </w:t>
      </w:r>
      <w:r>
        <w:rPr>
          <w:rFonts w:hint="cs"/>
          <w:rtl/>
        </w:rPr>
        <w:t>مك</w:t>
      </w:r>
      <w:r w:rsidR="000F7BF7">
        <w:rPr>
          <w:rFonts w:hint="cs"/>
          <w:rtl/>
        </w:rPr>
        <w:t>ا</w:t>
      </w:r>
      <w:r>
        <w:rPr>
          <w:rFonts w:hint="cs"/>
          <w:rtl/>
        </w:rPr>
        <w:t>تب المجلس.</w:t>
      </w:r>
      <w:r w:rsidR="000F7BF7">
        <w:rPr>
          <w:rFonts w:hint="cs"/>
          <w:rtl/>
        </w:rPr>
        <w:t xml:space="preserve"> </w:t>
      </w:r>
      <w:r w:rsidR="000F7BF7" w:rsidRPr="000F7BF7">
        <w:rPr>
          <w:rFonts w:cs="Arial"/>
          <w:rtl/>
        </w:rPr>
        <w:t xml:space="preserve">سيحصل أي شخص يقوم بالتصويت </w:t>
      </w:r>
      <w:r w:rsidR="000F7BF7">
        <w:rPr>
          <w:rFonts w:cs="Arial" w:hint="cs"/>
          <w:rtl/>
        </w:rPr>
        <w:t>عن طريق البريد</w:t>
      </w:r>
      <w:r w:rsidR="000F7BF7" w:rsidRPr="000F7BF7">
        <w:rPr>
          <w:rFonts w:cs="Arial"/>
          <w:rtl/>
        </w:rPr>
        <w:t xml:space="preserve"> على </w:t>
      </w:r>
      <w:r w:rsidR="000F7BF7">
        <w:rPr>
          <w:rFonts w:cs="Arial" w:hint="cs"/>
          <w:rtl/>
        </w:rPr>
        <w:t>نموذج</w:t>
      </w:r>
      <w:r w:rsidR="000F7BF7" w:rsidRPr="000F7BF7">
        <w:rPr>
          <w:rFonts w:cs="Arial"/>
          <w:rtl/>
        </w:rPr>
        <w:t xml:space="preserve"> لاستيفائه</w:t>
      </w:r>
    </w:p>
    <w:p w14:paraId="52ADBFF3" w14:textId="77777777" w:rsidR="007A1FB3" w:rsidRPr="007A1FB3" w:rsidRDefault="007A1FB3" w:rsidP="007A1FB3">
      <w:pPr>
        <w:pStyle w:val="Body"/>
      </w:pPr>
    </w:p>
    <w:p w14:paraId="6EA9BF51" w14:textId="77777777" w:rsidR="007A1FB3" w:rsidRPr="007A1FB3" w:rsidRDefault="007A1FB3" w:rsidP="007A1FB3">
      <w:pPr>
        <w:pStyle w:val="Body"/>
        <w:bidi/>
        <w:rPr>
          <w:b/>
          <w:rtl/>
        </w:rPr>
      </w:pPr>
      <w:r>
        <w:rPr>
          <w:rFonts w:hint="cs"/>
          <w:b/>
          <w:bCs/>
          <w:rtl/>
        </w:rPr>
        <w:t>التصويت بالوكالة (توكيل شخص تثق به للتصويت نيابةً عنك)</w:t>
      </w:r>
    </w:p>
    <w:p w14:paraId="011D71CD" w14:textId="20BAB761" w:rsidR="007A1FB3" w:rsidRPr="007A1FB3" w:rsidRDefault="007A1FB3" w:rsidP="00D5086D">
      <w:pPr>
        <w:pStyle w:val="Boxtext"/>
        <w:bidi/>
        <w:rPr>
          <w:rtl/>
        </w:rPr>
      </w:pPr>
      <w:r>
        <w:rPr>
          <w:rFonts w:hint="cs"/>
          <w:rtl/>
        </w:rPr>
        <w:t>الموعد النهائي للتقديم للتصويت بالوكالة في الانتخابات</w:t>
      </w:r>
      <w:r w:rsidR="00D5086D">
        <w:rPr>
          <w:rFonts w:hint="cs"/>
          <w:rtl/>
        </w:rPr>
        <w:t xml:space="preserve"> العامة</w:t>
      </w:r>
      <w:r>
        <w:rPr>
          <w:rFonts w:hint="cs"/>
          <w:rtl/>
        </w:rPr>
        <w:t xml:space="preserve"> المقررة في </w:t>
      </w:r>
      <w:r w:rsidR="00D5086D">
        <w:rPr>
          <w:rFonts w:hint="cs"/>
          <w:rtl/>
        </w:rPr>
        <w:t xml:space="preserve">4 يوليو </w:t>
      </w:r>
      <w:r>
        <w:rPr>
          <w:rFonts w:hint="cs"/>
          <w:rtl/>
        </w:rPr>
        <w:t xml:space="preserve">2024 هو </w:t>
      </w:r>
      <w:r>
        <w:rPr>
          <w:rFonts w:hint="cs"/>
          <w:b/>
          <w:bCs/>
          <w:rtl/>
        </w:rPr>
        <w:t xml:space="preserve">الساعة 5 مساءً يوم الأربعاء </w:t>
      </w:r>
      <w:r w:rsidR="00D5086D">
        <w:rPr>
          <w:rFonts w:hint="cs"/>
          <w:b/>
          <w:bCs/>
          <w:rtl/>
        </w:rPr>
        <w:t xml:space="preserve">26 </w:t>
      </w:r>
      <w:r w:rsidR="002C702D">
        <w:rPr>
          <w:rFonts w:hint="cs"/>
          <w:b/>
          <w:bCs/>
          <w:rtl/>
        </w:rPr>
        <w:t>يون</w:t>
      </w:r>
      <w:r w:rsidR="00D5086D">
        <w:rPr>
          <w:rFonts w:hint="cs"/>
          <w:b/>
          <w:bCs/>
          <w:rtl/>
        </w:rPr>
        <w:t xml:space="preserve">يو </w:t>
      </w:r>
      <w:r>
        <w:rPr>
          <w:rFonts w:hint="cs"/>
          <w:b/>
          <w:bCs/>
          <w:rtl/>
        </w:rPr>
        <w:t>2024</w:t>
      </w:r>
      <w:r>
        <w:rPr>
          <w:rFonts w:hint="cs"/>
          <w:rtl/>
        </w:rPr>
        <w:t>.</w:t>
      </w:r>
    </w:p>
    <w:p w14:paraId="61A38430" w14:textId="77777777" w:rsidR="007A1FB3" w:rsidRPr="007A1FB3" w:rsidRDefault="007A1FB3" w:rsidP="007A1FB3">
      <w:pPr>
        <w:pStyle w:val="Body"/>
        <w:bidi/>
        <w:rPr>
          <w:rtl/>
        </w:rPr>
      </w:pPr>
      <w:r>
        <w:rPr>
          <w:rFonts w:hint="cs"/>
          <w:rtl/>
        </w:rPr>
        <w:t>يتعين على الشخص الذي تختاره للتصويت نيابةً عنك الذهاب إلى مركز الاقتراع الخاص بك للتصويت وعليه تقديم بطاقة هويته المُصَورة ليتمكن من الإدلاء بصوتك.</w:t>
      </w:r>
      <w:r>
        <w:t xml:space="preserve"> </w:t>
      </w:r>
      <w:r>
        <w:rPr>
          <w:rFonts w:hint="cs"/>
          <w:rtl/>
        </w:rPr>
        <w:t>لن يحتاج إلى تقديم بطاقة هويتك المُصَورة عند التصويت نيابةً عنك.</w:t>
      </w:r>
    </w:p>
    <w:p w14:paraId="5913008D" w14:textId="592712B9" w:rsidR="007A1FB3" w:rsidRPr="007A1FB3" w:rsidRDefault="007A1FB3" w:rsidP="00D5086D">
      <w:pPr>
        <w:pStyle w:val="Body"/>
        <w:bidi/>
        <w:rPr>
          <w:rtl/>
        </w:rPr>
      </w:pPr>
      <w:bookmarkStart w:id="7" w:name="_Hlk134197250"/>
      <w:r>
        <w:rPr>
          <w:rFonts w:hint="cs"/>
          <w:rtl/>
        </w:rPr>
        <w:t xml:space="preserve">إذا حدثت حالة طارئة بعد انقضاء الموعد النهائي للتقديم للتصويت بالوكالة،ما يعني أنه لا يمكنك الذهاب إلى مركز الاقتراع الاقتراع شخصيًا، فيمكنك التقدم بطلب للحصول على وكيل حالات الطوارئ حتى </w:t>
      </w:r>
      <w:r>
        <w:rPr>
          <w:rFonts w:hint="cs"/>
          <w:b/>
          <w:bCs/>
          <w:rtl/>
        </w:rPr>
        <w:t xml:space="preserve">الساعة 5 مساءً يوم الخميس </w:t>
      </w:r>
      <w:r w:rsidR="00D5086D">
        <w:rPr>
          <w:rFonts w:hint="cs"/>
          <w:b/>
          <w:bCs/>
          <w:rtl/>
        </w:rPr>
        <w:t xml:space="preserve">4 يوليو </w:t>
      </w:r>
      <w:r>
        <w:rPr>
          <w:rFonts w:hint="cs"/>
          <w:b/>
          <w:bCs/>
          <w:rtl/>
        </w:rPr>
        <w:t>2024.</w:t>
      </w:r>
    </w:p>
    <w:bookmarkEnd w:id="7"/>
    <w:p w14:paraId="490901BB" w14:textId="77777777" w:rsidR="007A1FB3" w:rsidRPr="007A1FB3" w:rsidRDefault="007A1FB3" w:rsidP="007A1FB3">
      <w:pPr>
        <w:pStyle w:val="Body"/>
        <w:bidi/>
        <w:rPr>
          <w:b/>
          <w:bCs/>
          <w:rtl/>
        </w:rPr>
      </w:pPr>
      <w:r>
        <w:rPr>
          <w:rFonts w:hint="cs"/>
          <w:rtl/>
        </w:rPr>
        <w:t xml:space="preserve">لمزيد من المعلومات أو للحصول على نموذج طلب التصويت بالبريد أو بالوكالة، يُرجى زيارة </w:t>
      </w:r>
      <w:hyperlink r:id="rId40" w:history="1">
        <w:r>
          <w:rPr>
            <w:rStyle w:val="Hyperlink"/>
          </w:rPr>
          <w:t>electoralcommission.org.uk/voter</w:t>
        </w:r>
      </w:hyperlink>
      <w:r>
        <w:rPr>
          <w:rFonts w:hint="cs"/>
          <w:rtl/>
        </w:rPr>
        <w:t xml:space="preserve"> أو اتصل بخط المساعدة الخاص بنا على الرقم </w:t>
      </w:r>
      <w:r>
        <w:rPr>
          <w:rFonts w:hint="cs"/>
          <w:b/>
          <w:bCs/>
        </w:rPr>
        <w:t>0800 328 0280</w:t>
      </w:r>
      <w:r>
        <w:rPr>
          <w:rFonts w:hint="cs"/>
          <w:b/>
          <w:bCs/>
          <w:rtl/>
        </w:rPr>
        <w:t>.</w:t>
      </w:r>
    </w:p>
    <w:p w14:paraId="79943AF9" w14:textId="77777777" w:rsidR="007A1FB3" w:rsidRPr="007A1FB3" w:rsidRDefault="007A1FB3" w:rsidP="007A1FB3">
      <w:pPr>
        <w:pStyle w:val="Body"/>
      </w:pPr>
    </w:p>
    <w:p w14:paraId="46A74CB5" w14:textId="77777777" w:rsidR="007A1FB3" w:rsidRPr="007A1FB3" w:rsidRDefault="007A1FB3" w:rsidP="007A1FB3">
      <w:pPr>
        <w:pStyle w:val="H2Subheading"/>
        <w:bidi/>
        <w:rPr>
          <w:rtl/>
        </w:rPr>
      </w:pPr>
      <w:r>
        <w:rPr>
          <w:rFonts w:hint="cs"/>
          <w:rtl/>
        </w:rPr>
        <w:t>كيف يمكنني معرفة المزيد من المعلومات؟</w:t>
      </w:r>
    </w:p>
    <w:p w14:paraId="1B36851C" w14:textId="77777777" w:rsidR="007A1FB3" w:rsidRPr="007A1FB3" w:rsidRDefault="007A1FB3" w:rsidP="007A1FB3">
      <w:pPr>
        <w:pStyle w:val="Body"/>
        <w:bidi/>
        <w:rPr>
          <w:rtl/>
        </w:rPr>
      </w:pPr>
      <w:r>
        <w:rPr>
          <w:rFonts w:hint="cs"/>
          <w:rtl/>
        </w:rPr>
        <w:t xml:space="preserve">إذا كانت لديك أية أسئلة أو كنت تريد الحصول على هذه المعلومات بتنسيق مُيسر، فيُرجى زيارة </w:t>
      </w:r>
      <w:hyperlink r:id="rId41" w:history="1">
        <w:r>
          <w:rPr>
            <w:rStyle w:val="Hyperlink"/>
          </w:rPr>
          <w:t>electoralcommission.org.uk/voterID</w:t>
        </w:r>
      </w:hyperlink>
      <w:r>
        <w:rPr>
          <w:rFonts w:hint="cs"/>
          <w:u w:val="single"/>
          <w:rtl/>
        </w:rPr>
        <w:t>،</w:t>
      </w:r>
      <w:r>
        <w:t xml:space="preserve"> </w:t>
      </w:r>
    </w:p>
    <w:p w14:paraId="159D5658" w14:textId="77777777" w:rsidR="007A1FB3" w:rsidRPr="007A1FB3" w:rsidRDefault="007A1FB3" w:rsidP="007A1FB3">
      <w:pPr>
        <w:pStyle w:val="Body"/>
        <w:bidi/>
        <w:rPr>
          <w:rtl/>
        </w:rPr>
      </w:pPr>
      <w:r>
        <w:rPr>
          <w:rFonts w:hint="cs"/>
          <w:rtl/>
        </w:rPr>
        <w:t xml:space="preserve">أو الاتصال بخط المساعدة الخاص بنا على الرقم </w:t>
      </w:r>
      <w:r>
        <w:rPr>
          <w:rFonts w:hint="cs"/>
          <w:b/>
          <w:bCs/>
        </w:rPr>
        <w:t>0800 328 0280</w:t>
      </w:r>
      <w:r>
        <w:rPr>
          <w:rFonts w:hint="cs"/>
          <w:b/>
          <w:bCs/>
          <w:rtl/>
        </w:rPr>
        <w:t>.</w:t>
      </w:r>
      <w:r>
        <w:t xml:space="preserve"> </w:t>
      </w:r>
    </w:p>
    <w:p w14:paraId="50063945" w14:textId="77777777" w:rsidR="007A1FB3" w:rsidRPr="007A1FB3" w:rsidRDefault="007A1FB3" w:rsidP="007A1FB3">
      <w:pPr>
        <w:pStyle w:val="Body"/>
        <w:bidi/>
        <w:rPr>
          <w:rtl/>
        </w:rPr>
      </w:pPr>
      <w:r>
        <w:rPr>
          <w:rFonts w:hint="cs"/>
          <w:rtl/>
        </w:rPr>
        <w:t>هذا الكتيب صادر عن مفوضية الانتخابات.</w:t>
      </w:r>
    </w:p>
    <w:p w14:paraId="19CFFAF7" w14:textId="77777777" w:rsidR="007A1FB3" w:rsidRPr="007A1FB3" w:rsidRDefault="007A1FB3" w:rsidP="007A1FB3">
      <w:pPr>
        <w:pStyle w:val="Body"/>
        <w:bidi/>
        <w:rPr>
          <w:rtl/>
        </w:rPr>
      </w:pPr>
      <w:r>
        <w:rPr>
          <w:rFonts w:hint="cs"/>
          <w:rtl/>
        </w:rPr>
        <w:t>مفوضية الانتخابات هي الهيئة المستقلة التي تُشرف على الانتخابات وتنظم التمويل السياسي في المملكة المتحدة.</w:t>
      </w:r>
      <w:r>
        <w:t xml:space="preserve"> </w:t>
      </w:r>
      <w:r>
        <w:rPr>
          <w:rFonts w:hint="cs"/>
          <w:rtl/>
        </w:rPr>
        <w:t>نعمل على تعزيز ثقة الجمهور في العملية الديمقراطية وضمان نزاهتها.</w:t>
      </w:r>
    </w:p>
    <w:p w14:paraId="5ADB829C" w14:textId="77777777" w:rsidR="007A1FB3" w:rsidRPr="007A1FB3" w:rsidRDefault="007A1FB3" w:rsidP="007A1FB3">
      <w:pPr>
        <w:pStyle w:val="Body"/>
        <w:bidi/>
        <w:rPr>
          <w:rtl/>
        </w:rPr>
      </w:pPr>
      <w:r>
        <w:t xml:space="preserve">Twitter: </w:t>
      </w:r>
      <w:hyperlink r:id="rId42" w:history="1">
        <w:r>
          <w:rPr>
            <w:rStyle w:val="Hyperlink"/>
          </w:rPr>
          <w:t>@ElectoralCommUK</w:t>
        </w:r>
      </w:hyperlink>
    </w:p>
    <w:p w14:paraId="322E934F" w14:textId="77777777" w:rsidR="007A1FB3" w:rsidRPr="007A1FB3" w:rsidRDefault="007A1FB3" w:rsidP="007A1FB3">
      <w:pPr>
        <w:pStyle w:val="Body"/>
        <w:bidi/>
        <w:rPr>
          <w:rtl/>
        </w:rPr>
      </w:pPr>
      <w:r>
        <w:t xml:space="preserve">Facebook: </w:t>
      </w:r>
      <w:hyperlink r:id="rId43" w:history="1">
        <w:r>
          <w:rPr>
            <w:rStyle w:val="Hyperlink"/>
          </w:rPr>
          <w:t>facebook.com/ElectoralCommissionUK</w:t>
        </w:r>
      </w:hyperlink>
    </w:p>
    <w:p w14:paraId="3FD6021C" w14:textId="77777777" w:rsidR="007A1FB3" w:rsidRPr="007A1FB3" w:rsidRDefault="007A1FB3" w:rsidP="007A1FB3">
      <w:pPr>
        <w:pStyle w:val="Body"/>
        <w:bidi/>
        <w:rPr>
          <w:rtl/>
        </w:rPr>
      </w:pPr>
      <w:r>
        <w:t xml:space="preserve">Instagram </w:t>
      </w:r>
      <w:hyperlink r:id="rId44" w:history="1">
        <w:r>
          <w:rPr>
            <w:rStyle w:val="Hyperlink"/>
          </w:rPr>
          <w:t>@ElectoralCommissionUK</w:t>
        </w:r>
      </w:hyperlink>
    </w:p>
    <w:p w14:paraId="101BBFCC" w14:textId="77777777" w:rsidR="007A1FB3" w:rsidRPr="007A1FB3" w:rsidRDefault="007A1FB3" w:rsidP="007A1FB3">
      <w:pPr>
        <w:pStyle w:val="Body"/>
        <w:bidi/>
        <w:rPr>
          <w:rtl/>
        </w:rPr>
      </w:pPr>
      <w:r>
        <w:rPr>
          <w:rFonts w:hint="cs"/>
          <w:rtl/>
        </w:rPr>
        <w:br w:type="page"/>
      </w:r>
    </w:p>
    <w:p w14:paraId="13999D80" w14:textId="77777777" w:rsidR="007A1FB3" w:rsidRPr="007A1FB3" w:rsidRDefault="007A1FB3" w:rsidP="007A1FB3">
      <w:pPr>
        <w:pStyle w:val="Body"/>
        <w:bidi/>
        <w:rPr>
          <w:b/>
          <w:bCs/>
          <w:rtl/>
        </w:rPr>
      </w:pPr>
      <w:r>
        <w:rPr>
          <w:rFonts w:hint="cs"/>
          <w:b/>
          <w:bCs/>
          <w:rtl/>
        </w:rPr>
        <w:t>القائمة المرجعية</w:t>
      </w:r>
    </w:p>
    <w:p w14:paraId="073BE74F" w14:textId="77777777" w:rsidR="007A1FB3" w:rsidRPr="007A1FB3" w:rsidRDefault="007A1FB3" w:rsidP="00E86E79">
      <w:pPr>
        <w:pStyle w:val="Body"/>
        <w:numPr>
          <w:ilvl w:val="0"/>
          <w:numId w:val="28"/>
        </w:numPr>
        <w:bidi/>
        <w:rPr>
          <w:rtl/>
        </w:rPr>
      </w:pPr>
      <w:r>
        <w:rPr>
          <w:rFonts w:hint="cs"/>
          <w:rtl/>
        </w:rPr>
        <w:t>هل قمت بالتسجيل للتصويت؟</w:t>
      </w:r>
    </w:p>
    <w:p w14:paraId="202570D5" w14:textId="77777777" w:rsidR="007A1FB3" w:rsidRPr="007A1FB3" w:rsidRDefault="007A1FB3" w:rsidP="00E86E79">
      <w:pPr>
        <w:pStyle w:val="Body"/>
        <w:numPr>
          <w:ilvl w:val="0"/>
          <w:numId w:val="28"/>
        </w:numPr>
        <w:bidi/>
        <w:rPr>
          <w:rtl/>
        </w:rPr>
      </w:pPr>
      <w:r>
        <w:rPr>
          <w:rFonts w:hint="cs"/>
          <w:rtl/>
        </w:rPr>
        <w:t>هل لدي بطاقة هوية مُصَورة؟</w:t>
      </w:r>
    </w:p>
    <w:p w14:paraId="57665885" w14:textId="77777777" w:rsidR="007A1FB3" w:rsidRPr="007A1FB3" w:rsidRDefault="007A1FB3" w:rsidP="00E86E79">
      <w:pPr>
        <w:pStyle w:val="Body"/>
        <w:numPr>
          <w:ilvl w:val="0"/>
          <w:numId w:val="28"/>
        </w:numPr>
        <w:bidi/>
        <w:rPr>
          <w:rtl/>
        </w:rPr>
      </w:pPr>
      <w:r>
        <w:rPr>
          <w:rFonts w:hint="cs"/>
          <w:rtl/>
        </w:rPr>
        <w:t>إذا لم يكن الأمر كذلك، فهل تقدمت بطلب للحصول على بطاقة هوية الناخب المجانية؟</w:t>
      </w:r>
    </w:p>
    <w:p w14:paraId="0C5EC88D" w14:textId="77777777" w:rsidR="007A1FB3" w:rsidRPr="007A1FB3" w:rsidRDefault="007A1FB3" w:rsidP="00E86E79">
      <w:pPr>
        <w:pStyle w:val="Body"/>
        <w:numPr>
          <w:ilvl w:val="0"/>
          <w:numId w:val="28"/>
        </w:numPr>
        <w:bidi/>
        <w:rPr>
          <w:rtl/>
        </w:rPr>
      </w:pPr>
      <w:r>
        <w:rPr>
          <w:rFonts w:hint="cs"/>
          <w:rtl/>
        </w:rPr>
        <w:t>هل قمت بالتصويت؟</w:t>
      </w:r>
    </w:p>
    <w:p w14:paraId="2B4081B8" w14:textId="1A80F92B" w:rsidR="007A1FB3" w:rsidRPr="007A1FB3" w:rsidRDefault="007A1FB3" w:rsidP="00D5086D">
      <w:pPr>
        <w:pStyle w:val="Boxtext"/>
        <w:bidi/>
        <w:rPr>
          <w:rtl/>
        </w:rPr>
      </w:pPr>
      <w:r>
        <w:rPr>
          <w:rFonts w:hint="cs"/>
          <w:rtl/>
        </w:rPr>
        <w:t>الموعد النهائي للتسجيل للتصويت في الانتخابات</w:t>
      </w:r>
      <w:r w:rsidR="00D5086D">
        <w:rPr>
          <w:rFonts w:hint="cs"/>
          <w:rtl/>
        </w:rPr>
        <w:t xml:space="preserve"> العامة</w:t>
      </w:r>
      <w:r>
        <w:rPr>
          <w:rFonts w:hint="cs"/>
          <w:rtl/>
        </w:rPr>
        <w:t xml:space="preserve"> المقررة في </w:t>
      </w:r>
      <w:r w:rsidR="00D5086D">
        <w:rPr>
          <w:rFonts w:hint="cs"/>
          <w:rtl/>
        </w:rPr>
        <w:t xml:space="preserve">4 يوليو </w:t>
      </w:r>
      <w:r>
        <w:rPr>
          <w:rFonts w:hint="cs"/>
          <w:rtl/>
        </w:rPr>
        <w:t xml:space="preserve">2024 هو </w:t>
      </w:r>
      <w:r>
        <w:rPr>
          <w:rFonts w:hint="cs"/>
          <w:b/>
          <w:bCs/>
          <w:rtl/>
        </w:rPr>
        <w:t xml:space="preserve">الساعة 11:59 مساءً يوم الثلاثاء </w:t>
      </w:r>
      <w:r w:rsidR="00D5086D">
        <w:rPr>
          <w:rFonts w:hint="cs"/>
          <w:b/>
          <w:bCs/>
          <w:rtl/>
        </w:rPr>
        <w:t xml:space="preserve">18 </w:t>
      </w:r>
      <w:r w:rsidR="002C702D">
        <w:rPr>
          <w:rFonts w:hint="cs"/>
          <w:rtl/>
        </w:rPr>
        <w:t>يون</w:t>
      </w:r>
      <w:r w:rsidR="00D5086D">
        <w:rPr>
          <w:rFonts w:hint="cs"/>
          <w:rtl/>
        </w:rPr>
        <w:t>يو</w:t>
      </w:r>
      <w:r>
        <w:rPr>
          <w:rFonts w:hint="cs"/>
          <w:b/>
          <w:bCs/>
          <w:rtl/>
        </w:rPr>
        <w:t xml:space="preserve"> 2024</w:t>
      </w:r>
      <w:r>
        <w:rPr>
          <w:rFonts w:hint="cs"/>
          <w:rtl/>
        </w:rPr>
        <w:t>.</w:t>
      </w:r>
      <w:r>
        <w:rPr>
          <w:rFonts w:hint="cs"/>
          <w:b/>
          <w:bCs/>
          <w:rtl/>
        </w:rPr>
        <w:t xml:space="preserve">  </w:t>
      </w:r>
    </w:p>
    <w:p w14:paraId="64BD4808" w14:textId="1E6FD3E6" w:rsidR="007A1FB3" w:rsidRPr="007A1FB3" w:rsidRDefault="007A1FB3" w:rsidP="00D5086D">
      <w:pPr>
        <w:pStyle w:val="Boxtext"/>
        <w:bidi/>
        <w:rPr>
          <w:b/>
          <w:bCs/>
          <w:rtl/>
        </w:rPr>
      </w:pPr>
      <w:r>
        <w:rPr>
          <w:rFonts w:hint="cs"/>
          <w:rtl/>
        </w:rPr>
        <w:t>الموعد النهائي لتقديم طلب للحصول على شهادة السلطة للناخب للانتخابات</w:t>
      </w:r>
      <w:r w:rsidR="00D5086D">
        <w:rPr>
          <w:rFonts w:hint="cs"/>
          <w:rtl/>
        </w:rPr>
        <w:t xml:space="preserve"> العامة</w:t>
      </w:r>
      <w:r>
        <w:rPr>
          <w:rFonts w:hint="cs"/>
          <w:rtl/>
        </w:rPr>
        <w:t xml:space="preserve"> المقررة في </w:t>
      </w:r>
      <w:r w:rsidR="00D5086D">
        <w:rPr>
          <w:rFonts w:hint="cs"/>
          <w:rtl/>
        </w:rPr>
        <w:t>4 يوليو</w:t>
      </w:r>
      <w:r>
        <w:rPr>
          <w:rFonts w:hint="cs"/>
          <w:rtl/>
        </w:rPr>
        <w:t xml:space="preserve"> 2024 هو </w:t>
      </w:r>
      <w:r>
        <w:rPr>
          <w:rFonts w:hint="cs"/>
          <w:b/>
          <w:bCs/>
          <w:rtl/>
        </w:rPr>
        <w:t xml:space="preserve">الساعة 5 مساءً يوم الأربعاء </w:t>
      </w:r>
      <w:r w:rsidR="00D5086D">
        <w:rPr>
          <w:rFonts w:hint="cs"/>
          <w:b/>
          <w:bCs/>
          <w:rtl/>
        </w:rPr>
        <w:t xml:space="preserve">26 </w:t>
      </w:r>
      <w:r w:rsidR="002C702D">
        <w:rPr>
          <w:rFonts w:hint="cs"/>
          <w:b/>
          <w:bCs/>
          <w:rtl/>
        </w:rPr>
        <w:t>يون</w:t>
      </w:r>
      <w:r w:rsidR="00D5086D">
        <w:rPr>
          <w:rFonts w:hint="cs"/>
          <w:b/>
          <w:bCs/>
          <w:rtl/>
        </w:rPr>
        <w:t xml:space="preserve">يو </w:t>
      </w:r>
      <w:r>
        <w:rPr>
          <w:rFonts w:hint="cs"/>
          <w:b/>
          <w:bCs/>
          <w:rtl/>
        </w:rPr>
        <w:t>2024</w:t>
      </w:r>
      <w:r>
        <w:rPr>
          <w:rFonts w:hint="cs"/>
          <w:rtl/>
        </w:rPr>
        <w:t>.</w:t>
      </w:r>
    </w:p>
    <w:p w14:paraId="4C815317" w14:textId="77777777" w:rsidR="007A1FB3" w:rsidRPr="007A1FB3" w:rsidRDefault="007A1FB3" w:rsidP="007A1FB3">
      <w:pPr>
        <w:pStyle w:val="Body"/>
        <w:bidi/>
        <w:rPr>
          <w:rtl/>
        </w:rPr>
      </w:pPr>
      <w:r>
        <w:rPr>
          <w:rFonts w:hint="cs"/>
          <w:rtl/>
        </w:rPr>
        <w:t xml:space="preserve">يُرجى زيارة </w:t>
      </w:r>
      <w:hyperlink r:id="rId45" w:history="1">
        <w:r>
          <w:rPr>
            <w:rStyle w:val="Hyperlink"/>
            <w:b/>
          </w:rPr>
          <w:t>electoralcommission.org.uk/voterID</w:t>
        </w:r>
      </w:hyperlink>
      <w:r>
        <w:rPr>
          <w:rFonts w:hint="cs"/>
          <w:rtl/>
        </w:rPr>
        <w:t xml:space="preserve"> أو الاتصال على </w:t>
      </w:r>
      <w:r>
        <w:rPr>
          <w:rFonts w:hint="cs"/>
          <w:b/>
          <w:bCs/>
        </w:rPr>
        <w:t>0800 328 0280</w:t>
      </w:r>
      <w:r>
        <w:rPr>
          <w:rFonts w:hint="cs"/>
          <w:rtl/>
        </w:rPr>
        <w:t xml:space="preserve"> لمزيد من المعلومات عن:</w:t>
      </w:r>
    </w:p>
    <w:p w14:paraId="185D80AF" w14:textId="77777777" w:rsidR="007A1FB3" w:rsidRPr="007A1FB3" w:rsidRDefault="007A1FB3" w:rsidP="00E86E79">
      <w:pPr>
        <w:pStyle w:val="Body"/>
        <w:numPr>
          <w:ilvl w:val="0"/>
          <w:numId w:val="24"/>
        </w:numPr>
        <w:bidi/>
        <w:rPr>
          <w:rtl/>
        </w:rPr>
      </w:pPr>
      <w:r>
        <w:rPr>
          <w:rFonts w:hint="cs"/>
          <w:rtl/>
        </w:rPr>
        <w:t>التسجيل للتصويت</w:t>
      </w:r>
    </w:p>
    <w:p w14:paraId="561E7F8E" w14:textId="77777777" w:rsidR="007A1FB3" w:rsidRPr="007A1FB3" w:rsidRDefault="007A1FB3" w:rsidP="00E86E79">
      <w:pPr>
        <w:pStyle w:val="Body"/>
        <w:numPr>
          <w:ilvl w:val="0"/>
          <w:numId w:val="24"/>
        </w:numPr>
        <w:bidi/>
        <w:rPr>
          <w:rtl/>
        </w:rPr>
      </w:pPr>
      <w:bookmarkStart w:id="8" w:name="_Hlk135148103"/>
      <w:r>
        <w:rPr>
          <w:rFonts w:hint="cs"/>
          <w:rtl/>
        </w:rPr>
        <w:t>الانتخابات التي تتطلب بطاقة هوية مُصَورة</w:t>
      </w:r>
    </w:p>
    <w:bookmarkEnd w:id="8"/>
    <w:p w14:paraId="6B105D73" w14:textId="77777777" w:rsidR="007A1FB3" w:rsidRPr="007A1FB3" w:rsidRDefault="007A1FB3" w:rsidP="00E86E79">
      <w:pPr>
        <w:pStyle w:val="Body"/>
        <w:numPr>
          <w:ilvl w:val="0"/>
          <w:numId w:val="24"/>
        </w:numPr>
        <w:bidi/>
        <w:rPr>
          <w:rtl/>
        </w:rPr>
      </w:pPr>
      <w:r>
        <w:rPr>
          <w:rFonts w:hint="cs"/>
          <w:rtl/>
        </w:rPr>
        <w:t>ما هي بطاقات الهوية المُصَورة المقبولة عند التصويت</w:t>
      </w:r>
    </w:p>
    <w:p w14:paraId="6DDDF012" w14:textId="77777777" w:rsidR="007A1FB3" w:rsidRPr="007A1FB3" w:rsidRDefault="007A1FB3" w:rsidP="00E86E79">
      <w:pPr>
        <w:pStyle w:val="Body"/>
        <w:numPr>
          <w:ilvl w:val="0"/>
          <w:numId w:val="24"/>
        </w:numPr>
        <w:bidi/>
        <w:rPr>
          <w:rtl/>
        </w:rPr>
      </w:pPr>
      <w:r>
        <w:rPr>
          <w:rFonts w:hint="cs"/>
          <w:rtl/>
        </w:rPr>
        <w:t>كيفية التقدم بطلب للحصول على بطاقة هوية الناخب المجانية</w:t>
      </w:r>
    </w:p>
    <w:p w14:paraId="54812679" w14:textId="77777777" w:rsidR="00F3426F" w:rsidRDefault="00F3426F" w:rsidP="004A06CC">
      <w:pPr>
        <w:pStyle w:val="Body"/>
      </w:pPr>
    </w:p>
    <w:p w14:paraId="20F05B0F" w14:textId="77777777" w:rsidR="0045673B" w:rsidRPr="003E70B3" w:rsidRDefault="0045673B" w:rsidP="004A06CC">
      <w:pPr>
        <w:pStyle w:val="Body"/>
      </w:pPr>
    </w:p>
    <w:sectPr w:rsidR="0045673B" w:rsidRPr="003E70B3" w:rsidSect="0080213F">
      <w:footerReference w:type="default" r:id="rId46"/>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28FE1" w14:textId="77777777" w:rsidR="0084481C" w:rsidRDefault="0084481C" w:rsidP="006275AD">
      <w:pPr>
        <w:spacing w:after="0" w:line="240" w:lineRule="auto"/>
      </w:pPr>
      <w:r>
        <w:separator/>
      </w:r>
    </w:p>
    <w:p w14:paraId="3F66688E" w14:textId="77777777" w:rsidR="0084481C" w:rsidRDefault="0084481C"/>
  </w:endnote>
  <w:endnote w:type="continuationSeparator" w:id="0">
    <w:p w14:paraId="00C135F9" w14:textId="77777777" w:rsidR="0084481C" w:rsidRDefault="0084481C" w:rsidP="006275AD">
      <w:pPr>
        <w:spacing w:after="0" w:line="240" w:lineRule="auto"/>
      </w:pPr>
      <w:r>
        <w:continuationSeparator/>
      </w:r>
    </w:p>
    <w:p w14:paraId="0F4046A9" w14:textId="77777777" w:rsidR="0084481C" w:rsidRDefault="008448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97163077"/>
      <w:docPartObj>
        <w:docPartGallery w:val="Page Numbers (Bottom of Page)"/>
        <w:docPartUnique/>
      </w:docPartObj>
    </w:sdtPr>
    <w:sdtEndPr>
      <w:rPr>
        <w:noProof/>
      </w:rPr>
    </w:sdtEndPr>
    <w:sdtContent>
      <w:p w14:paraId="33DF9967" w14:textId="170753F9" w:rsidR="007A1FB3" w:rsidRDefault="007A1FB3" w:rsidP="00CE1F4A">
        <w:pPr>
          <w:pStyle w:val="Footer"/>
          <w:bidi/>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B66456">
          <w:rPr>
            <w:noProof/>
            <w:rtl/>
          </w:rPr>
          <w:t>2</w:t>
        </w:r>
        <w:r>
          <w:rPr>
            <w:rFonts w:hint="cs"/>
            <w:rt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15545706"/>
      <w:docPartObj>
        <w:docPartGallery w:val="Page Numbers (Bottom of Page)"/>
        <w:docPartUnique/>
      </w:docPartObj>
    </w:sdtPr>
    <w:sdtEndPr>
      <w:rPr>
        <w:noProof/>
      </w:rPr>
    </w:sdtEndPr>
    <w:sdtContent>
      <w:p w14:paraId="05C741E5" w14:textId="5433C4B1" w:rsidR="00CE1F4A" w:rsidRDefault="00CE1F4A" w:rsidP="00CE1F4A">
        <w:pPr>
          <w:pStyle w:val="Footer"/>
          <w:bidi/>
          <w:rPr>
            <w:rtl/>
          </w:rPr>
        </w:pPr>
        <w:r>
          <w:rPr>
            <w:rFonts w:hint="cs"/>
            <w:rtl/>
          </w:rPr>
          <w:fldChar w:fldCharType="begin"/>
        </w:r>
        <w:r>
          <w:rPr>
            <w:rtl/>
          </w:rPr>
          <w:instrText xml:space="preserve"> </w:instrText>
        </w:r>
        <w:r>
          <w:instrText xml:space="preserve">PAGE   \* MERGEFORMAT </w:instrText>
        </w:r>
        <w:r>
          <w:rPr>
            <w:rFonts w:hint="cs"/>
            <w:rtl/>
          </w:rPr>
          <w:fldChar w:fldCharType="separate"/>
        </w:r>
        <w:r w:rsidR="00B66456">
          <w:rPr>
            <w:noProof/>
            <w:rtl/>
          </w:rPr>
          <w:t>7</w:t>
        </w:r>
        <w:r>
          <w:rPr>
            <w:rFonts w:hint="cs"/>
            <w:rtl/>
          </w:rPr>
          <w:fldChar w:fldCharType="end"/>
        </w:r>
      </w:p>
    </w:sdtContent>
  </w:sdt>
  <w:p w14:paraId="0EBA4E4B" w14:textId="77777777" w:rsidR="007A1FB3" w:rsidRDefault="007A1FB3"/>
  <w:p w14:paraId="17B0E917" w14:textId="77777777" w:rsidR="007A1FB3" w:rsidRDefault="007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4A6A9" w14:textId="77777777" w:rsidR="0084481C" w:rsidRDefault="0084481C" w:rsidP="006275AD">
      <w:pPr>
        <w:spacing w:after="0" w:line="240" w:lineRule="auto"/>
      </w:pPr>
      <w:r>
        <w:separator/>
      </w:r>
    </w:p>
    <w:p w14:paraId="175A60A3" w14:textId="77777777" w:rsidR="0084481C" w:rsidRDefault="0084481C"/>
  </w:footnote>
  <w:footnote w:type="continuationSeparator" w:id="0">
    <w:p w14:paraId="2AF9C3CD" w14:textId="77777777" w:rsidR="0084481C" w:rsidRDefault="0084481C" w:rsidP="006275AD">
      <w:pPr>
        <w:spacing w:after="0" w:line="240" w:lineRule="auto"/>
      </w:pPr>
      <w:r>
        <w:continuationSeparator/>
      </w:r>
    </w:p>
    <w:p w14:paraId="4AD94BCA" w14:textId="77777777" w:rsidR="0084481C" w:rsidRDefault="008448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987327A"/>
    <w:multiLevelType w:val="hybridMultilevel"/>
    <w:tmpl w:val="B1823822"/>
    <w:lvl w:ilvl="0" w:tplc="34006E38">
      <w:start w:val="1"/>
      <w:numFmt w:val="decimal"/>
      <w:lvlText w:val="%1."/>
      <w:lvlJc w:val="left"/>
      <w:pPr>
        <w:ind w:left="720" w:hanging="360"/>
      </w:pPr>
      <w:rPr>
        <w:rFonts w:hint="default"/>
      </w:rPr>
    </w:lvl>
    <w:lvl w:ilvl="1" w:tplc="F71A40F2" w:tentative="1">
      <w:start w:val="1"/>
      <w:numFmt w:val="lowerLetter"/>
      <w:lvlText w:val="%2."/>
      <w:lvlJc w:val="left"/>
      <w:pPr>
        <w:ind w:left="1440" w:hanging="360"/>
      </w:pPr>
    </w:lvl>
    <w:lvl w:ilvl="2" w:tplc="EB2CB75A" w:tentative="1">
      <w:start w:val="1"/>
      <w:numFmt w:val="lowerRoman"/>
      <w:lvlText w:val="%3."/>
      <w:lvlJc w:val="right"/>
      <w:pPr>
        <w:ind w:left="2160" w:hanging="180"/>
      </w:pPr>
    </w:lvl>
    <w:lvl w:ilvl="3" w:tplc="7D92E23C" w:tentative="1">
      <w:start w:val="1"/>
      <w:numFmt w:val="decimal"/>
      <w:lvlText w:val="%4."/>
      <w:lvlJc w:val="left"/>
      <w:pPr>
        <w:ind w:left="2880" w:hanging="360"/>
      </w:pPr>
    </w:lvl>
    <w:lvl w:ilvl="4" w:tplc="AF2A83CA" w:tentative="1">
      <w:start w:val="1"/>
      <w:numFmt w:val="lowerLetter"/>
      <w:lvlText w:val="%5."/>
      <w:lvlJc w:val="left"/>
      <w:pPr>
        <w:ind w:left="3600" w:hanging="360"/>
      </w:pPr>
    </w:lvl>
    <w:lvl w:ilvl="5" w:tplc="6FAC9444" w:tentative="1">
      <w:start w:val="1"/>
      <w:numFmt w:val="lowerRoman"/>
      <w:lvlText w:val="%6."/>
      <w:lvlJc w:val="right"/>
      <w:pPr>
        <w:ind w:left="4320" w:hanging="180"/>
      </w:pPr>
    </w:lvl>
    <w:lvl w:ilvl="6" w:tplc="8C4837F2" w:tentative="1">
      <w:start w:val="1"/>
      <w:numFmt w:val="decimal"/>
      <w:lvlText w:val="%7."/>
      <w:lvlJc w:val="left"/>
      <w:pPr>
        <w:ind w:left="5040" w:hanging="360"/>
      </w:pPr>
    </w:lvl>
    <w:lvl w:ilvl="7" w:tplc="BC7C883A" w:tentative="1">
      <w:start w:val="1"/>
      <w:numFmt w:val="lowerLetter"/>
      <w:lvlText w:val="%8."/>
      <w:lvlJc w:val="left"/>
      <w:pPr>
        <w:ind w:left="5760" w:hanging="360"/>
      </w:pPr>
    </w:lvl>
    <w:lvl w:ilvl="8" w:tplc="9EDE41B4" w:tentative="1">
      <w:start w:val="1"/>
      <w:numFmt w:val="lowerRoman"/>
      <w:lvlText w:val="%9."/>
      <w:lvlJc w:val="right"/>
      <w:pPr>
        <w:ind w:left="6480" w:hanging="180"/>
      </w:pPr>
    </w:lvl>
  </w:abstractNum>
  <w:abstractNum w:abstractNumId="12"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4" w15:restartNumberingAfterBreak="0">
    <w:nsid w:val="304213D1"/>
    <w:multiLevelType w:val="hybridMultilevel"/>
    <w:tmpl w:val="E6025740"/>
    <w:lvl w:ilvl="0" w:tplc="67ACD29E">
      <w:start w:val="1"/>
      <w:numFmt w:val="bullet"/>
      <w:lvlText w:val=""/>
      <w:lvlJc w:val="left"/>
      <w:pPr>
        <w:ind w:left="720" w:hanging="360"/>
      </w:pPr>
      <w:rPr>
        <w:rFonts w:ascii="Symbol" w:hAnsi="Symbol" w:hint="default"/>
      </w:rPr>
    </w:lvl>
    <w:lvl w:ilvl="1" w:tplc="B5CE1BCE" w:tentative="1">
      <w:start w:val="1"/>
      <w:numFmt w:val="bullet"/>
      <w:lvlText w:val="o"/>
      <w:lvlJc w:val="left"/>
      <w:pPr>
        <w:ind w:left="1440" w:hanging="360"/>
      </w:pPr>
      <w:rPr>
        <w:rFonts w:ascii="Courier New" w:hAnsi="Courier New" w:cs="Courier New" w:hint="default"/>
      </w:rPr>
    </w:lvl>
    <w:lvl w:ilvl="2" w:tplc="1B9E01D6" w:tentative="1">
      <w:start w:val="1"/>
      <w:numFmt w:val="bullet"/>
      <w:lvlText w:val=""/>
      <w:lvlJc w:val="left"/>
      <w:pPr>
        <w:ind w:left="2160" w:hanging="360"/>
      </w:pPr>
      <w:rPr>
        <w:rFonts w:ascii="Wingdings" w:hAnsi="Wingdings" w:hint="default"/>
      </w:rPr>
    </w:lvl>
    <w:lvl w:ilvl="3" w:tplc="CDD86A3E" w:tentative="1">
      <w:start w:val="1"/>
      <w:numFmt w:val="bullet"/>
      <w:lvlText w:val=""/>
      <w:lvlJc w:val="left"/>
      <w:pPr>
        <w:ind w:left="2880" w:hanging="360"/>
      </w:pPr>
      <w:rPr>
        <w:rFonts w:ascii="Symbol" w:hAnsi="Symbol" w:hint="default"/>
      </w:rPr>
    </w:lvl>
    <w:lvl w:ilvl="4" w:tplc="594AD7CE" w:tentative="1">
      <w:start w:val="1"/>
      <w:numFmt w:val="bullet"/>
      <w:lvlText w:val="o"/>
      <w:lvlJc w:val="left"/>
      <w:pPr>
        <w:ind w:left="3600" w:hanging="360"/>
      </w:pPr>
      <w:rPr>
        <w:rFonts w:ascii="Courier New" w:hAnsi="Courier New" w:cs="Courier New" w:hint="default"/>
      </w:rPr>
    </w:lvl>
    <w:lvl w:ilvl="5" w:tplc="8AEC071A" w:tentative="1">
      <w:start w:val="1"/>
      <w:numFmt w:val="bullet"/>
      <w:lvlText w:val=""/>
      <w:lvlJc w:val="left"/>
      <w:pPr>
        <w:ind w:left="4320" w:hanging="360"/>
      </w:pPr>
      <w:rPr>
        <w:rFonts w:ascii="Wingdings" w:hAnsi="Wingdings" w:hint="default"/>
      </w:rPr>
    </w:lvl>
    <w:lvl w:ilvl="6" w:tplc="E7404694" w:tentative="1">
      <w:start w:val="1"/>
      <w:numFmt w:val="bullet"/>
      <w:lvlText w:val=""/>
      <w:lvlJc w:val="left"/>
      <w:pPr>
        <w:ind w:left="5040" w:hanging="360"/>
      </w:pPr>
      <w:rPr>
        <w:rFonts w:ascii="Symbol" w:hAnsi="Symbol" w:hint="default"/>
      </w:rPr>
    </w:lvl>
    <w:lvl w:ilvl="7" w:tplc="12B4EC1C" w:tentative="1">
      <w:start w:val="1"/>
      <w:numFmt w:val="bullet"/>
      <w:lvlText w:val="o"/>
      <w:lvlJc w:val="left"/>
      <w:pPr>
        <w:ind w:left="5760" w:hanging="360"/>
      </w:pPr>
      <w:rPr>
        <w:rFonts w:ascii="Courier New" w:hAnsi="Courier New" w:cs="Courier New" w:hint="default"/>
      </w:rPr>
    </w:lvl>
    <w:lvl w:ilvl="8" w:tplc="7F7C4B26" w:tentative="1">
      <w:start w:val="1"/>
      <w:numFmt w:val="bullet"/>
      <w:lvlText w:val=""/>
      <w:lvlJc w:val="left"/>
      <w:pPr>
        <w:ind w:left="6480" w:hanging="360"/>
      </w:pPr>
      <w:rPr>
        <w:rFonts w:ascii="Wingdings" w:hAnsi="Wingdings" w:hint="default"/>
      </w:rPr>
    </w:lvl>
  </w:abstractNum>
  <w:abstractNum w:abstractNumId="15" w15:restartNumberingAfterBreak="0">
    <w:nsid w:val="31194293"/>
    <w:multiLevelType w:val="multilevel"/>
    <w:tmpl w:val="209A21DA"/>
    <w:numStyleLink w:val="ECBullets"/>
  </w:abstractNum>
  <w:abstractNum w:abstractNumId="16"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7"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3E8E03FD"/>
    <w:multiLevelType w:val="hybridMultilevel"/>
    <w:tmpl w:val="5EDC7A4C"/>
    <w:lvl w:ilvl="0" w:tplc="80060EBA">
      <w:start w:val="1"/>
      <w:numFmt w:val="bullet"/>
      <w:lvlText w:val=""/>
      <w:lvlJc w:val="left"/>
      <w:pPr>
        <w:ind w:left="720" w:hanging="360"/>
      </w:pPr>
      <w:rPr>
        <w:rFonts w:ascii="Symbol" w:hAnsi="Symbol" w:hint="default"/>
      </w:rPr>
    </w:lvl>
    <w:lvl w:ilvl="1" w:tplc="5ED44FA8" w:tentative="1">
      <w:start w:val="1"/>
      <w:numFmt w:val="bullet"/>
      <w:lvlText w:val="o"/>
      <w:lvlJc w:val="left"/>
      <w:pPr>
        <w:ind w:left="1440" w:hanging="360"/>
      </w:pPr>
      <w:rPr>
        <w:rFonts w:ascii="Courier New" w:hAnsi="Courier New" w:cs="Courier New" w:hint="default"/>
      </w:rPr>
    </w:lvl>
    <w:lvl w:ilvl="2" w:tplc="45F8AD3A" w:tentative="1">
      <w:start w:val="1"/>
      <w:numFmt w:val="bullet"/>
      <w:lvlText w:val=""/>
      <w:lvlJc w:val="left"/>
      <w:pPr>
        <w:ind w:left="2160" w:hanging="360"/>
      </w:pPr>
      <w:rPr>
        <w:rFonts w:ascii="Wingdings" w:hAnsi="Wingdings" w:hint="default"/>
      </w:rPr>
    </w:lvl>
    <w:lvl w:ilvl="3" w:tplc="3C4CB426" w:tentative="1">
      <w:start w:val="1"/>
      <w:numFmt w:val="bullet"/>
      <w:lvlText w:val=""/>
      <w:lvlJc w:val="left"/>
      <w:pPr>
        <w:ind w:left="2880" w:hanging="360"/>
      </w:pPr>
      <w:rPr>
        <w:rFonts w:ascii="Symbol" w:hAnsi="Symbol" w:hint="default"/>
      </w:rPr>
    </w:lvl>
    <w:lvl w:ilvl="4" w:tplc="C764E460" w:tentative="1">
      <w:start w:val="1"/>
      <w:numFmt w:val="bullet"/>
      <w:lvlText w:val="o"/>
      <w:lvlJc w:val="left"/>
      <w:pPr>
        <w:ind w:left="3600" w:hanging="360"/>
      </w:pPr>
      <w:rPr>
        <w:rFonts w:ascii="Courier New" w:hAnsi="Courier New" w:cs="Courier New" w:hint="default"/>
      </w:rPr>
    </w:lvl>
    <w:lvl w:ilvl="5" w:tplc="D3C6DE30" w:tentative="1">
      <w:start w:val="1"/>
      <w:numFmt w:val="bullet"/>
      <w:lvlText w:val=""/>
      <w:lvlJc w:val="left"/>
      <w:pPr>
        <w:ind w:left="4320" w:hanging="360"/>
      </w:pPr>
      <w:rPr>
        <w:rFonts w:ascii="Wingdings" w:hAnsi="Wingdings" w:hint="default"/>
      </w:rPr>
    </w:lvl>
    <w:lvl w:ilvl="6" w:tplc="54908184" w:tentative="1">
      <w:start w:val="1"/>
      <w:numFmt w:val="bullet"/>
      <w:lvlText w:val=""/>
      <w:lvlJc w:val="left"/>
      <w:pPr>
        <w:ind w:left="5040" w:hanging="360"/>
      </w:pPr>
      <w:rPr>
        <w:rFonts w:ascii="Symbol" w:hAnsi="Symbol" w:hint="default"/>
      </w:rPr>
    </w:lvl>
    <w:lvl w:ilvl="7" w:tplc="2CCAA0D0" w:tentative="1">
      <w:start w:val="1"/>
      <w:numFmt w:val="bullet"/>
      <w:lvlText w:val="o"/>
      <w:lvlJc w:val="left"/>
      <w:pPr>
        <w:ind w:left="5760" w:hanging="360"/>
      </w:pPr>
      <w:rPr>
        <w:rFonts w:ascii="Courier New" w:hAnsi="Courier New" w:cs="Courier New" w:hint="default"/>
      </w:rPr>
    </w:lvl>
    <w:lvl w:ilvl="8" w:tplc="F084BC46" w:tentative="1">
      <w:start w:val="1"/>
      <w:numFmt w:val="bullet"/>
      <w:lvlText w:val=""/>
      <w:lvlJc w:val="left"/>
      <w:pPr>
        <w:ind w:left="6480" w:hanging="360"/>
      </w:pPr>
      <w:rPr>
        <w:rFonts w:ascii="Wingdings" w:hAnsi="Wingdings" w:hint="default"/>
      </w:rPr>
    </w:lvl>
  </w:abstractNum>
  <w:abstractNum w:abstractNumId="1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0D1382F"/>
    <w:multiLevelType w:val="hybridMultilevel"/>
    <w:tmpl w:val="3B7C92B2"/>
    <w:lvl w:ilvl="0" w:tplc="63644EEE">
      <w:start w:val="1"/>
      <w:numFmt w:val="bullet"/>
      <w:lvlText w:val=""/>
      <w:lvlJc w:val="left"/>
      <w:pPr>
        <w:ind w:left="720" w:hanging="360"/>
      </w:pPr>
      <w:rPr>
        <w:rFonts w:ascii="Symbol" w:hAnsi="Symbol" w:hint="default"/>
      </w:rPr>
    </w:lvl>
    <w:lvl w:ilvl="1" w:tplc="926CE3DA" w:tentative="1">
      <w:start w:val="1"/>
      <w:numFmt w:val="bullet"/>
      <w:lvlText w:val="o"/>
      <w:lvlJc w:val="left"/>
      <w:pPr>
        <w:ind w:left="1440" w:hanging="360"/>
      </w:pPr>
      <w:rPr>
        <w:rFonts w:ascii="Courier New" w:hAnsi="Courier New" w:cs="Courier New" w:hint="default"/>
      </w:rPr>
    </w:lvl>
    <w:lvl w:ilvl="2" w:tplc="ADBEBD8E" w:tentative="1">
      <w:start w:val="1"/>
      <w:numFmt w:val="bullet"/>
      <w:lvlText w:val=""/>
      <w:lvlJc w:val="left"/>
      <w:pPr>
        <w:ind w:left="2160" w:hanging="360"/>
      </w:pPr>
      <w:rPr>
        <w:rFonts w:ascii="Wingdings" w:hAnsi="Wingdings" w:hint="default"/>
      </w:rPr>
    </w:lvl>
    <w:lvl w:ilvl="3" w:tplc="8C622112" w:tentative="1">
      <w:start w:val="1"/>
      <w:numFmt w:val="bullet"/>
      <w:lvlText w:val=""/>
      <w:lvlJc w:val="left"/>
      <w:pPr>
        <w:ind w:left="2880" w:hanging="360"/>
      </w:pPr>
      <w:rPr>
        <w:rFonts w:ascii="Symbol" w:hAnsi="Symbol" w:hint="default"/>
      </w:rPr>
    </w:lvl>
    <w:lvl w:ilvl="4" w:tplc="23E45084" w:tentative="1">
      <w:start w:val="1"/>
      <w:numFmt w:val="bullet"/>
      <w:lvlText w:val="o"/>
      <w:lvlJc w:val="left"/>
      <w:pPr>
        <w:ind w:left="3600" w:hanging="360"/>
      </w:pPr>
      <w:rPr>
        <w:rFonts w:ascii="Courier New" w:hAnsi="Courier New" w:cs="Courier New" w:hint="default"/>
      </w:rPr>
    </w:lvl>
    <w:lvl w:ilvl="5" w:tplc="598E21BA" w:tentative="1">
      <w:start w:val="1"/>
      <w:numFmt w:val="bullet"/>
      <w:lvlText w:val=""/>
      <w:lvlJc w:val="left"/>
      <w:pPr>
        <w:ind w:left="4320" w:hanging="360"/>
      </w:pPr>
      <w:rPr>
        <w:rFonts w:ascii="Wingdings" w:hAnsi="Wingdings" w:hint="default"/>
      </w:rPr>
    </w:lvl>
    <w:lvl w:ilvl="6" w:tplc="5ADC4726" w:tentative="1">
      <w:start w:val="1"/>
      <w:numFmt w:val="bullet"/>
      <w:lvlText w:val=""/>
      <w:lvlJc w:val="left"/>
      <w:pPr>
        <w:ind w:left="5040" w:hanging="360"/>
      </w:pPr>
      <w:rPr>
        <w:rFonts w:ascii="Symbol" w:hAnsi="Symbol" w:hint="default"/>
      </w:rPr>
    </w:lvl>
    <w:lvl w:ilvl="7" w:tplc="FD683EDE" w:tentative="1">
      <w:start w:val="1"/>
      <w:numFmt w:val="bullet"/>
      <w:lvlText w:val="o"/>
      <w:lvlJc w:val="left"/>
      <w:pPr>
        <w:ind w:left="5760" w:hanging="360"/>
      </w:pPr>
      <w:rPr>
        <w:rFonts w:ascii="Courier New" w:hAnsi="Courier New" w:cs="Courier New" w:hint="default"/>
      </w:rPr>
    </w:lvl>
    <w:lvl w:ilvl="8" w:tplc="50B82856" w:tentative="1">
      <w:start w:val="1"/>
      <w:numFmt w:val="bullet"/>
      <w:lvlText w:val=""/>
      <w:lvlJc w:val="left"/>
      <w:pPr>
        <w:ind w:left="6480" w:hanging="360"/>
      </w:pPr>
      <w:rPr>
        <w:rFonts w:ascii="Wingdings" w:hAnsi="Wingdings" w:hint="default"/>
      </w:rPr>
    </w:lvl>
  </w:abstractNum>
  <w:abstractNum w:abstractNumId="21" w15:restartNumberingAfterBreak="0">
    <w:nsid w:val="5AFE1788"/>
    <w:multiLevelType w:val="multilevel"/>
    <w:tmpl w:val="139A7226"/>
    <w:numStyleLink w:val="ECAppendix"/>
  </w:abstractNum>
  <w:abstractNum w:abstractNumId="22" w15:restartNumberingAfterBreak="0">
    <w:nsid w:val="5E7922C0"/>
    <w:multiLevelType w:val="multilevel"/>
    <w:tmpl w:val="D7E4EFA8"/>
    <w:numStyleLink w:val="ECNumbered"/>
  </w:abstractNum>
  <w:abstractNum w:abstractNumId="23"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4" w15:restartNumberingAfterBreak="0">
    <w:nsid w:val="5E9E2DF2"/>
    <w:multiLevelType w:val="hybridMultilevel"/>
    <w:tmpl w:val="9168C04A"/>
    <w:lvl w:ilvl="0" w:tplc="D514199A">
      <w:start w:val="1"/>
      <w:numFmt w:val="bullet"/>
      <w:lvlText w:val=""/>
      <w:lvlJc w:val="left"/>
      <w:pPr>
        <w:ind w:left="720" w:hanging="360"/>
      </w:pPr>
      <w:rPr>
        <w:rFonts w:ascii="Symbol" w:hAnsi="Symbol" w:hint="default"/>
      </w:rPr>
    </w:lvl>
    <w:lvl w:ilvl="1" w:tplc="781A028E" w:tentative="1">
      <w:start w:val="1"/>
      <w:numFmt w:val="bullet"/>
      <w:lvlText w:val="o"/>
      <w:lvlJc w:val="left"/>
      <w:pPr>
        <w:ind w:left="1440" w:hanging="360"/>
      </w:pPr>
      <w:rPr>
        <w:rFonts w:ascii="Courier New" w:hAnsi="Courier New" w:cs="Courier New" w:hint="default"/>
      </w:rPr>
    </w:lvl>
    <w:lvl w:ilvl="2" w:tplc="59B612F2" w:tentative="1">
      <w:start w:val="1"/>
      <w:numFmt w:val="bullet"/>
      <w:lvlText w:val=""/>
      <w:lvlJc w:val="left"/>
      <w:pPr>
        <w:ind w:left="2160" w:hanging="360"/>
      </w:pPr>
      <w:rPr>
        <w:rFonts w:ascii="Wingdings" w:hAnsi="Wingdings" w:hint="default"/>
      </w:rPr>
    </w:lvl>
    <w:lvl w:ilvl="3" w:tplc="548AA56E" w:tentative="1">
      <w:start w:val="1"/>
      <w:numFmt w:val="bullet"/>
      <w:lvlText w:val=""/>
      <w:lvlJc w:val="left"/>
      <w:pPr>
        <w:ind w:left="2880" w:hanging="360"/>
      </w:pPr>
      <w:rPr>
        <w:rFonts w:ascii="Symbol" w:hAnsi="Symbol" w:hint="default"/>
      </w:rPr>
    </w:lvl>
    <w:lvl w:ilvl="4" w:tplc="F6ACD344" w:tentative="1">
      <w:start w:val="1"/>
      <w:numFmt w:val="bullet"/>
      <w:lvlText w:val="o"/>
      <w:lvlJc w:val="left"/>
      <w:pPr>
        <w:ind w:left="3600" w:hanging="360"/>
      </w:pPr>
      <w:rPr>
        <w:rFonts w:ascii="Courier New" w:hAnsi="Courier New" w:cs="Courier New" w:hint="default"/>
      </w:rPr>
    </w:lvl>
    <w:lvl w:ilvl="5" w:tplc="6C6E5A32" w:tentative="1">
      <w:start w:val="1"/>
      <w:numFmt w:val="bullet"/>
      <w:lvlText w:val=""/>
      <w:lvlJc w:val="left"/>
      <w:pPr>
        <w:ind w:left="4320" w:hanging="360"/>
      </w:pPr>
      <w:rPr>
        <w:rFonts w:ascii="Wingdings" w:hAnsi="Wingdings" w:hint="default"/>
      </w:rPr>
    </w:lvl>
    <w:lvl w:ilvl="6" w:tplc="86DE9C12" w:tentative="1">
      <w:start w:val="1"/>
      <w:numFmt w:val="bullet"/>
      <w:lvlText w:val=""/>
      <w:lvlJc w:val="left"/>
      <w:pPr>
        <w:ind w:left="5040" w:hanging="360"/>
      </w:pPr>
      <w:rPr>
        <w:rFonts w:ascii="Symbol" w:hAnsi="Symbol" w:hint="default"/>
      </w:rPr>
    </w:lvl>
    <w:lvl w:ilvl="7" w:tplc="C996F918" w:tentative="1">
      <w:start w:val="1"/>
      <w:numFmt w:val="bullet"/>
      <w:lvlText w:val="o"/>
      <w:lvlJc w:val="left"/>
      <w:pPr>
        <w:ind w:left="5760" w:hanging="360"/>
      </w:pPr>
      <w:rPr>
        <w:rFonts w:ascii="Courier New" w:hAnsi="Courier New" w:cs="Courier New" w:hint="default"/>
      </w:rPr>
    </w:lvl>
    <w:lvl w:ilvl="8" w:tplc="92623286" w:tentative="1">
      <w:start w:val="1"/>
      <w:numFmt w:val="bullet"/>
      <w:lvlText w:val=""/>
      <w:lvlJc w:val="left"/>
      <w:pPr>
        <w:ind w:left="6480" w:hanging="360"/>
      </w:pPr>
      <w:rPr>
        <w:rFonts w:ascii="Wingdings" w:hAnsi="Wingdings" w:hint="default"/>
      </w:rPr>
    </w:lvl>
  </w:abstractNum>
  <w:abstractNum w:abstractNumId="25" w15:restartNumberingAfterBreak="0">
    <w:nsid w:val="5F9E6A70"/>
    <w:multiLevelType w:val="multilevel"/>
    <w:tmpl w:val="8934F034"/>
    <w:numStyleLink w:val="ECList"/>
  </w:abstractNum>
  <w:abstractNum w:abstractNumId="26" w15:restartNumberingAfterBreak="0">
    <w:nsid w:val="607948D7"/>
    <w:multiLevelType w:val="hybridMultilevel"/>
    <w:tmpl w:val="68F05F32"/>
    <w:lvl w:ilvl="0" w:tplc="4FF84CAC">
      <w:start w:val="1"/>
      <w:numFmt w:val="bullet"/>
      <w:lvlText w:val=""/>
      <w:lvlJc w:val="left"/>
      <w:pPr>
        <w:ind w:left="720" w:hanging="360"/>
      </w:pPr>
      <w:rPr>
        <w:rFonts w:ascii="Symbol" w:hAnsi="Symbol" w:hint="default"/>
      </w:rPr>
    </w:lvl>
    <w:lvl w:ilvl="1" w:tplc="BB567650">
      <w:start w:val="1"/>
      <w:numFmt w:val="bullet"/>
      <w:lvlText w:val=""/>
      <w:lvlJc w:val="left"/>
      <w:pPr>
        <w:ind w:left="720" w:hanging="360"/>
      </w:pPr>
      <w:rPr>
        <w:rFonts w:ascii="Symbol" w:hAnsi="Symbol" w:hint="default"/>
      </w:rPr>
    </w:lvl>
    <w:lvl w:ilvl="2" w:tplc="73E21732" w:tentative="1">
      <w:start w:val="1"/>
      <w:numFmt w:val="bullet"/>
      <w:lvlText w:val=""/>
      <w:lvlJc w:val="left"/>
      <w:pPr>
        <w:ind w:left="2160" w:hanging="360"/>
      </w:pPr>
      <w:rPr>
        <w:rFonts w:ascii="Wingdings" w:hAnsi="Wingdings" w:hint="default"/>
      </w:rPr>
    </w:lvl>
    <w:lvl w:ilvl="3" w:tplc="45D8DC92" w:tentative="1">
      <w:start w:val="1"/>
      <w:numFmt w:val="bullet"/>
      <w:lvlText w:val=""/>
      <w:lvlJc w:val="left"/>
      <w:pPr>
        <w:ind w:left="2880" w:hanging="360"/>
      </w:pPr>
      <w:rPr>
        <w:rFonts w:ascii="Symbol" w:hAnsi="Symbol" w:hint="default"/>
      </w:rPr>
    </w:lvl>
    <w:lvl w:ilvl="4" w:tplc="722A4060" w:tentative="1">
      <w:start w:val="1"/>
      <w:numFmt w:val="bullet"/>
      <w:lvlText w:val="o"/>
      <w:lvlJc w:val="left"/>
      <w:pPr>
        <w:ind w:left="3600" w:hanging="360"/>
      </w:pPr>
      <w:rPr>
        <w:rFonts w:ascii="Courier New" w:hAnsi="Courier New" w:cs="Courier New" w:hint="default"/>
      </w:rPr>
    </w:lvl>
    <w:lvl w:ilvl="5" w:tplc="35881206" w:tentative="1">
      <w:start w:val="1"/>
      <w:numFmt w:val="bullet"/>
      <w:lvlText w:val=""/>
      <w:lvlJc w:val="left"/>
      <w:pPr>
        <w:ind w:left="4320" w:hanging="360"/>
      </w:pPr>
      <w:rPr>
        <w:rFonts w:ascii="Wingdings" w:hAnsi="Wingdings" w:hint="default"/>
      </w:rPr>
    </w:lvl>
    <w:lvl w:ilvl="6" w:tplc="D2940166" w:tentative="1">
      <w:start w:val="1"/>
      <w:numFmt w:val="bullet"/>
      <w:lvlText w:val=""/>
      <w:lvlJc w:val="left"/>
      <w:pPr>
        <w:ind w:left="5040" w:hanging="360"/>
      </w:pPr>
      <w:rPr>
        <w:rFonts w:ascii="Symbol" w:hAnsi="Symbol" w:hint="default"/>
      </w:rPr>
    </w:lvl>
    <w:lvl w:ilvl="7" w:tplc="ECAAFD92" w:tentative="1">
      <w:start w:val="1"/>
      <w:numFmt w:val="bullet"/>
      <w:lvlText w:val="o"/>
      <w:lvlJc w:val="left"/>
      <w:pPr>
        <w:ind w:left="5760" w:hanging="360"/>
      </w:pPr>
      <w:rPr>
        <w:rFonts w:ascii="Courier New" w:hAnsi="Courier New" w:cs="Courier New" w:hint="default"/>
      </w:rPr>
    </w:lvl>
    <w:lvl w:ilvl="8" w:tplc="9456532A" w:tentative="1">
      <w:start w:val="1"/>
      <w:numFmt w:val="bullet"/>
      <w:lvlText w:val=""/>
      <w:lvlJc w:val="left"/>
      <w:pPr>
        <w:ind w:left="6480" w:hanging="360"/>
      </w:pPr>
      <w:rPr>
        <w:rFonts w:ascii="Wingdings" w:hAnsi="Wingdings" w:hint="default"/>
      </w:rPr>
    </w:lvl>
  </w:abstractNum>
  <w:abstractNum w:abstractNumId="27" w15:restartNumberingAfterBreak="0">
    <w:nsid w:val="677E1F06"/>
    <w:multiLevelType w:val="hybridMultilevel"/>
    <w:tmpl w:val="48B4AC42"/>
    <w:lvl w:ilvl="0" w:tplc="FC5E3C1C">
      <w:start w:val="1"/>
      <w:numFmt w:val="bullet"/>
      <w:lvlText w:val=""/>
      <w:lvlJc w:val="left"/>
      <w:pPr>
        <w:ind w:left="720" w:hanging="360"/>
      </w:pPr>
      <w:rPr>
        <w:rFonts w:ascii="Symbol" w:hAnsi="Symbol" w:hint="default"/>
      </w:rPr>
    </w:lvl>
    <w:lvl w:ilvl="1" w:tplc="83560D9C" w:tentative="1">
      <w:start w:val="1"/>
      <w:numFmt w:val="bullet"/>
      <w:lvlText w:val="o"/>
      <w:lvlJc w:val="left"/>
      <w:pPr>
        <w:ind w:left="1440" w:hanging="360"/>
      </w:pPr>
      <w:rPr>
        <w:rFonts w:ascii="Courier New" w:hAnsi="Courier New" w:cs="Courier New" w:hint="default"/>
      </w:rPr>
    </w:lvl>
    <w:lvl w:ilvl="2" w:tplc="5E845B9A" w:tentative="1">
      <w:start w:val="1"/>
      <w:numFmt w:val="bullet"/>
      <w:lvlText w:val=""/>
      <w:lvlJc w:val="left"/>
      <w:pPr>
        <w:ind w:left="2160" w:hanging="360"/>
      </w:pPr>
      <w:rPr>
        <w:rFonts w:ascii="Wingdings" w:hAnsi="Wingdings" w:hint="default"/>
      </w:rPr>
    </w:lvl>
    <w:lvl w:ilvl="3" w:tplc="9EDCFADE" w:tentative="1">
      <w:start w:val="1"/>
      <w:numFmt w:val="bullet"/>
      <w:lvlText w:val=""/>
      <w:lvlJc w:val="left"/>
      <w:pPr>
        <w:ind w:left="2880" w:hanging="360"/>
      </w:pPr>
      <w:rPr>
        <w:rFonts w:ascii="Symbol" w:hAnsi="Symbol" w:hint="default"/>
      </w:rPr>
    </w:lvl>
    <w:lvl w:ilvl="4" w:tplc="9DB21EC0" w:tentative="1">
      <w:start w:val="1"/>
      <w:numFmt w:val="bullet"/>
      <w:lvlText w:val="o"/>
      <w:lvlJc w:val="left"/>
      <w:pPr>
        <w:ind w:left="3600" w:hanging="360"/>
      </w:pPr>
      <w:rPr>
        <w:rFonts w:ascii="Courier New" w:hAnsi="Courier New" w:cs="Courier New" w:hint="default"/>
      </w:rPr>
    </w:lvl>
    <w:lvl w:ilvl="5" w:tplc="02BE9196" w:tentative="1">
      <w:start w:val="1"/>
      <w:numFmt w:val="bullet"/>
      <w:lvlText w:val=""/>
      <w:lvlJc w:val="left"/>
      <w:pPr>
        <w:ind w:left="4320" w:hanging="360"/>
      </w:pPr>
      <w:rPr>
        <w:rFonts w:ascii="Wingdings" w:hAnsi="Wingdings" w:hint="default"/>
      </w:rPr>
    </w:lvl>
    <w:lvl w:ilvl="6" w:tplc="C804ED9E" w:tentative="1">
      <w:start w:val="1"/>
      <w:numFmt w:val="bullet"/>
      <w:lvlText w:val=""/>
      <w:lvlJc w:val="left"/>
      <w:pPr>
        <w:ind w:left="5040" w:hanging="360"/>
      </w:pPr>
      <w:rPr>
        <w:rFonts w:ascii="Symbol" w:hAnsi="Symbol" w:hint="default"/>
      </w:rPr>
    </w:lvl>
    <w:lvl w:ilvl="7" w:tplc="657CC008" w:tentative="1">
      <w:start w:val="1"/>
      <w:numFmt w:val="bullet"/>
      <w:lvlText w:val="o"/>
      <w:lvlJc w:val="left"/>
      <w:pPr>
        <w:ind w:left="5760" w:hanging="360"/>
      </w:pPr>
      <w:rPr>
        <w:rFonts w:ascii="Courier New" w:hAnsi="Courier New" w:cs="Courier New" w:hint="default"/>
      </w:rPr>
    </w:lvl>
    <w:lvl w:ilvl="8" w:tplc="82126A72" w:tentative="1">
      <w:start w:val="1"/>
      <w:numFmt w:val="bullet"/>
      <w:lvlText w:val=""/>
      <w:lvlJc w:val="left"/>
      <w:pPr>
        <w:ind w:left="6480" w:hanging="360"/>
      </w:pPr>
      <w:rPr>
        <w:rFonts w:ascii="Wingdings" w:hAnsi="Wingdings" w:hint="default"/>
      </w:rPr>
    </w:lvl>
  </w:abstractNum>
  <w:abstractNum w:abstractNumId="28" w15:restartNumberingAfterBreak="0">
    <w:nsid w:val="68194F48"/>
    <w:multiLevelType w:val="hybridMultilevel"/>
    <w:tmpl w:val="B46657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1654519">
    <w:abstractNumId w:val="19"/>
  </w:num>
  <w:num w:numId="2" w16cid:durableId="1043409818">
    <w:abstractNumId w:val="25"/>
  </w:num>
  <w:num w:numId="3" w16cid:durableId="1422679672">
    <w:abstractNumId w:val="16"/>
  </w:num>
  <w:num w:numId="4" w16cid:durableId="743182616">
    <w:abstractNumId w:val="13"/>
  </w:num>
  <w:num w:numId="5" w16cid:durableId="1539972822">
    <w:abstractNumId w:val="23"/>
  </w:num>
  <w:num w:numId="6" w16cid:durableId="66389540">
    <w:abstractNumId w:val="9"/>
  </w:num>
  <w:num w:numId="7" w16cid:durableId="508251231">
    <w:abstractNumId w:val="7"/>
  </w:num>
  <w:num w:numId="8" w16cid:durableId="1515337532">
    <w:abstractNumId w:val="6"/>
  </w:num>
  <w:num w:numId="9" w16cid:durableId="572356215">
    <w:abstractNumId w:val="5"/>
  </w:num>
  <w:num w:numId="10" w16cid:durableId="180433130">
    <w:abstractNumId w:val="4"/>
  </w:num>
  <w:num w:numId="11" w16cid:durableId="1257640341">
    <w:abstractNumId w:val="8"/>
  </w:num>
  <w:num w:numId="12" w16cid:durableId="1887374859">
    <w:abstractNumId w:val="3"/>
  </w:num>
  <w:num w:numId="13" w16cid:durableId="1846018497">
    <w:abstractNumId w:val="2"/>
  </w:num>
  <w:num w:numId="14" w16cid:durableId="149106768">
    <w:abstractNumId w:val="1"/>
  </w:num>
  <w:num w:numId="15" w16cid:durableId="842820296">
    <w:abstractNumId w:val="0"/>
  </w:num>
  <w:num w:numId="16" w16cid:durableId="847595914">
    <w:abstractNumId w:val="17"/>
  </w:num>
  <w:num w:numId="17" w16cid:durableId="965428602">
    <w:abstractNumId w:val="12"/>
  </w:num>
  <w:num w:numId="18" w16cid:durableId="402408441">
    <w:abstractNumId w:val="10"/>
  </w:num>
  <w:num w:numId="19" w16cid:durableId="1563906354">
    <w:abstractNumId w:val="21"/>
  </w:num>
  <w:num w:numId="20" w16cid:durableId="2099711701">
    <w:abstractNumId w:val="15"/>
  </w:num>
  <w:num w:numId="21" w16cid:durableId="1873104234">
    <w:abstractNumId w:val="22"/>
  </w:num>
  <w:num w:numId="22" w16cid:durableId="1805586193">
    <w:abstractNumId w:val="18"/>
  </w:num>
  <w:num w:numId="23" w16cid:durableId="570388834">
    <w:abstractNumId w:val="11"/>
  </w:num>
  <w:num w:numId="24" w16cid:durableId="1872642979">
    <w:abstractNumId w:val="14"/>
  </w:num>
  <w:num w:numId="25" w16cid:durableId="609357053">
    <w:abstractNumId w:val="20"/>
  </w:num>
  <w:num w:numId="26" w16cid:durableId="1056972557">
    <w:abstractNumId w:val="24"/>
  </w:num>
  <w:num w:numId="27" w16cid:durableId="1249269174">
    <w:abstractNumId w:val="26"/>
  </w:num>
  <w:num w:numId="28" w16cid:durableId="753168932">
    <w:abstractNumId w:val="27"/>
  </w:num>
  <w:num w:numId="29" w16cid:durableId="30100708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ar-SA" w:vendorID="64" w:dllVersion="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FB3"/>
    <w:rsid w:val="00003CD9"/>
    <w:rsid w:val="000065D8"/>
    <w:rsid w:val="00014B8B"/>
    <w:rsid w:val="00030ADE"/>
    <w:rsid w:val="00040DF1"/>
    <w:rsid w:val="00044EAE"/>
    <w:rsid w:val="000507BC"/>
    <w:rsid w:val="000554C3"/>
    <w:rsid w:val="000607F7"/>
    <w:rsid w:val="00065C9C"/>
    <w:rsid w:val="0006603F"/>
    <w:rsid w:val="00066C83"/>
    <w:rsid w:val="000713EC"/>
    <w:rsid w:val="00075004"/>
    <w:rsid w:val="00081DF8"/>
    <w:rsid w:val="0008292E"/>
    <w:rsid w:val="00082CCD"/>
    <w:rsid w:val="00087668"/>
    <w:rsid w:val="000947C5"/>
    <w:rsid w:val="0009546F"/>
    <w:rsid w:val="000A0076"/>
    <w:rsid w:val="000A5D32"/>
    <w:rsid w:val="000B14AF"/>
    <w:rsid w:val="000B525B"/>
    <w:rsid w:val="000B60AE"/>
    <w:rsid w:val="000B75B2"/>
    <w:rsid w:val="000C4F86"/>
    <w:rsid w:val="000C70C8"/>
    <w:rsid w:val="000C70E9"/>
    <w:rsid w:val="000D1FF3"/>
    <w:rsid w:val="000D57AF"/>
    <w:rsid w:val="000D6FF9"/>
    <w:rsid w:val="000F1E30"/>
    <w:rsid w:val="000F464E"/>
    <w:rsid w:val="000F7BF7"/>
    <w:rsid w:val="001077A2"/>
    <w:rsid w:val="00117E68"/>
    <w:rsid w:val="0012191A"/>
    <w:rsid w:val="001235DD"/>
    <w:rsid w:val="00124A85"/>
    <w:rsid w:val="001257A0"/>
    <w:rsid w:val="00137D13"/>
    <w:rsid w:val="00140EEC"/>
    <w:rsid w:val="00147A55"/>
    <w:rsid w:val="00151093"/>
    <w:rsid w:val="001538F6"/>
    <w:rsid w:val="001636EF"/>
    <w:rsid w:val="0017039D"/>
    <w:rsid w:val="0018102F"/>
    <w:rsid w:val="00190185"/>
    <w:rsid w:val="00190405"/>
    <w:rsid w:val="00193700"/>
    <w:rsid w:val="001A54F2"/>
    <w:rsid w:val="001B3E94"/>
    <w:rsid w:val="001B4740"/>
    <w:rsid w:val="001B64AA"/>
    <w:rsid w:val="001C6B26"/>
    <w:rsid w:val="001D154B"/>
    <w:rsid w:val="001D2D27"/>
    <w:rsid w:val="001D6B9C"/>
    <w:rsid w:val="001E4FA3"/>
    <w:rsid w:val="001E51F0"/>
    <w:rsid w:val="001E5AE6"/>
    <w:rsid w:val="001F0AF0"/>
    <w:rsid w:val="001F65CD"/>
    <w:rsid w:val="001F6F63"/>
    <w:rsid w:val="001F7C19"/>
    <w:rsid w:val="00203A69"/>
    <w:rsid w:val="002052FB"/>
    <w:rsid w:val="00205E2D"/>
    <w:rsid w:val="00206548"/>
    <w:rsid w:val="0021079B"/>
    <w:rsid w:val="002112B4"/>
    <w:rsid w:val="0021237A"/>
    <w:rsid w:val="0021620F"/>
    <w:rsid w:val="002216ED"/>
    <w:rsid w:val="00230678"/>
    <w:rsid w:val="00236D07"/>
    <w:rsid w:val="00243A5C"/>
    <w:rsid w:val="0024419D"/>
    <w:rsid w:val="0024616D"/>
    <w:rsid w:val="00252A2F"/>
    <w:rsid w:val="0026462A"/>
    <w:rsid w:val="00265BBE"/>
    <w:rsid w:val="00265FE6"/>
    <w:rsid w:val="002665B8"/>
    <w:rsid w:val="002671C8"/>
    <w:rsid w:val="00272715"/>
    <w:rsid w:val="00273FC1"/>
    <w:rsid w:val="0027412F"/>
    <w:rsid w:val="00277EC0"/>
    <w:rsid w:val="00294873"/>
    <w:rsid w:val="002971D9"/>
    <w:rsid w:val="002B2B22"/>
    <w:rsid w:val="002B5317"/>
    <w:rsid w:val="002B7ACE"/>
    <w:rsid w:val="002C3872"/>
    <w:rsid w:val="002C3D0F"/>
    <w:rsid w:val="002C702D"/>
    <w:rsid w:val="002D74B1"/>
    <w:rsid w:val="002F6BE8"/>
    <w:rsid w:val="002F7BB8"/>
    <w:rsid w:val="00320FC3"/>
    <w:rsid w:val="00330188"/>
    <w:rsid w:val="00331B95"/>
    <w:rsid w:val="0033246B"/>
    <w:rsid w:val="003326DE"/>
    <w:rsid w:val="0034220E"/>
    <w:rsid w:val="00345178"/>
    <w:rsid w:val="00345342"/>
    <w:rsid w:val="00354A41"/>
    <w:rsid w:val="0036572F"/>
    <w:rsid w:val="00366388"/>
    <w:rsid w:val="00370BE9"/>
    <w:rsid w:val="003749A7"/>
    <w:rsid w:val="003863A2"/>
    <w:rsid w:val="003874CA"/>
    <w:rsid w:val="00397D8A"/>
    <w:rsid w:val="003A322D"/>
    <w:rsid w:val="003A41E1"/>
    <w:rsid w:val="003B22D1"/>
    <w:rsid w:val="003B6088"/>
    <w:rsid w:val="003C7AD3"/>
    <w:rsid w:val="003D3EF5"/>
    <w:rsid w:val="003D6AAB"/>
    <w:rsid w:val="003E1FD1"/>
    <w:rsid w:val="003E70B3"/>
    <w:rsid w:val="004041FC"/>
    <w:rsid w:val="004073DA"/>
    <w:rsid w:val="00407B50"/>
    <w:rsid w:val="004118FE"/>
    <w:rsid w:val="004130FD"/>
    <w:rsid w:val="00416AB3"/>
    <w:rsid w:val="00422F75"/>
    <w:rsid w:val="00423152"/>
    <w:rsid w:val="00426155"/>
    <w:rsid w:val="00434A8D"/>
    <w:rsid w:val="004374AA"/>
    <w:rsid w:val="004379D5"/>
    <w:rsid w:val="00440313"/>
    <w:rsid w:val="004562A1"/>
    <w:rsid w:val="0045673B"/>
    <w:rsid w:val="00480ACF"/>
    <w:rsid w:val="00481897"/>
    <w:rsid w:val="004840E1"/>
    <w:rsid w:val="00491714"/>
    <w:rsid w:val="004A06CC"/>
    <w:rsid w:val="004A4D56"/>
    <w:rsid w:val="004A522C"/>
    <w:rsid w:val="004B5C43"/>
    <w:rsid w:val="004C045D"/>
    <w:rsid w:val="004C2A46"/>
    <w:rsid w:val="004C33BE"/>
    <w:rsid w:val="004C6682"/>
    <w:rsid w:val="004D1E79"/>
    <w:rsid w:val="004D4C25"/>
    <w:rsid w:val="004E43C3"/>
    <w:rsid w:val="004E52FC"/>
    <w:rsid w:val="004E7097"/>
    <w:rsid w:val="004F43DF"/>
    <w:rsid w:val="004F5E7C"/>
    <w:rsid w:val="004F6AB2"/>
    <w:rsid w:val="0050168D"/>
    <w:rsid w:val="00502A78"/>
    <w:rsid w:val="005106D9"/>
    <w:rsid w:val="00510A24"/>
    <w:rsid w:val="00510BA9"/>
    <w:rsid w:val="00512448"/>
    <w:rsid w:val="00517323"/>
    <w:rsid w:val="0052106A"/>
    <w:rsid w:val="00526E2E"/>
    <w:rsid w:val="00537224"/>
    <w:rsid w:val="00537F10"/>
    <w:rsid w:val="0054122A"/>
    <w:rsid w:val="005439CF"/>
    <w:rsid w:val="00545889"/>
    <w:rsid w:val="005462D0"/>
    <w:rsid w:val="00550CE4"/>
    <w:rsid w:val="00551B72"/>
    <w:rsid w:val="0055245E"/>
    <w:rsid w:val="00557826"/>
    <w:rsid w:val="00562630"/>
    <w:rsid w:val="00564220"/>
    <w:rsid w:val="00566DD1"/>
    <w:rsid w:val="00570CF6"/>
    <w:rsid w:val="00577D83"/>
    <w:rsid w:val="00580CA1"/>
    <w:rsid w:val="00582CD7"/>
    <w:rsid w:val="005872B4"/>
    <w:rsid w:val="005A3A4B"/>
    <w:rsid w:val="005B185F"/>
    <w:rsid w:val="005B2C48"/>
    <w:rsid w:val="005B4824"/>
    <w:rsid w:val="005C0F27"/>
    <w:rsid w:val="005C724E"/>
    <w:rsid w:val="005D4F06"/>
    <w:rsid w:val="005E0835"/>
    <w:rsid w:val="005E26B8"/>
    <w:rsid w:val="005E78DF"/>
    <w:rsid w:val="005F54DE"/>
    <w:rsid w:val="005F5C85"/>
    <w:rsid w:val="005F6554"/>
    <w:rsid w:val="00601C33"/>
    <w:rsid w:val="0060395C"/>
    <w:rsid w:val="00607798"/>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67058"/>
    <w:rsid w:val="00673B6F"/>
    <w:rsid w:val="00681FF2"/>
    <w:rsid w:val="00684C9D"/>
    <w:rsid w:val="006907C9"/>
    <w:rsid w:val="00695EA3"/>
    <w:rsid w:val="006A2642"/>
    <w:rsid w:val="006A5933"/>
    <w:rsid w:val="006A76A7"/>
    <w:rsid w:val="006B26A1"/>
    <w:rsid w:val="006C1395"/>
    <w:rsid w:val="006C3EBA"/>
    <w:rsid w:val="006C6EAB"/>
    <w:rsid w:val="006C7685"/>
    <w:rsid w:val="006D206B"/>
    <w:rsid w:val="006D4892"/>
    <w:rsid w:val="006D5F44"/>
    <w:rsid w:val="006D7107"/>
    <w:rsid w:val="006E040F"/>
    <w:rsid w:val="006E7558"/>
    <w:rsid w:val="006F039B"/>
    <w:rsid w:val="00700AD2"/>
    <w:rsid w:val="007037AC"/>
    <w:rsid w:val="00704FB2"/>
    <w:rsid w:val="00706661"/>
    <w:rsid w:val="00710172"/>
    <w:rsid w:val="00710958"/>
    <w:rsid w:val="00711CCF"/>
    <w:rsid w:val="0072207D"/>
    <w:rsid w:val="007242E7"/>
    <w:rsid w:val="00725F23"/>
    <w:rsid w:val="00726004"/>
    <w:rsid w:val="007301B6"/>
    <w:rsid w:val="007304BB"/>
    <w:rsid w:val="00731E72"/>
    <w:rsid w:val="007406D4"/>
    <w:rsid w:val="0074174C"/>
    <w:rsid w:val="00746BF5"/>
    <w:rsid w:val="007475BB"/>
    <w:rsid w:val="00747904"/>
    <w:rsid w:val="00752F2B"/>
    <w:rsid w:val="00761AC8"/>
    <w:rsid w:val="00761C78"/>
    <w:rsid w:val="00764059"/>
    <w:rsid w:val="007643C8"/>
    <w:rsid w:val="007647A1"/>
    <w:rsid w:val="00765DD3"/>
    <w:rsid w:val="00776B2B"/>
    <w:rsid w:val="007817F9"/>
    <w:rsid w:val="00784842"/>
    <w:rsid w:val="00785167"/>
    <w:rsid w:val="00785C95"/>
    <w:rsid w:val="00785E91"/>
    <w:rsid w:val="00792A80"/>
    <w:rsid w:val="007A03AE"/>
    <w:rsid w:val="007A1AB4"/>
    <w:rsid w:val="007A1FB3"/>
    <w:rsid w:val="007A2E8B"/>
    <w:rsid w:val="007A40C7"/>
    <w:rsid w:val="007A55E8"/>
    <w:rsid w:val="007B3014"/>
    <w:rsid w:val="007B68D4"/>
    <w:rsid w:val="007B709C"/>
    <w:rsid w:val="007B73AE"/>
    <w:rsid w:val="007C0B16"/>
    <w:rsid w:val="007D0C26"/>
    <w:rsid w:val="007D7402"/>
    <w:rsid w:val="007E1822"/>
    <w:rsid w:val="007F1589"/>
    <w:rsid w:val="007F2FC2"/>
    <w:rsid w:val="00801302"/>
    <w:rsid w:val="0080213F"/>
    <w:rsid w:val="00806FA8"/>
    <w:rsid w:val="00807324"/>
    <w:rsid w:val="00814C8E"/>
    <w:rsid w:val="008217EC"/>
    <w:rsid w:val="0084481C"/>
    <w:rsid w:val="00845D74"/>
    <w:rsid w:val="00853A1F"/>
    <w:rsid w:val="008558FB"/>
    <w:rsid w:val="00857BB1"/>
    <w:rsid w:val="00861146"/>
    <w:rsid w:val="008636B7"/>
    <w:rsid w:val="008654E3"/>
    <w:rsid w:val="008675FD"/>
    <w:rsid w:val="008701C5"/>
    <w:rsid w:val="00871155"/>
    <w:rsid w:val="0087212B"/>
    <w:rsid w:val="008762C3"/>
    <w:rsid w:val="008763E1"/>
    <w:rsid w:val="00877A92"/>
    <w:rsid w:val="00885650"/>
    <w:rsid w:val="008914B2"/>
    <w:rsid w:val="0089400A"/>
    <w:rsid w:val="0089726D"/>
    <w:rsid w:val="008A0201"/>
    <w:rsid w:val="008A049A"/>
    <w:rsid w:val="008A5DB3"/>
    <w:rsid w:val="008B3C03"/>
    <w:rsid w:val="008B4729"/>
    <w:rsid w:val="008C3EC8"/>
    <w:rsid w:val="008D1F9F"/>
    <w:rsid w:val="008D3BE5"/>
    <w:rsid w:val="008E13EB"/>
    <w:rsid w:val="008E4732"/>
    <w:rsid w:val="008F1B78"/>
    <w:rsid w:val="008F27B1"/>
    <w:rsid w:val="008F37F3"/>
    <w:rsid w:val="008F3933"/>
    <w:rsid w:val="008F5169"/>
    <w:rsid w:val="00904BF2"/>
    <w:rsid w:val="00906107"/>
    <w:rsid w:val="00910821"/>
    <w:rsid w:val="009116D5"/>
    <w:rsid w:val="009137A4"/>
    <w:rsid w:val="00916B49"/>
    <w:rsid w:val="009170AB"/>
    <w:rsid w:val="00921630"/>
    <w:rsid w:val="009253A5"/>
    <w:rsid w:val="00926872"/>
    <w:rsid w:val="00930635"/>
    <w:rsid w:val="00932ED0"/>
    <w:rsid w:val="009500C7"/>
    <w:rsid w:val="00956CFA"/>
    <w:rsid w:val="009628E4"/>
    <w:rsid w:val="009637F6"/>
    <w:rsid w:val="009659AE"/>
    <w:rsid w:val="009907F5"/>
    <w:rsid w:val="00997B2D"/>
    <w:rsid w:val="009A42AF"/>
    <w:rsid w:val="009B7043"/>
    <w:rsid w:val="009B7772"/>
    <w:rsid w:val="009C14F9"/>
    <w:rsid w:val="009C2F78"/>
    <w:rsid w:val="009C6438"/>
    <w:rsid w:val="009C7F5A"/>
    <w:rsid w:val="009E566D"/>
    <w:rsid w:val="009E5B6C"/>
    <w:rsid w:val="009F71E6"/>
    <w:rsid w:val="00A02A6B"/>
    <w:rsid w:val="00A05376"/>
    <w:rsid w:val="00A1199C"/>
    <w:rsid w:val="00A13E97"/>
    <w:rsid w:val="00A145AA"/>
    <w:rsid w:val="00A15BCF"/>
    <w:rsid w:val="00A1613D"/>
    <w:rsid w:val="00A24494"/>
    <w:rsid w:val="00A248B8"/>
    <w:rsid w:val="00A3157D"/>
    <w:rsid w:val="00A40E8E"/>
    <w:rsid w:val="00A47185"/>
    <w:rsid w:val="00A5090A"/>
    <w:rsid w:val="00A60321"/>
    <w:rsid w:val="00A646D1"/>
    <w:rsid w:val="00A700B1"/>
    <w:rsid w:val="00A705AF"/>
    <w:rsid w:val="00A70952"/>
    <w:rsid w:val="00A811F2"/>
    <w:rsid w:val="00A82E95"/>
    <w:rsid w:val="00A841B3"/>
    <w:rsid w:val="00A91C48"/>
    <w:rsid w:val="00A9779B"/>
    <w:rsid w:val="00AA011F"/>
    <w:rsid w:val="00AA771A"/>
    <w:rsid w:val="00AB06E2"/>
    <w:rsid w:val="00AB0702"/>
    <w:rsid w:val="00AB3309"/>
    <w:rsid w:val="00AC6FF8"/>
    <w:rsid w:val="00AD1356"/>
    <w:rsid w:val="00AD622A"/>
    <w:rsid w:val="00AD6598"/>
    <w:rsid w:val="00AE7BC3"/>
    <w:rsid w:val="00AF24C7"/>
    <w:rsid w:val="00AF53DA"/>
    <w:rsid w:val="00B04978"/>
    <w:rsid w:val="00B07F40"/>
    <w:rsid w:val="00B111CE"/>
    <w:rsid w:val="00B21D35"/>
    <w:rsid w:val="00B2604C"/>
    <w:rsid w:val="00B31C96"/>
    <w:rsid w:val="00B35CA5"/>
    <w:rsid w:val="00B412A4"/>
    <w:rsid w:val="00B508F7"/>
    <w:rsid w:val="00B558A5"/>
    <w:rsid w:val="00B55FF6"/>
    <w:rsid w:val="00B576D5"/>
    <w:rsid w:val="00B660BA"/>
    <w:rsid w:val="00B66456"/>
    <w:rsid w:val="00B67851"/>
    <w:rsid w:val="00B77035"/>
    <w:rsid w:val="00B77FDA"/>
    <w:rsid w:val="00B81ADA"/>
    <w:rsid w:val="00B9228B"/>
    <w:rsid w:val="00B92FE3"/>
    <w:rsid w:val="00B933A6"/>
    <w:rsid w:val="00B96F84"/>
    <w:rsid w:val="00B970A6"/>
    <w:rsid w:val="00B97947"/>
    <w:rsid w:val="00BA51DD"/>
    <w:rsid w:val="00BB50CD"/>
    <w:rsid w:val="00BC3177"/>
    <w:rsid w:val="00BC7DF5"/>
    <w:rsid w:val="00BD12A6"/>
    <w:rsid w:val="00BD4243"/>
    <w:rsid w:val="00BD7C56"/>
    <w:rsid w:val="00BE0CB3"/>
    <w:rsid w:val="00BE3964"/>
    <w:rsid w:val="00BE66E5"/>
    <w:rsid w:val="00BE7DDE"/>
    <w:rsid w:val="00BF0EFD"/>
    <w:rsid w:val="00C007B8"/>
    <w:rsid w:val="00C042D3"/>
    <w:rsid w:val="00C04683"/>
    <w:rsid w:val="00C07045"/>
    <w:rsid w:val="00C07CE6"/>
    <w:rsid w:val="00C10EEF"/>
    <w:rsid w:val="00C11050"/>
    <w:rsid w:val="00C144B0"/>
    <w:rsid w:val="00C209F3"/>
    <w:rsid w:val="00C210AE"/>
    <w:rsid w:val="00C21D18"/>
    <w:rsid w:val="00C404AC"/>
    <w:rsid w:val="00C521C6"/>
    <w:rsid w:val="00C549C0"/>
    <w:rsid w:val="00C66077"/>
    <w:rsid w:val="00C7083F"/>
    <w:rsid w:val="00C70D1A"/>
    <w:rsid w:val="00C743FE"/>
    <w:rsid w:val="00C744D5"/>
    <w:rsid w:val="00C80F28"/>
    <w:rsid w:val="00CA1178"/>
    <w:rsid w:val="00CA3BB7"/>
    <w:rsid w:val="00CA7E29"/>
    <w:rsid w:val="00CB0F5E"/>
    <w:rsid w:val="00CB716F"/>
    <w:rsid w:val="00CC0132"/>
    <w:rsid w:val="00CC28BC"/>
    <w:rsid w:val="00CC2BDE"/>
    <w:rsid w:val="00CD0450"/>
    <w:rsid w:val="00CD0E16"/>
    <w:rsid w:val="00CD3627"/>
    <w:rsid w:val="00CD7354"/>
    <w:rsid w:val="00CE0079"/>
    <w:rsid w:val="00CE04C7"/>
    <w:rsid w:val="00CE1F4A"/>
    <w:rsid w:val="00CF0FE9"/>
    <w:rsid w:val="00CF6676"/>
    <w:rsid w:val="00D01631"/>
    <w:rsid w:val="00D0171D"/>
    <w:rsid w:val="00D02909"/>
    <w:rsid w:val="00D02CF1"/>
    <w:rsid w:val="00D03E7E"/>
    <w:rsid w:val="00D0683F"/>
    <w:rsid w:val="00D122B6"/>
    <w:rsid w:val="00D13B5C"/>
    <w:rsid w:val="00D24764"/>
    <w:rsid w:val="00D25109"/>
    <w:rsid w:val="00D3364F"/>
    <w:rsid w:val="00D356E1"/>
    <w:rsid w:val="00D35E6E"/>
    <w:rsid w:val="00D41E21"/>
    <w:rsid w:val="00D5086D"/>
    <w:rsid w:val="00D51506"/>
    <w:rsid w:val="00D53273"/>
    <w:rsid w:val="00D57897"/>
    <w:rsid w:val="00D60E14"/>
    <w:rsid w:val="00D64BB9"/>
    <w:rsid w:val="00D64D58"/>
    <w:rsid w:val="00D65BBD"/>
    <w:rsid w:val="00D666DD"/>
    <w:rsid w:val="00D67285"/>
    <w:rsid w:val="00D70190"/>
    <w:rsid w:val="00D71C14"/>
    <w:rsid w:val="00D75E50"/>
    <w:rsid w:val="00D82FBE"/>
    <w:rsid w:val="00D85EE8"/>
    <w:rsid w:val="00D92F9D"/>
    <w:rsid w:val="00D94783"/>
    <w:rsid w:val="00D964FC"/>
    <w:rsid w:val="00DA5783"/>
    <w:rsid w:val="00DB22B4"/>
    <w:rsid w:val="00DB47D4"/>
    <w:rsid w:val="00DB6216"/>
    <w:rsid w:val="00DC1530"/>
    <w:rsid w:val="00DC158E"/>
    <w:rsid w:val="00DC2D14"/>
    <w:rsid w:val="00DC3460"/>
    <w:rsid w:val="00DC5841"/>
    <w:rsid w:val="00DD4B2F"/>
    <w:rsid w:val="00DE7256"/>
    <w:rsid w:val="00DF2227"/>
    <w:rsid w:val="00DF2F14"/>
    <w:rsid w:val="00DF46C5"/>
    <w:rsid w:val="00DF48BC"/>
    <w:rsid w:val="00E03CF0"/>
    <w:rsid w:val="00E0683F"/>
    <w:rsid w:val="00E118DD"/>
    <w:rsid w:val="00E13316"/>
    <w:rsid w:val="00E249FE"/>
    <w:rsid w:val="00E3226A"/>
    <w:rsid w:val="00E34003"/>
    <w:rsid w:val="00E35042"/>
    <w:rsid w:val="00E36ECF"/>
    <w:rsid w:val="00E63940"/>
    <w:rsid w:val="00E67887"/>
    <w:rsid w:val="00E71602"/>
    <w:rsid w:val="00E758D4"/>
    <w:rsid w:val="00E76114"/>
    <w:rsid w:val="00E86E79"/>
    <w:rsid w:val="00E93748"/>
    <w:rsid w:val="00E97DB5"/>
    <w:rsid w:val="00EA08DD"/>
    <w:rsid w:val="00EA112D"/>
    <w:rsid w:val="00EA1F77"/>
    <w:rsid w:val="00EA6A19"/>
    <w:rsid w:val="00EB1702"/>
    <w:rsid w:val="00EB2A01"/>
    <w:rsid w:val="00EB602C"/>
    <w:rsid w:val="00EC3F54"/>
    <w:rsid w:val="00EC42F7"/>
    <w:rsid w:val="00EC476F"/>
    <w:rsid w:val="00EC6F30"/>
    <w:rsid w:val="00ED043C"/>
    <w:rsid w:val="00ED7E00"/>
    <w:rsid w:val="00EE01AB"/>
    <w:rsid w:val="00EE1CA5"/>
    <w:rsid w:val="00EF3318"/>
    <w:rsid w:val="00EF34E5"/>
    <w:rsid w:val="00EF3F66"/>
    <w:rsid w:val="00EF63E8"/>
    <w:rsid w:val="00F00B09"/>
    <w:rsid w:val="00F14EA9"/>
    <w:rsid w:val="00F20C70"/>
    <w:rsid w:val="00F30C57"/>
    <w:rsid w:val="00F31981"/>
    <w:rsid w:val="00F33243"/>
    <w:rsid w:val="00F3426F"/>
    <w:rsid w:val="00F34CD2"/>
    <w:rsid w:val="00F34F8E"/>
    <w:rsid w:val="00F3509A"/>
    <w:rsid w:val="00F35B81"/>
    <w:rsid w:val="00F4621B"/>
    <w:rsid w:val="00F502A7"/>
    <w:rsid w:val="00F515AE"/>
    <w:rsid w:val="00F5343F"/>
    <w:rsid w:val="00F55F91"/>
    <w:rsid w:val="00F60078"/>
    <w:rsid w:val="00F60D79"/>
    <w:rsid w:val="00F655F5"/>
    <w:rsid w:val="00F66056"/>
    <w:rsid w:val="00F67354"/>
    <w:rsid w:val="00F679EB"/>
    <w:rsid w:val="00F71889"/>
    <w:rsid w:val="00F81B1D"/>
    <w:rsid w:val="00F832A3"/>
    <w:rsid w:val="00F84524"/>
    <w:rsid w:val="00FA0354"/>
    <w:rsid w:val="00FA53DD"/>
    <w:rsid w:val="00FB072C"/>
    <w:rsid w:val="00FB2891"/>
    <w:rsid w:val="00FB28BD"/>
    <w:rsid w:val="00FB52B0"/>
    <w:rsid w:val="00FC7B63"/>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22DE"/>
  <w15:chartTrackingRefBased/>
  <w15:docId w15:val="{2F3ABF59-CF61-4A58-BE4E-62F6EEA9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Arial"/>
      <w:sz w:val="18"/>
      <w:szCs w:val="18"/>
    </w:rPr>
  </w:style>
  <w:style w:type="character" w:customStyle="1" w:styleId="BalloonTextChar">
    <w:name w:val="Balloon Text Char"/>
    <w:basedOn w:val="DefaultParagraphFont"/>
    <w:link w:val="BalloonText"/>
    <w:uiPriority w:val="99"/>
    <w:semiHidden/>
    <w:rsid w:val="007406D4"/>
    <w:rPr>
      <w:rFonts w:ascii="Segoe UI" w:hAnsi="Segoe UI" w:cs="Arial"/>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semiHidden/>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semiHidden/>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Arial"/>
      <w:sz w:val="16"/>
      <w:szCs w:val="16"/>
    </w:rPr>
  </w:style>
  <w:style w:type="character" w:customStyle="1" w:styleId="DocumentMapChar">
    <w:name w:val="Document Map Char"/>
    <w:basedOn w:val="DefaultParagraphFont"/>
    <w:link w:val="DocumentMap"/>
    <w:uiPriority w:val="99"/>
    <w:semiHidden/>
    <w:rsid w:val="007406D4"/>
    <w:rPr>
      <w:rFonts w:ascii="Segoe UI" w:hAnsi="Segoe UI" w:cs="Arial"/>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cs="Arial"/>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s="Arial"/>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cs="Arial"/>
      <w:sz w:val="20"/>
      <w:szCs w:val="20"/>
    </w:rPr>
  </w:style>
  <w:style w:type="character" w:customStyle="1" w:styleId="MacroTextChar">
    <w:name w:val="Macro Text Char"/>
    <w:basedOn w:val="DefaultParagraphFont"/>
    <w:link w:val="MacroText"/>
    <w:uiPriority w:val="99"/>
    <w:semiHidden/>
    <w:rsid w:val="007406D4"/>
    <w:rPr>
      <w:rFonts w:ascii="Consolas" w:hAnsi="Consolas" w:cs="Arial"/>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Arial"/>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cs="Arial"/>
      <w:sz w:val="21"/>
      <w:szCs w:val="21"/>
    </w:rPr>
  </w:style>
  <w:style w:type="character" w:customStyle="1" w:styleId="PlainTextChar">
    <w:name w:val="Plain Text Char"/>
    <w:basedOn w:val="DefaultParagraphFont"/>
    <w:link w:val="PlainText"/>
    <w:uiPriority w:val="99"/>
    <w:semiHidden/>
    <w:rsid w:val="007406D4"/>
    <w:rPr>
      <w:rFonts w:ascii="Consolas" w:hAnsi="Consolas" w:cs="Arial"/>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cstheme="minorBid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table" w:styleId="GridTable1Light-Accent1">
    <w:name w:val="Grid Table 1 Light Accent 1"/>
    <w:basedOn w:val="TableNormal"/>
    <w:uiPriority w:val="46"/>
    <w:locked/>
    <w:rsid w:val="007A1FB3"/>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locked/>
    <w:rsid w:val="007A1FB3"/>
    <w:rPr>
      <w:color w:val="605E5C"/>
      <w:shd w:val="clear" w:color="auto" w:fill="E1DFDD"/>
    </w:rPr>
  </w:style>
  <w:style w:type="paragraph" w:styleId="Revision">
    <w:name w:val="Revision"/>
    <w:hidden/>
    <w:uiPriority w:val="99"/>
    <w:semiHidden/>
    <w:rsid w:val="00F00B0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register-to-vote"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hyperlink" Target="https://www.electoralcommission.org.uk/voterID" TargetMode="External"/><Relationship Id="rId21" Type="http://schemas.openxmlformats.org/officeDocument/2006/relationships/image" Target="media/image4.svg"/><Relationship Id="rId34" Type="http://schemas.openxmlformats.org/officeDocument/2006/relationships/hyperlink" Target="https://www.electoralcommission.org.uk/i-am-a/voter/your-election-information" TargetMode="External"/><Relationship Id="rId42" Type="http://schemas.openxmlformats.org/officeDocument/2006/relationships/hyperlink" Target="https://twitter.com/ElectoralCommUK"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hyperlink" Target="https://voter-authority-certificate.service.gov.uk/" TargetMode="External"/><Relationship Id="rId37" Type="http://schemas.openxmlformats.org/officeDocument/2006/relationships/hyperlink" Target="https://www.electoralcommission.org.uk/voterID" TargetMode="External"/><Relationship Id="rId40" Type="http://schemas.openxmlformats.org/officeDocument/2006/relationships/hyperlink" Target="https://www.electoralcommission.org.uk/voterID" TargetMode="External"/><Relationship Id="rId45" Type="http://schemas.openxmlformats.org/officeDocument/2006/relationships/hyperlink" Target="https://www.electoralcommission.org.uk/voterID" TargetMode="External"/><Relationship Id="rId5" Type="http://schemas.openxmlformats.org/officeDocument/2006/relationships/numbering" Target="numbering.xml"/><Relationship Id="rId15" Type="http://schemas.openxmlformats.org/officeDocument/2006/relationships/hyperlink" Target="file:///C:/Users/moon_/AppData/Local/Temp/1c38bb69-450d-4080-890f-9bc3b5416e3a_Arabic.zip.e3a/Arabic/2-%20Final/electoralcommission.org.uk/voter" TargetMode="External"/><Relationship Id="rId23" Type="http://schemas.openxmlformats.org/officeDocument/2006/relationships/image" Target="media/image6.svg"/><Relationship Id="rId28" Type="http://schemas.openxmlformats.org/officeDocument/2006/relationships/image" Target="media/image11.png"/><Relationship Id="rId36" Type="http://schemas.openxmlformats.org/officeDocument/2006/relationships/hyperlink" Target="https://www.electoralcommission.org.uk/voterID" TargetMode="External"/><Relationship Id="rId10" Type="http://schemas.openxmlformats.org/officeDocument/2006/relationships/endnotes" Target="endnotes.xml"/><Relationship Id="rId19" Type="http://schemas.openxmlformats.org/officeDocument/2006/relationships/image" Target="media/image2.svg"/><Relationship Id="rId31" Type="http://schemas.openxmlformats.org/officeDocument/2006/relationships/hyperlink" Target="https://www.electoralcommission.org.uk/voterID" TargetMode="External"/><Relationship Id="rId44" Type="http://schemas.openxmlformats.org/officeDocument/2006/relationships/hyperlink" Target="https://www.instagram.com/electoralcommissionuk/?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register-to-vote-paper-forms" TargetMode="External"/><Relationship Id="rId22" Type="http://schemas.openxmlformats.org/officeDocument/2006/relationships/image" Target="media/image5.png"/><Relationship Id="rId27" Type="http://schemas.openxmlformats.org/officeDocument/2006/relationships/image" Target="media/image10.svg"/><Relationship Id="rId30" Type="http://schemas.openxmlformats.org/officeDocument/2006/relationships/hyperlink" Target="https://www.electoralcommission.org.uk/voterID" TargetMode="External"/><Relationship Id="rId35" Type="http://schemas.openxmlformats.org/officeDocument/2006/relationships/hyperlink" Target="https://www.electoralcommission.org.uk/voter" TargetMode="External"/><Relationship Id="rId43" Type="http://schemas.openxmlformats.org/officeDocument/2006/relationships/hyperlink" Target="http://facebook.com/ElectoralCommission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moon_/AppData/Local/Temp/1c38bb69-450d-4080-890f-9bc3b5416e3a_Arabic.zip.e3a/Arabic/2-%20Final/electoralcommission.org.uk/voter"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image" Target="media/image8.svg"/><Relationship Id="rId33" Type="http://schemas.openxmlformats.org/officeDocument/2006/relationships/hyperlink" Target="https://www.gov.uk/government/publications/apply-for-a-voter-authority-certificate-by-post-if-youre-living-in-the-uk" TargetMode="External"/><Relationship Id="rId38" Type="http://schemas.openxmlformats.org/officeDocument/2006/relationships/hyperlink" Target="https://www.electoralcommission.org.uk/voterID" TargetMode="External"/><Relationship Id="rId46" Type="http://schemas.openxmlformats.org/officeDocument/2006/relationships/footer" Target="footer2.xml"/><Relationship Id="rId20" Type="http://schemas.openxmlformats.org/officeDocument/2006/relationships/image" Target="media/image3.png"/><Relationship Id="rId41" Type="http://schemas.openxmlformats.org/officeDocument/2006/relationships/hyperlink" Target="https://www.electoralcommission.org.uk/voterID"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3" ma:contentTypeDescription="Create a new document." ma:contentTypeScope="" ma:versionID="33f6dde358418c700e50b30b0f575947">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4beab9d45cedc2d2dc9817b77e3388cb"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mpaignsProject xmlns="30b63e1e-73f1-4ef2-940b-208105d9380d" xsi:nil="true"/>
    <b9ca678d06974d1b9a589aa70f41520a xmlns="30b63e1e-73f1-4ef2-940b-208105d9380d" xsi:nil="true"/>
    <TaxCatchAll xmlns="30b63e1e-73f1-4ef2-940b-208105d9380d" xsi:nil="true"/>
    <CampaignsDocType xmlns="30b63e1e-73f1-4ef2-940b-208105d9380d" xsi:nil="true"/>
    <lcf76f155ced4ddcb4097134ff3c332f xmlns="84799445-2de9-4fe8-9964-b397399343d8">
      <Terms xmlns="http://schemas.microsoft.com/office/infopath/2007/PartnerControls"/>
    </lcf76f155ced4ddcb4097134ff3c332f>
    <CampaignsWorkstream xmlns="30b63e1e-73f1-4ef2-940b-208105d9380d" xsi:nil="true"/>
    <CampaignsEvent xmlns="30b63e1e-73f1-4ef2-940b-208105d9380d" xsi:nil="true"/>
    <_dlc_DocId xmlns="30b63e1e-73f1-4ef2-940b-208105d9380d">ECHCC-1597683285-5455</_dlc_DocId>
    <_dlc_DocIdUrl xmlns="30b63e1e-73f1-4ef2-940b-208105d9380d">
      <Url>https://electoralcommissionorguk.sharepoint.com/teams/TS_CCI/_layouts/15/DocIdRedir.aspx?ID=ECHCC-1597683285-5455</Url>
      <Description>ECHCC-1597683285-5455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8032C-B496-4964-B6C6-0CC178B67BDA}">
  <ds:schemaRefs>
    <ds:schemaRef ds:uri="http://schemas.microsoft.com/sharepoint/events"/>
  </ds:schemaRefs>
</ds:datastoreItem>
</file>

<file path=customXml/itemProps2.xml><?xml version="1.0" encoding="utf-8"?>
<ds:datastoreItem xmlns:ds="http://schemas.openxmlformats.org/officeDocument/2006/customXml" ds:itemID="{2A98524A-9562-44CA-9C46-44F7E1FF4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4.xml><?xml version="1.0" encoding="utf-8"?>
<ds:datastoreItem xmlns:ds="http://schemas.openxmlformats.org/officeDocument/2006/customXml" ds:itemID="{92DBFAE2-4455-44CB-B8B4-815716528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Moon Yu</cp:lastModifiedBy>
  <cp:revision>2</cp:revision>
  <cp:lastPrinted>2024-02-05T22:09:00Z</cp:lastPrinted>
  <dcterms:created xsi:type="dcterms:W3CDTF">2024-05-28T08:48:00Z</dcterms:created>
  <dcterms:modified xsi:type="dcterms:W3CDTF">2024-05-28T08:48:00Z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_dlc_DocIdItemGuid">
    <vt:lpwstr>6d1dc264-e02f-43c3-86b4-e19a37513902</vt:lpwstr>
  </property>
  <property fmtid="{D5CDD505-2E9C-101B-9397-08002B2CF9AE}" pid="4" name="Countries">
    <vt:lpwstr/>
  </property>
  <property fmtid="{D5CDD505-2E9C-101B-9397-08002B2CF9AE}" pid="5" name="MediaServiceImageTags">
    <vt:lpwstr/>
  </property>
</Properties>
</file>