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E376A" w14:textId="77777777" w:rsidR="007A1FB3" w:rsidRPr="00A4595C" w:rsidRDefault="007A1FB3" w:rsidP="007A1FB3">
      <w:pPr>
        <w:pStyle w:val="H1Title"/>
      </w:pPr>
      <w:r w:rsidRPr="00A4595C">
        <w:t>Průkaz totožnosti voliče: Vaše příručka</w:t>
      </w:r>
    </w:p>
    <w:p w14:paraId="67E0B95E" w14:textId="08A8D1F5" w:rsidR="007A1FB3" w:rsidRPr="00A4595C" w:rsidRDefault="007A1FB3" w:rsidP="007A1FB3">
      <w:pPr>
        <w:pStyle w:val="H2Subheading"/>
      </w:pPr>
      <w:r w:rsidRPr="00A4595C">
        <w:t>Vše, co potřebujete vědět o všeobecných volbách do parlamentu Spojeného království</w:t>
      </w:r>
    </w:p>
    <w:p w14:paraId="767561CC" w14:textId="33E5C696" w:rsidR="007A1FB3" w:rsidRPr="00A4595C" w:rsidRDefault="007A1FB3" w:rsidP="00C173B9">
      <w:pPr>
        <w:pStyle w:val="Body"/>
        <w:rPr>
          <w:b/>
        </w:rPr>
      </w:pPr>
      <w:r w:rsidRPr="00A4595C">
        <w:rPr>
          <w:b/>
        </w:rPr>
        <w:t>Ve čtvrtek 4. Července</w:t>
      </w:r>
      <w:r w:rsidRPr="00A4595C">
        <w:t xml:space="preserve"> </w:t>
      </w:r>
      <w:r w:rsidRPr="00A4595C">
        <w:rPr>
          <w:b/>
        </w:rPr>
        <w:t>2024 proběhnou všeobecné volby do parlamentu Spojeného království (dále jen „všeobecné volby“).</w:t>
      </w:r>
      <w:r w:rsidRPr="00A4595C">
        <w:t xml:space="preserve"> </w:t>
      </w:r>
      <w:r w:rsidRPr="00A4595C">
        <w:rPr>
          <w:b/>
        </w:rPr>
        <w:t xml:space="preserve"> Pokud chcete v těchto volbách volit, musíte s sebou na volební stanici přinést fotografický průkaz totožnosti.</w:t>
      </w:r>
    </w:p>
    <w:p w14:paraId="1035CDD1" w14:textId="77777777" w:rsidR="007A1FB3" w:rsidRPr="00A4595C" w:rsidRDefault="007A1FB3" w:rsidP="007A1FB3">
      <w:pPr>
        <w:pStyle w:val="Body"/>
      </w:pPr>
      <w:r w:rsidRPr="00A4595C">
        <w:t>V tomto letáčku je vysvětleno, jak se zaregistrovat k volbám a jaký fotografický průkaz totožnosti můžete při volbách použít. Také je zde vysvětleno, jak si můžete v případě potřeby podat žádost o bezplatný voličský průkaz totožnosti, kterému se říká Voter Authority Certificate (osvědčení o povolení k volbám).</w:t>
      </w:r>
      <w:bookmarkStart w:id="0" w:name="_Hlk134188816"/>
      <w:bookmarkEnd w:id="0"/>
    </w:p>
    <w:p w14:paraId="7B258464" w14:textId="77777777" w:rsidR="007A1FB3" w:rsidRPr="00A4595C" w:rsidRDefault="007A1FB3" w:rsidP="007A1FB3">
      <w:pPr>
        <w:pStyle w:val="H2Subheading"/>
      </w:pPr>
      <w:r w:rsidRPr="00A4595C">
        <w:t>Jak se mám zaregistrovat k volbám?</w:t>
      </w:r>
    </w:p>
    <w:p w14:paraId="6954FCBE" w14:textId="11003526" w:rsidR="007A1FB3" w:rsidRPr="00A4595C" w:rsidRDefault="007A1FB3" w:rsidP="007A1FB3">
      <w:pPr>
        <w:pStyle w:val="Boxtext"/>
      </w:pPr>
      <w:r w:rsidRPr="00A4595C">
        <w:t xml:space="preserve">Termín k registraci ke všeobecným volbám, které se budou konat 4. července 2024, je </w:t>
      </w:r>
      <w:r w:rsidRPr="00A4595C">
        <w:rPr>
          <w:b/>
          <w:bCs/>
        </w:rPr>
        <w:t>23:59 hodin dne 18. června 2024.</w:t>
      </w:r>
      <w:r w:rsidRPr="00A4595C">
        <w:t xml:space="preserve">   </w:t>
      </w:r>
    </w:p>
    <w:p w14:paraId="7C70EE25" w14:textId="77777777" w:rsidR="007A1FB3" w:rsidRPr="00A4595C" w:rsidRDefault="007A1FB3" w:rsidP="007A1FB3">
      <w:pPr>
        <w:pStyle w:val="Body"/>
      </w:pPr>
      <w:r w:rsidRPr="00A4595C">
        <w:t>Pokud chcete hlasovat, musíte se k volbám nejprve zaregistrovat. Pokud jste se již někdy registrovali, musíte se znovu zaregistrovat jedině v případě, že jste se přestěhovali nebo změnili jméno. Nutnost a způsob registrace se zavedením požadavku na fotografický průkaz totožnosti voliče nezměnily.</w:t>
      </w:r>
    </w:p>
    <w:p w14:paraId="136CFB94" w14:textId="50039F50" w:rsidR="007A1FB3" w:rsidRPr="00A4595C" w:rsidRDefault="007A1FB3" w:rsidP="007A1FB3">
      <w:pPr>
        <w:pStyle w:val="Body"/>
      </w:pPr>
      <w:r w:rsidRPr="00A4595C">
        <w:t>K hlasování ve všeobecných volbách se můžete zaregistrovat, pokud jste:</w:t>
      </w:r>
    </w:p>
    <w:p w14:paraId="56FC133D" w14:textId="77777777" w:rsidR="007A1FB3" w:rsidRPr="00A4595C" w:rsidRDefault="007A1FB3" w:rsidP="007A1FB3">
      <w:pPr>
        <w:pStyle w:val="BulletAlt-b"/>
      </w:pPr>
      <w:r w:rsidRPr="00A4595C">
        <w:t>státní příslušník Velké Británie, Irska nebo oprávněného Britského společenství národů a žijete ve Spojeném království,</w:t>
      </w:r>
    </w:p>
    <w:p w14:paraId="411C857A" w14:textId="06657416" w:rsidR="007A1FB3" w:rsidRPr="00A4595C" w:rsidRDefault="00BA2B24" w:rsidP="00A4595C">
      <w:pPr>
        <w:pStyle w:val="BulletAlt-b"/>
      </w:pPr>
      <w:r w:rsidRPr="00A4595C">
        <w:t>státní příslušník Velké Británie nebo způsobilý státní příslušník Irska, který žije mimo Spojené království, nebo který byl přihlášen k volbám ve Spojeném království.</w:t>
      </w:r>
    </w:p>
    <w:p w14:paraId="0E882A14" w14:textId="46261A82" w:rsidR="007A1FB3" w:rsidRPr="00A4595C" w:rsidRDefault="007A1FB3" w:rsidP="007A1FB3">
      <w:pPr>
        <w:pStyle w:val="Body"/>
      </w:pPr>
      <w:r w:rsidRPr="00A4595C">
        <w:t>Přestože ve Skotsku a Walesu se můžete k hlasování ve volbách zaregistrovat již ve věku 14 let, všeobecných voleb do parlamentu Spojeného království se můžete zúčastnit až od věku 18 let. V Anglii se můžete k volbám zaregistrovat od 16 let.</w:t>
      </w:r>
    </w:p>
    <w:p w14:paraId="18C2FAAA" w14:textId="3ED3D90C" w:rsidR="007A1FB3" w:rsidRPr="00A4595C" w:rsidRDefault="007A1FB3" w:rsidP="007A1FB3">
      <w:pPr>
        <w:pStyle w:val="Body"/>
      </w:pPr>
      <w:r w:rsidRPr="00A4595C">
        <w:t>Pokud si nejste jisti, zda máte právo hlasovat nebo ve kterých volbách můžete hlasovat, obraťte se na místního pověřence pro registraci k volbám. Chcete-li zjistit jejich kontaktní údaje nebo více informací,</w:t>
      </w:r>
    </w:p>
    <w:p w14:paraId="0B17047B" w14:textId="092EE767" w:rsidR="007A1FB3" w:rsidRPr="00A4595C" w:rsidRDefault="007A1FB3" w:rsidP="007A1FB3">
      <w:pPr>
        <w:pStyle w:val="BulletAlt-b"/>
      </w:pPr>
      <w:r w:rsidRPr="00A4595C">
        <w:t xml:space="preserve">Navštivte </w:t>
      </w:r>
      <w:hyperlink r:id="rId10" w:history="1">
        <w:r w:rsidRPr="00A4595C">
          <w:rPr>
            <w:rStyle w:val="Hyperlink"/>
          </w:rPr>
          <w:t>electoralcommission.org.uk/voter</w:t>
        </w:r>
      </w:hyperlink>
      <w:r w:rsidRPr="00A4595C">
        <w:t xml:space="preserve"> nebo</w:t>
      </w:r>
    </w:p>
    <w:p w14:paraId="46573354" w14:textId="51F7D0B7" w:rsidR="007A1FB3" w:rsidRPr="00A4595C" w:rsidRDefault="007A1FB3" w:rsidP="007A1FB3">
      <w:pPr>
        <w:pStyle w:val="BulletAlt-b"/>
      </w:pPr>
      <w:r w:rsidRPr="00A4595C">
        <w:t>Volejte na naši linku pomoci na 0800 328 0280</w:t>
      </w:r>
    </w:p>
    <w:p w14:paraId="1A5905F8" w14:textId="77777777" w:rsidR="007A1FB3" w:rsidRPr="00A4595C" w:rsidRDefault="007A1FB3" w:rsidP="007A1FB3">
      <w:pPr>
        <w:pStyle w:val="H3Subheading"/>
      </w:pPr>
      <w:r w:rsidRPr="00A4595C">
        <w:t>Registrace k volbám:</w:t>
      </w:r>
    </w:p>
    <w:p w14:paraId="6446B683" w14:textId="77777777" w:rsidR="007A1FB3" w:rsidRPr="00A4595C" w:rsidRDefault="007A1FB3" w:rsidP="007A1FB3">
      <w:pPr>
        <w:pStyle w:val="BulletAlt-b"/>
      </w:pPr>
      <w:r w:rsidRPr="00A4595C">
        <w:t xml:space="preserve">Navštivte </w:t>
      </w:r>
      <w:hyperlink r:id="rId11" w:history="1">
        <w:r w:rsidRPr="00A4595C">
          <w:rPr>
            <w:rStyle w:val="Hyperlink"/>
            <w:b/>
          </w:rPr>
          <w:t>gov.uk/register-to-vote</w:t>
        </w:r>
      </w:hyperlink>
      <w:r w:rsidRPr="00A4595C">
        <w:t xml:space="preserve"> nebo</w:t>
      </w:r>
    </w:p>
    <w:p w14:paraId="07D49B02" w14:textId="77777777" w:rsidR="007A1FB3" w:rsidRPr="00A4595C" w:rsidRDefault="007A1FB3" w:rsidP="007A1FB3">
      <w:pPr>
        <w:pStyle w:val="BulletAlt-b"/>
      </w:pPr>
      <w:r w:rsidRPr="00A4595C">
        <w:t xml:space="preserve">Vyplňte tištěný registrační formulář, který si můžete stáhnout na </w:t>
      </w:r>
      <w:hyperlink r:id="rId12" w:history="1">
        <w:r w:rsidRPr="00A4595C">
          <w:rPr>
            <w:rStyle w:val="Hyperlink"/>
          </w:rPr>
          <w:t>gov.uk/government/collections/register-to-vote-paper-forms</w:t>
        </w:r>
      </w:hyperlink>
      <w:r w:rsidRPr="00A4595C">
        <w:t>.</w:t>
      </w:r>
    </w:p>
    <w:p w14:paraId="024B3FEC" w14:textId="77777777" w:rsidR="007A1FB3" w:rsidRPr="00A4595C" w:rsidRDefault="007A1FB3" w:rsidP="007A1FB3">
      <w:pPr>
        <w:pStyle w:val="Body"/>
      </w:pPr>
      <w:r w:rsidRPr="00A4595C">
        <w:t>Je důležité, aby byly vaše údaje na seznamu voličů aktuální. Při registraci k volbám nemusíte uvádět pohlaví.</w:t>
      </w:r>
    </w:p>
    <w:p w14:paraId="1BDFE9F3" w14:textId="77777777" w:rsidR="007A1FB3" w:rsidRPr="00A4595C" w:rsidRDefault="007A1FB3" w:rsidP="007A1FB3">
      <w:pPr>
        <w:pStyle w:val="Body"/>
      </w:pPr>
      <w:r w:rsidRPr="00A4595C">
        <w:br w:type="page"/>
      </w:r>
    </w:p>
    <w:tbl>
      <w:tblPr>
        <w:tblStyle w:val="TableGrid"/>
        <w:tblW w:w="0" w:type="auto"/>
        <w:tblLook w:val="04A0" w:firstRow="1" w:lastRow="0" w:firstColumn="1" w:lastColumn="0" w:noHBand="0" w:noVBand="1"/>
      </w:tblPr>
      <w:tblGrid>
        <w:gridCol w:w="9577"/>
      </w:tblGrid>
      <w:tr w:rsidR="007A1FB3" w:rsidRPr="00A4595C" w14:paraId="2E8B6905" w14:textId="77777777" w:rsidTr="00AD5F5B">
        <w:tc>
          <w:tcPr>
            <w:tcW w:w="9577" w:type="dxa"/>
          </w:tcPr>
          <w:p w14:paraId="781EBF02" w14:textId="77777777" w:rsidR="007A1FB3" w:rsidRPr="00A4595C" w:rsidRDefault="007A1FB3" w:rsidP="007A1FB3">
            <w:pPr>
              <w:pStyle w:val="H3Subheading"/>
            </w:pPr>
            <w:r w:rsidRPr="00A4595C">
              <w:t>Jsem členem pro romské, cikánské a kočovnické komunity. Jak se mám zaregistrovat k volbám?</w:t>
            </w:r>
          </w:p>
          <w:p w14:paraId="4E929541" w14:textId="77777777" w:rsidR="007A1FB3" w:rsidRPr="00A4595C" w:rsidRDefault="007A1FB3" w:rsidP="007A1FB3">
            <w:pPr>
              <w:pStyle w:val="Body"/>
              <w:spacing w:line="288" w:lineRule="exact"/>
            </w:pPr>
            <w:r w:rsidRPr="00A4595C">
              <w:t xml:space="preserve">Pokud žijete v permanentním ubytování nebo jste na určitém pozemku už značně dlouhou dobu, můžete se zaregistrovat na dané adrese. </w:t>
            </w:r>
          </w:p>
          <w:p w14:paraId="6874BD3F" w14:textId="603A89CF" w:rsidR="007A1FB3" w:rsidRPr="00A4595C" w:rsidRDefault="007A1FB3" w:rsidP="007A1FB3">
            <w:pPr>
              <w:pStyle w:val="Body"/>
              <w:spacing w:line="288" w:lineRule="exact"/>
            </w:pPr>
            <w:r w:rsidRPr="00A4595C">
              <w:t>Pokud ne, můžete se registrovat bez stálé adresy. K tomu budete muset vyplnit formulář a uvést v něm, kde trávíte většinu svého času. Pro více informací se obraťte na místního pověřence pro registraci k volbám. Chcete-li zjistit jeho kontaktní údaje,</w:t>
            </w:r>
          </w:p>
          <w:p w14:paraId="618D0389" w14:textId="4E5E3D75" w:rsidR="007A1FB3" w:rsidRPr="00A4595C" w:rsidRDefault="007A1FB3" w:rsidP="00E86E79">
            <w:pPr>
              <w:pStyle w:val="Body"/>
              <w:numPr>
                <w:ilvl w:val="0"/>
                <w:numId w:val="25"/>
              </w:numPr>
              <w:spacing w:line="288" w:lineRule="exact"/>
            </w:pPr>
            <w:r w:rsidRPr="00A4595C">
              <w:t xml:space="preserve">Navštivte </w:t>
            </w:r>
            <w:hyperlink r:id="rId13" w:history="1">
              <w:r w:rsidRPr="00A4595C">
                <w:rPr>
                  <w:rStyle w:val="Hyperlink"/>
                </w:rPr>
                <w:t>electoralcommission.org.uk/voter</w:t>
              </w:r>
            </w:hyperlink>
            <w:r w:rsidRPr="00A4595C">
              <w:t xml:space="preserve"> nebo</w:t>
            </w:r>
          </w:p>
          <w:p w14:paraId="79CD7CF4" w14:textId="77777777" w:rsidR="007A1FB3" w:rsidRPr="00A4595C" w:rsidRDefault="007A1FB3" w:rsidP="00E86E79">
            <w:pPr>
              <w:pStyle w:val="Body"/>
              <w:numPr>
                <w:ilvl w:val="0"/>
                <w:numId w:val="25"/>
              </w:numPr>
              <w:spacing w:line="288" w:lineRule="exact"/>
            </w:pPr>
            <w:r w:rsidRPr="00A4595C">
              <w:t xml:space="preserve">Volejte na naši linku pomoci na </w:t>
            </w:r>
            <w:r w:rsidRPr="00A4595C">
              <w:rPr>
                <w:b/>
              </w:rPr>
              <w:t>0800 328 0280</w:t>
            </w:r>
          </w:p>
          <w:p w14:paraId="5B3F82D7" w14:textId="77777777" w:rsidR="007A1FB3" w:rsidRPr="00A4595C" w:rsidRDefault="007A1FB3" w:rsidP="007A1FB3">
            <w:pPr>
              <w:pStyle w:val="Body"/>
              <w:spacing w:line="288" w:lineRule="exact"/>
            </w:pPr>
          </w:p>
        </w:tc>
      </w:tr>
    </w:tbl>
    <w:p w14:paraId="3548A269" w14:textId="77777777" w:rsidR="007A1FB3" w:rsidRPr="00A4595C" w:rsidRDefault="007A1FB3" w:rsidP="007A1FB3">
      <w:pPr>
        <w:pStyle w:val="Body"/>
      </w:pPr>
    </w:p>
    <w:tbl>
      <w:tblPr>
        <w:tblStyle w:val="TableGrid"/>
        <w:tblW w:w="0" w:type="auto"/>
        <w:tblLook w:val="04A0" w:firstRow="1" w:lastRow="0" w:firstColumn="1" w:lastColumn="0" w:noHBand="0" w:noVBand="1"/>
      </w:tblPr>
      <w:tblGrid>
        <w:gridCol w:w="9577"/>
      </w:tblGrid>
      <w:tr w:rsidR="007A1FB3" w:rsidRPr="00A4595C" w14:paraId="3D4F65D0" w14:textId="77777777" w:rsidTr="00AD5F5B">
        <w:tc>
          <w:tcPr>
            <w:tcW w:w="9577" w:type="dxa"/>
          </w:tcPr>
          <w:p w14:paraId="3E8B5576" w14:textId="77777777" w:rsidR="007A1FB3" w:rsidRPr="00A4595C" w:rsidRDefault="007A1FB3" w:rsidP="007A1FB3">
            <w:pPr>
              <w:pStyle w:val="H3Subheading"/>
            </w:pPr>
            <w:r w:rsidRPr="00A4595C">
              <w:t>Jsem v současné době bez domova. Jak se mám zaregistrovat k volbám?</w:t>
            </w:r>
          </w:p>
          <w:p w14:paraId="025A5601" w14:textId="77777777" w:rsidR="007A1FB3" w:rsidRPr="00A4595C" w:rsidRDefault="007A1FB3" w:rsidP="007A1FB3">
            <w:pPr>
              <w:pStyle w:val="Body"/>
              <w:spacing w:line="288" w:lineRule="exact"/>
            </w:pPr>
            <w:r w:rsidRPr="00A4595C">
              <w:t>Pokud žijete v dočasném ubytování, například v hostelu, možná se budete moci zaregistrovat na dané adrese, pokud nemáte stálou adresu někde jinde.</w:t>
            </w:r>
          </w:p>
          <w:p w14:paraId="5EA21870" w14:textId="77777777" w:rsidR="007A1FB3" w:rsidRPr="00A4595C" w:rsidRDefault="007A1FB3" w:rsidP="007A1FB3">
            <w:pPr>
              <w:pStyle w:val="Body"/>
              <w:spacing w:line="288" w:lineRule="exact"/>
            </w:pPr>
            <w:r w:rsidRPr="00A4595C">
              <w:t xml:space="preserve">Pokud jste bez domova nebo nemáte stálou adresu, můžete se k volbám zaregistrovat tak, že vyplníte formulář zvaný „Electoral registration form for someone with no fixed or permanent address“ (Formulář pro registraci k volbám osoby bez stálé nebo permanentní adresy), který si můžete stáhnout na </w:t>
            </w:r>
            <w:hyperlink r:id="rId14" w:history="1">
              <w:r w:rsidRPr="00A4595C">
                <w:rPr>
                  <w:rStyle w:val="Hyperlink"/>
                </w:rPr>
                <w:t>gov.uk/government/publications/voter-registration-forms-paper-versions</w:t>
              </w:r>
            </w:hyperlink>
            <w:r w:rsidRPr="00A4595C">
              <w:t xml:space="preserve">. </w:t>
            </w:r>
          </w:p>
          <w:p w14:paraId="0B9063C0" w14:textId="77777777" w:rsidR="007A1FB3" w:rsidRPr="00A4595C" w:rsidRDefault="007A1FB3" w:rsidP="007A1FB3">
            <w:pPr>
              <w:pStyle w:val="Body"/>
              <w:spacing w:line="288" w:lineRule="exact"/>
            </w:pPr>
            <w:r w:rsidRPr="00A4595C">
              <w:t>Vaše centrum pro podporu bezdomovectví vám může s registrací k volbám pomoci.</w:t>
            </w:r>
          </w:p>
        </w:tc>
      </w:tr>
    </w:tbl>
    <w:p w14:paraId="2A01A4B8" w14:textId="40C5ABFB" w:rsidR="007A1FB3" w:rsidRPr="00A4595C" w:rsidRDefault="007A1FB3" w:rsidP="007A1FB3">
      <w:pPr>
        <w:pStyle w:val="Body"/>
      </w:pPr>
      <w:r w:rsidRPr="00A4595C">
        <w:t>Pokud potřebujete s registrací k volbám pomoci, nebo pokud si chcete požádat o formulář žádosti, obraťte se na místního pověřence pro registraci k volbám.</w:t>
      </w:r>
    </w:p>
    <w:p w14:paraId="1C18FD9D" w14:textId="7A639798" w:rsidR="007A1FB3" w:rsidRPr="00A4595C" w:rsidRDefault="007A1FB3" w:rsidP="007A1FB3">
      <w:pPr>
        <w:pStyle w:val="Body"/>
      </w:pPr>
      <w:r w:rsidRPr="00A4595C">
        <w:t xml:space="preserve">Chcete-li zjistit kontaktní údaje na místního pověřence pro registraci k volbám, navštivte </w:t>
      </w:r>
      <w:hyperlink r:id="rId15" w:history="1">
        <w:r w:rsidRPr="00A4595C">
          <w:rPr>
            <w:rStyle w:val="Hyperlink"/>
            <w:b/>
          </w:rPr>
          <w:t>electoralcommission.org.uk/voter</w:t>
        </w:r>
      </w:hyperlink>
      <w:r w:rsidRPr="00A4595C">
        <w:t xml:space="preserve"> nebo volejte na naši linku pomoci na </w:t>
      </w:r>
      <w:r w:rsidRPr="00A4595C">
        <w:rPr>
          <w:b/>
          <w:bCs/>
        </w:rPr>
        <w:t>0800 328 0280</w:t>
      </w:r>
      <w:r w:rsidRPr="00A4595C">
        <w:t xml:space="preserve">. </w:t>
      </w:r>
    </w:p>
    <w:p w14:paraId="05C6308D" w14:textId="77777777" w:rsidR="007A1FB3" w:rsidRPr="00A4595C" w:rsidRDefault="007A1FB3" w:rsidP="007A1FB3">
      <w:pPr>
        <w:pStyle w:val="Body"/>
      </w:pPr>
    </w:p>
    <w:p w14:paraId="1F4153C3" w14:textId="77777777" w:rsidR="007A1FB3" w:rsidRPr="00A4595C" w:rsidRDefault="007A1FB3" w:rsidP="007A1FB3">
      <w:pPr>
        <w:pStyle w:val="H2Subheading"/>
      </w:pPr>
      <w:r w:rsidRPr="00A4595C">
        <w:t>Při kterých volbách se musí předložit fotografický průkaz totožnosti?</w:t>
      </w:r>
    </w:p>
    <w:p w14:paraId="28371EB5" w14:textId="7936EBDA" w:rsidR="007A1FB3" w:rsidRPr="00A4595C" w:rsidRDefault="007A1FB3" w:rsidP="007A1FB3">
      <w:pPr>
        <w:pStyle w:val="Body"/>
      </w:pPr>
      <w:r w:rsidRPr="00A4595C">
        <w:t>Voliči v Anglii, Skotsku a Walesu se nyní musí při osobní účasti na některých volbách, včetně všeobecných voleb do parlamentu Spojeného království, prokázat fotografickým průkazem totožnosti. Tento požadavek navrhla vláda Spojeného království proto, „aby byly volby lépe chráněny před potenciálními voličskými podvody“ a požadavek byl uzákoněn v r. 2022, kdy parlament Spojeného království schválil volební zákon.</w:t>
      </w:r>
    </w:p>
    <w:p w14:paraId="65A1C870" w14:textId="77777777" w:rsidR="007A1FB3" w:rsidRPr="00A4595C" w:rsidRDefault="007A1FB3" w:rsidP="007A1FB3">
      <w:pPr>
        <w:pStyle w:val="Body"/>
        <w:sectPr w:rsidR="007A1FB3" w:rsidRPr="00A4595C" w:rsidSect="00DF46C5">
          <w:footerReference w:type="default" r:id="rId16"/>
          <w:pgSz w:w="11906" w:h="16838" w:code="9"/>
          <w:pgMar w:top="714" w:right="714" w:bottom="714" w:left="1605" w:header="567" w:footer="397" w:gutter="0"/>
          <w:pgNumType w:start="1"/>
          <w:cols w:space="708"/>
          <w:titlePg/>
          <w:docGrid w:linePitch="360"/>
        </w:sectPr>
      </w:pPr>
    </w:p>
    <w:p w14:paraId="0A9363DB" w14:textId="77777777" w:rsidR="007A1FB3" w:rsidRPr="00A4595C" w:rsidRDefault="007A1FB3" w:rsidP="007A1FB3">
      <w:pPr>
        <w:pStyle w:val="Body"/>
      </w:pPr>
      <w:r w:rsidRPr="00A4595C">
        <w:t>Následující tabulka vysvětluje, při kterých volbách je nutné mít fotografický průkaz totožnosti a při kterých ne:</w:t>
      </w:r>
    </w:p>
    <w:tbl>
      <w:tblPr>
        <w:tblStyle w:val="TableGrid"/>
        <w:tblW w:w="0" w:type="auto"/>
        <w:tblLook w:val="04A0" w:firstRow="1" w:lastRow="0" w:firstColumn="1" w:lastColumn="0" w:noHBand="0" w:noVBand="1"/>
      </w:tblPr>
      <w:tblGrid>
        <w:gridCol w:w="2898"/>
        <w:gridCol w:w="7199"/>
        <w:gridCol w:w="5016"/>
      </w:tblGrid>
      <w:tr w:rsidR="007A1FB3" w:rsidRPr="00A4595C" w14:paraId="024CD2A3" w14:textId="77777777" w:rsidTr="00AD5F5B">
        <w:trPr>
          <w:trHeight w:val="841"/>
        </w:trPr>
        <w:tc>
          <w:tcPr>
            <w:tcW w:w="2898" w:type="dxa"/>
          </w:tcPr>
          <w:p w14:paraId="536A8300" w14:textId="77777777" w:rsidR="007A1FB3" w:rsidRPr="00A4595C" w:rsidRDefault="007A1FB3" w:rsidP="007A1FB3">
            <w:pPr>
              <w:pStyle w:val="Body"/>
              <w:spacing w:line="288" w:lineRule="exact"/>
            </w:pPr>
          </w:p>
        </w:tc>
        <w:tc>
          <w:tcPr>
            <w:tcW w:w="7199" w:type="dxa"/>
          </w:tcPr>
          <w:p w14:paraId="38308AEA" w14:textId="77777777" w:rsidR="007A1FB3" w:rsidRPr="00A4595C" w:rsidRDefault="007A1FB3" w:rsidP="007A1FB3">
            <w:pPr>
              <w:pStyle w:val="Body"/>
              <w:spacing w:line="288" w:lineRule="exact"/>
              <w:rPr>
                <w:b/>
                <w:bCs/>
              </w:rPr>
            </w:pPr>
            <w:r w:rsidRPr="00A4595C">
              <w:rPr>
                <w:b/>
              </w:rPr>
              <w:t>Fotografický průkaz totožnosti je nutný</w:t>
            </w:r>
          </w:p>
        </w:tc>
        <w:tc>
          <w:tcPr>
            <w:tcW w:w="5016" w:type="dxa"/>
          </w:tcPr>
          <w:p w14:paraId="394E0CC6" w14:textId="77777777" w:rsidR="007A1FB3" w:rsidRPr="00A4595C" w:rsidRDefault="007A1FB3" w:rsidP="007A1FB3">
            <w:pPr>
              <w:pStyle w:val="Body"/>
              <w:spacing w:line="288" w:lineRule="exact"/>
              <w:rPr>
                <w:b/>
                <w:bCs/>
              </w:rPr>
            </w:pPr>
            <w:r w:rsidRPr="00A4595C">
              <w:rPr>
                <w:b/>
              </w:rPr>
              <w:t>Fotografický průkaz totožnosti není nutný</w:t>
            </w:r>
          </w:p>
        </w:tc>
      </w:tr>
      <w:tr w:rsidR="007A1FB3" w:rsidRPr="00A4595C" w14:paraId="6BEE5161" w14:textId="77777777" w:rsidTr="00AD5F5B">
        <w:trPr>
          <w:trHeight w:val="6101"/>
        </w:trPr>
        <w:tc>
          <w:tcPr>
            <w:tcW w:w="2898" w:type="dxa"/>
          </w:tcPr>
          <w:p w14:paraId="58396E5C" w14:textId="77777777" w:rsidR="007A1FB3" w:rsidRPr="00A4595C" w:rsidRDefault="007A1FB3" w:rsidP="007A1FB3">
            <w:pPr>
              <w:pStyle w:val="Body"/>
              <w:spacing w:line="288" w:lineRule="exact"/>
              <w:rPr>
                <w:b/>
                <w:bCs/>
              </w:rPr>
            </w:pPr>
            <w:r w:rsidRPr="00A4595C">
              <w:rPr>
                <w:b/>
              </w:rPr>
              <w:t>Anglie</w:t>
            </w:r>
          </w:p>
        </w:tc>
        <w:tc>
          <w:tcPr>
            <w:tcW w:w="7199" w:type="dxa"/>
          </w:tcPr>
          <w:p w14:paraId="2E4BB3A4" w14:textId="77777777" w:rsidR="007A1FB3" w:rsidRPr="00A4595C" w:rsidRDefault="007A1FB3" w:rsidP="00E86E79">
            <w:pPr>
              <w:pStyle w:val="Body"/>
              <w:numPr>
                <w:ilvl w:val="0"/>
                <w:numId w:val="26"/>
              </w:numPr>
              <w:spacing w:after="240" w:line="288" w:lineRule="exact"/>
            </w:pPr>
            <w:r w:rsidRPr="00A4595C">
              <w:t>Všeobecné volby do parlamentu Spojeného království</w:t>
            </w:r>
          </w:p>
          <w:p w14:paraId="29375A7E" w14:textId="77777777" w:rsidR="007A1FB3" w:rsidRPr="00A4595C" w:rsidRDefault="007A1FB3" w:rsidP="00E86E79">
            <w:pPr>
              <w:pStyle w:val="Body"/>
              <w:numPr>
                <w:ilvl w:val="0"/>
                <w:numId w:val="26"/>
              </w:numPr>
              <w:spacing w:after="240" w:line="288" w:lineRule="exact"/>
            </w:pPr>
            <w:r w:rsidRPr="00A4595C">
              <w:t>Doplňovací volby a petice o odvolání z parlamentu Spojeného království</w:t>
            </w:r>
          </w:p>
          <w:p w14:paraId="4B976B4A" w14:textId="77777777" w:rsidR="007A1FB3" w:rsidRPr="00A4595C" w:rsidRDefault="007A1FB3" w:rsidP="00E86E79">
            <w:pPr>
              <w:pStyle w:val="Body"/>
              <w:numPr>
                <w:ilvl w:val="0"/>
                <w:numId w:val="26"/>
              </w:numPr>
              <w:spacing w:after="240" w:line="288" w:lineRule="exact"/>
            </w:pPr>
            <w:r w:rsidRPr="00A4595C">
              <w:t>Volby a doplňovací volby do místních zastupitelství</w:t>
            </w:r>
          </w:p>
          <w:p w14:paraId="0AFBD5B8" w14:textId="77777777" w:rsidR="007A1FB3" w:rsidRPr="00A4595C" w:rsidRDefault="007A1FB3" w:rsidP="00E86E79">
            <w:pPr>
              <w:pStyle w:val="Body"/>
              <w:numPr>
                <w:ilvl w:val="0"/>
                <w:numId w:val="26"/>
              </w:numPr>
              <w:spacing w:after="240" w:line="288" w:lineRule="exact"/>
            </w:pPr>
            <w:r w:rsidRPr="00A4595C">
              <w:t>Volby policejního komisaře</w:t>
            </w:r>
          </w:p>
        </w:tc>
        <w:tc>
          <w:tcPr>
            <w:tcW w:w="5016" w:type="dxa"/>
          </w:tcPr>
          <w:p w14:paraId="7A42B388" w14:textId="77777777" w:rsidR="007A1FB3" w:rsidRPr="00A4595C" w:rsidRDefault="007A1FB3" w:rsidP="007A1FB3">
            <w:pPr>
              <w:pStyle w:val="Body"/>
              <w:spacing w:line="288" w:lineRule="exact"/>
            </w:pPr>
          </w:p>
        </w:tc>
      </w:tr>
      <w:tr w:rsidR="007A1FB3" w:rsidRPr="00A4595C" w14:paraId="580C69DF" w14:textId="77777777" w:rsidTr="00AD5F5B">
        <w:trPr>
          <w:trHeight w:val="3969"/>
        </w:trPr>
        <w:tc>
          <w:tcPr>
            <w:tcW w:w="2898" w:type="dxa"/>
          </w:tcPr>
          <w:p w14:paraId="30B4E283" w14:textId="77777777" w:rsidR="007A1FB3" w:rsidRPr="00A4595C" w:rsidRDefault="007A1FB3" w:rsidP="007A1FB3">
            <w:pPr>
              <w:pStyle w:val="Body"/>
              <w:spacing w:line="288" w:lineRule="exact"/>
              <w:rPr>
                <w:b/>
                <w:bCs/>
              </w:rPr>
            </w:pPr>
            <w:r w:rsidRPr="00A4595C">
              <w:rPr>
                <w:b/>
              </w:rPr>
              <w:t>Skotsko</w:t>
            </w:r>
          </w:p>
        </w:tc>
        <w:tc>
          <w:tcPr>
            <w:tcW w:w="7199" w:type="dxa"/>
          </w:tcPr>
          <w:p w14:paraId="26628133" w14:textId="77777777" w:rsidR="007A1FB3" w:rsidRPr="00A4595C" w:rsidRDefault="007A1FB3" w:rsidP="00E86E79">
            <w:pPr>
              <w:pStyle w:val="Body"/>
              <w:numPr>
                <w:ilvl w:val="0"/>
                <w:numId w:val="26"/>
              </w:numPr>
              <w:spacing w:after="240" w:line="288" w:lineRule="exact"/>
            </w:pPr>
            <w:r w:rsidRPr="00A4595C">
              <w:t xml:space="preserve">Všeobecné volby do parlamentu Spojeného království </w:t>
            </w:r>
          </w:p>
          <w:p w14:paraId="2C03518D" w14:textId="77777777" w:rsidR="007A1FB3" w:rsidRPr="00A4595C" w:rsidRDefault="007A1FB3" w:rsidP="00E86E79">
            <w:pPr>
              <w:pStyle w:val="Body"/>
              <w:numPr>
                <w:ilvl w:val="0"/>
                <w:numId w:val="26"/>
              </w:numPr>
              <w:spacing w:after="240" w:line="288" w:lineRule="exact"/>
            </w:pPr>
            <w:r w:rsidRPr="00A4595C">
              <w:t>Doplňovací volby a petice o odvolání z parlamentu Spojeného království</w:t>
            </w:r>
          </w:p>
        </w:tc>
        <w:tc>
          <w:tcPr>
            <w:tcW w:w="5016" w:type="dxa"/>
          </w:tcPr>
          <w:p w14:paraId="165C67C4" w14:textId="77777777" w:rsidR="007A1FB3" w:rsidRPr="00A4595C" w:rsidRDefault="007A1FB3" w:rsidP="00E86E79">
            <w:pPr>
              <w:pStyle w:val="Body"/>
              <w:numPr>
                <w:ilvl w:val="0"/>
                <w:numId w:val="26"/>
              </w:numPr>
              <w:spacing w:after="240" w:line="288" w:lineRule="exact"/>
            </w:pPr>
            <w:r w:rsidRPr="00A4595C">
              <w:t>Volby a doplňovací volby do skotského parlamentu</w:t>
            </w:r>
          </w:p>
          <w:p w14:paraId="72058000" w14:textId="77777777" w:rsidR="007A1FB3" w:rsidRPr="00A4595C" w:rsidRDefault="007A1FB3" w:rsidP="00E86E79">
            <w:pPr>
              <w:pStyle w:val="Body"/>
              <w:numPr>
                <w:ilvl w:val="0"/>
                <w:numId w:val="26"/>
              </w:numPr>
              <w:spacing w:after="240" w:line="288" w:lineRule="exact"/>
            </w:pPr>
            <w:r w:rsidRPr="00A4595C">
              <w:t>Volby a doplňovací volby do místních zastupitelství</w:t>
            </w:r>
          </w:p>
        </w:tc>
      </w:tr>
      <w:tr w:rsidR="007A1FB3" w:rsidRPr="00A4595C" w14:paraId="2DB449AB" w14:textId="77777777" w:rsidTr="00AD5F5B">
        <w:trPr>
          <w:trHeight w:val="4246"/>
        </w:trPr>
        <w:tc>
          <w:tcPr>
            <w:tcW w:w="2898" w:type="dxa"/>
          </w:tcPr>
          <w:p w14:paraId="6F46832D" w14:textId="77777777" w:rsidR="007A1FB3" w:rsidRPr="00A4595C" w:rsidRDefault="007A1FB3" w:rsidP="007A1FB3">
            <w:pPr>
              <w:pStyle w:val="Body"/>
              <w:spacing w:line="288" w:lineRule="exact"/>
              <w:rPr>
                <w:b/>
                <w:bCs/>
              </w:rPr>
            </w:pPr>
            <w:r w:rsidRPr="00A4595C">
              <w:rPr>
                <w:b/>
              </w:rPr>
              <w:t>Wales</w:t>
            </w:r>
          </w:p>
        </w:tc>
        <w:tc>
          <w:tcPr>
            <w:tcW w:w="7199" w:type="dxa"/>
          </w:tcPr>
          <w:p w14:paraId="7F233627" w14:textId="77777777" w:rsidR="007A1FB3" w:rsidRPr="00A4595C" w:rsidRDefault="007A1FB3" w:rsidP="00E86E79">
            <w:pPr>
              <w:pStyle w:val="Body"/>
              <w:numPr>
                <w:ilvl w:val="0"/>
                <w:numId w:val="26"/>
              </w:numPr>
              <w:spacing w:after="240" w:line="288" w:lineRule="exact"/>
            </w:pPr>
            <w:r w:rsidRPr="00A4595C">
              <w:t>Všeobecné volby do parlamentu Spojeného království</w:t>
            </w:r>
          </w:p>
          <w:p w14:paraId="04E16A16" w14:textId="77777777" w:rsidR="007A1FB3" w:rsidRPr="00A4595C" w:rsidRDefault="007A1FB3" w:rsidP="00E86E79">
            <w:pPr>
              <w:pStyle w:val="Body"/>
              <w:numPr>
                <w:ilvl w:val="0"/>
                <w:numId w:val="26"/>
              </w:numPr>
              <w:spacing w:after="240" w:line="288" w:lineRule="exact"/>
            </w:pPr>
            <w:r w:rsidRPr="00A4595C">
              <w:t>Doplňovací volby a petice o odvolání z parlamentu Spojeného království</w:t>
            </w:r>
          </w:p>
          <w:p w14:paraId="56AF8178" w14:textId="77777777" w:rsidR="007A1FB3" w:rsidRPr="00A4595C" w:rsidRDefault="007A1FB3" w:rsidP="00E86E79">
            <w:pPr>
              <w:pStyle w:val="Body"/>
              <w:numPr>
                <w:ilvl w:val="0"/>
                <w:numId w:val="26"/>
              </w:numPr>
              <w:spacing w:after="240" w:line="288" w:lineRule="exact"/>
            </w:pPr>
            <w:r w:rsidRPr="00A4595C">
              <w:t>Volby policejního komisaře</w:t>
            </w:r>
          </w:p>
        </w:tc>
        <w:tc>
          <w:tcPr>
            <w:tcW w:w="5016" w:type="dxa"/>
          </w:tcPr>
          <w:p w14:paraId="2606AA44" w14:textId="77777777" w:rsidR="007A1FB3" w:rsidRPr="00A4595C" w:rsidRDefault="007A1FB3" w:rsidP="00E86E79">
            <w:pPr>
              <w:pStyle w:val="Body"/>
              <w:numPr>
                <w:ilvl w:val="0"/>
                <w:numId w:val="26"/>
              </w:numPr>
              <w:spacing w:after="240" w:line="288" w:lineRule="exact"/>
            </w:pPr>
            <w:r w:rsidRPr="00A4595C">
              <w:t>Volby a doplňovací volby do Senned</w:t>
            </w:r>
          </w:p>
          <w:p w14:paraId="7AA882F1" w14:textId="62AC7F05" w:rsidR="007A1FB3" w:rsidRPr="00A4595C" w:rsidRDefault="007A1FB3" w:rsidP="00E86E79">
            <w:pPr>
              <w:pStyle w:val="Body"/>
              <w:numPr>
                <w:ilvl w:val="0"/>
                <w:numId w:val="26"/>
              </w:numPr>
              <w:spacing w:after="240" w:line="288" w:lineRule="exact"/>
            </w:pPr>
            <w:r w:rsidRPr="00A4595C">
              <w:t>Volby a doplňovací volby do místních zastupitelství</w:t>
            </w:r>
          </w:p>
        </w:tc>
      </w:tr>
    </w:tbl>
    <w:p w14:paraId="787AF12C" w14:textId="77777777" w:rsidR="007A1FB3" w:rsidRPr="00A4595C" w:rsidRDefault="007A1FB3" w:rsidP="007A1FB3">
      <w:pPr>
        <w:pStyle w:val="Body"/>
        <w:sectPr w:rsidR="007A1FB3" w:rsidRPr="00A4595C" w:rsidSect="00DF46C5">
          <w:pgSz w:w="16838" w:h="11906" w:orient="landscape" w:code="9"/>
          <w:pgMar w:top="1605" w:right="714" w:bottom="714" w:left="714" w:header="567" w:footer="397" w:gutter="0"/>
          <w:pgNumType w:start="1"/>
          <w:cols w:space="708"/>
          <w:titlePg/>
          <w:docGrid w:linePitch="360"/>
        </w:sectPr>
      </w:pPr>
    </w:p>
    <w:p w14:paraId="1F830CD6" w14:textId="77777777" w:rsidR="007A1FB3" w:rsidRPr="00A4595C" w:rsidRDefault="007A1FB3" w:rsidP="007A1FB3">
      <w:pPr>
        <w:pStyle w:val="H2Subheading"/>
      </w:pPr>
      <w:r w:rsidRPr="00A4595C">
        <w:t>Jaké průkazy totožnosti mohu při volbách použít?</w:t>
      </w:r>
    </w:p>
    <w:p w14:paraId="01903E4B" w14:textId="77777777" w:rsidR="007A1FB3" w:rsidRPr="00A4595C" w:rsidRDefault="007A1FB3" w:rsidP="007A1FB3">
      <w:pPr>
        <w:pStyle w:val="Body"/>
      </w:pPr>
      <w:r w:rsidRPr="00A4595C">
        <w:t xml:space="preserve">Pokud chcete hlasovat na volební stanici, můžete použit následující typy fotografického průkazu totožnosti. </w:t>
      </w:r>
    </w:p>
    <w:p w14:paraId="15B280D7" w14:textId="77777777" w:rsidR="007A1FB3" w:rsidRPr="00A4595C" w:rsidRDefault="007A1FB3" w:rsidP="007A1FB3">
      <w:pPr>
        <w:pStyle w:val="Body"/>
        <w:sectPr w:rsidR="007A1FB3" w:rsidRPr="00A4595C" w:rsidSect="00DF46C5">
          <w:pgSz w:w="11906" w:h="16838" w:code="9"/>
          <w:pgMar w:top="714" w:right="714" w:bottom="714" w:left="1605" w:header="567" w:footer="397" w:gutter="0"/>
          <w:pgNumType w:start="1"/>
          <w:cols w:space="708"/>
          <w:titlePg/>
          <w:docGrid w:linePitch="360"/>
        </w:sectPr>
      </w:pPr>
      <w:r w:rsidRPr="00A4595C">
        <w:t>Budete muset ukázat pouze jeden fotografický průkaz totožnosti, musí to však být originál, nikoli fotokopie. Musí se jednat o tištěnou kopii, nikoli o digitální verzi, jakou můžete mít například v aplikaci.</w:t>
      </w:r>
    </w:p>
    <w:p w14:paraId="7C05776B" w14:textId="77777777" w:rsidR="007A1FB3" w:rsidRPr="00A4595C" w:rsidRDefault="007A1FB3" w:rsidP="007A1FB3">
      <w:pPr>
        <w:pStyle w:val="Body"/>
      </w:pPr>
    </w:p>
    <w:tbl>
      <w:tblPr>
        <w:tblStyle w:val="GridTable1Light-Accent1"/>
        <w:tblW w:w="14629" w:type="dxa"/>
        <w:tblInd w:w="-147" w:type="dxa"/>
        <w:tblLayout w:type="fixed"/>
        <w:tblLook w:val="04A0" w:firstRow="1" w:lastRow="0" w:firstColumn="1" w:lastColumn="0" w:noHBand="0" w:noVBand="1"/>
      </w:tblPr>
      <w:tblGrid>
        <w:gridCol w:w="2772"/>
        <w:gridCol w:w="2464"/>
        <w:gridCol w:w="2925"/>
        <w:gridCol w:w="2618"/>
        <w:gridCol w:w="3850"/>
      </w:tblGrid>
      <w:tr w:rsidR="007A1FB3" w:rsidRPr="00A4595C" w14:paraId="252F761E" w14:textId="77777777" w:rsidTr="00AD5F5B">
        <w:trPr>
          <w:cnfStyle w:val="100000000000" w:firstRow="1" w:lastRow="0" w:firstColumn="0" w:lastColumn="0" w:oddVBand="0" w:evenVBand="0" w:oddHBand="0" w:evenHBand="0" w:firstRowFirstColumn="0" w:firstRowLastColumn="0" w:lastRowFirstColumn="0" w:lastRowLastColumn="0"/>
          <w:trHeight w:val="1327"/>
        </w:trPr>
        <w:tc>
          <w:tcPr>
            <w:cnfStyle w:val="001000000000" w:firstRow="0" w:lastRow="0" w:firstColumn="1" w:lastColumn="0" w:oddVBand="0" w:evenVBand="0" w:oddHBand="0" w:evenHBand="0" w:firstRowFirstColumn="0" w:firstRowLastColumn="0" w:lastRowFirstColumn="0" w:lastRowLastColumn="0"/>
            <w:tcW w:w="2772" w:type="dxa"/>
          </w:tcPr>
          <w:p w14:paraId="78C33BDE" w14:textId="77777777" w:rsidR="007A1FB3" w:rsidRPr="00A4595C" w:rsidRDefault="007A1FB3" w:rsidP="007A1FB3">
            <w:pPr>
              <w:pStyle w:val="Body"/>
              <w:spacing w:line="288" w:lineRule="exact"/>
            </w:pPr>
            <w:r w:rsidRPr="00A4595C">
              <w:rPr>
                <w:noProof/>
              </w:rPr>
              <w:drawing>
                <wp:anchor distT="0" distB="0" distL="114300" distR="114300" simplePos="0" relativeHeight="251660288" behindDoc="0" locked="0" layoutInCell="1" allowOverlap="1" wp14:anchorId="764FE6EF" wp14:editId="725B5D86">
                  <wp:simplePos x="0" y="0"/>
                  <wp:positionH relativeFrom="column">
                    <wp:posOffset>265430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rot="5400000">
                            <a:off x="0" y="0"/>
                            <a:ext cx="914400" cy="914400"/>
                          </a:xfrm>
                          <a:prstGeom prst="rect">
                            <a:avLst/>
                          </a:prstGeom>
                        </pic:spPr>
                      </pic:pic>
                    </a:graphicData>
                  </a:graphic>
                </wp:anchor>
              </w:drawing>
            </w:r>
          </w:p>
        </w:tc>
        <w:tc>
          <w:tcPr>
            <w:tcW w:w="2464" w:type="dxa"/>
          </w:tcPr>
          <w:p w14:paraId="74DC9CC5" w14:textId="77777777" w:rsidR="007A1FB3" w:rsidRPr="00A4595C"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pPr>
            <w:r w:rsidRPr="00A4595C">
              <w:rPr>
                <w:noProof/>
              </w:rPr>
              <w:drawing>
                <wp:anchor distT="0" distB="0" distL="114300" distR="114300" simplePos="0" relativeHeight="251661312" behindDoc="0" locked="0" layoutInCell="1" allowOverlap="1" wp14:anchorId="361FE3E1" wp14:editId="0075EE82">
                  <wp:simplePos x="0" y="0"/>
                  <wp:positionH relativeFrom="column">
                    <wp:posOffset>234315</wp:posOffset>
                  </wp:positionH>
                  <wp:positionV relativeFrom="paragraph">
                    <wp:posOffset>-19050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anchor>
              </w:drawing>
            </w:r>
            <w:r w:rsidRPr="00A4595C">
              <w:t> </w:t>
            </w:r>
          </w:p>
        </w:tc>
        <w:tc>
          <w:tcPr>
            <w:tcW w:w="2925" w:type="dxa"/>
          </w:tcPr>
          <w:p w14:paraId="4E772BC6" w14:textId="77777777" w:rsidR="007A1FB3" w:rsidRPr="00A4595C"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pPr>
            <w:r w:rsidRPr="00A4595C">
              <w:rPr>
                <w:noProof/>
              </w:rPr>
              <w:drawing>
                <wp:anchor distT="0" distB="0" distL="114300" distR="114300" simplePos="0" relativeHeight="251659264" behindDoc="0" locked="0" layoutInCell="1" allowOverlap="1" wp14:anchorId="474B9471" wp14:editId="398A9B21">
                  <wp:simplePos x="0" y="0"/>
                  <wp:positionH relativeFrom="column">
                    <wp:posOffset>286385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anchor>
              </w:drawing>
            </w:r>
          </w:p>
        </w:tc>
        <w:tc>
          <w:tcPr>
            <w:tcW w:w="2618" w:type="dxa"/>
          </w:tcPr>
          <w:p w14:paraId="4CD72EA9" w14:textId="77777777" w:rsidR="007A1FB3" w:rsidRPr="00A4595C"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pPr>
            <w:r w:rsidRPr="00A4595C">
              <w:rPr>
                <w:noProof/>
              </w:rPr>
              <w:drawing>
                <wp:anchor distT="0" distB="0" distL="114300" distR="114300" simplePos="0" relativeHeight="251663360" behindDoc="0" locked="0" layoutInCell="1" allowOverlap="1" wp14:anchorId="156E0B65" wp14:editId="39B7E354">
                  <wp:simplePos x="0" y="0"/>
                  <wp:positionH relativeFrom="column">
                    <wp:posOffset>147320</wp:posOffset>
                  </wp:positionH>
                  <wp:positionV relativeFrom="paragraph">
                    <wp:posOffset>80010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A4595C">
              <w:rPr>
                <w:noProof/>
              </w:rPr>
              <w:drawing>
                <wp:anchor distT="0" distB="0" distL="114300" distR="114300" simplePos="0" relativeHeight="251662336" behindDoc="0" locked="0" layoutInCell="1" allowOverlap="1" wp14:anchorId="5E98EBD9" wp14:editId="2B9CD7F9">
                  <wp:simplePos x="0" y="0"/>
                  <wp:positionH relativeFrom="column">
                    <wp:posOffset>711200</wp:posOffset>
                  </wp:positionH>
                  <wp:positionV relativeFrom="paragraph">
                    <wp:posOffset>278130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850" w:type="dxa"/>
          </w:tcPr>
          <w:p w14:paraId="7625DA2A" w14:textId="77777777" w:rsidR="007A1FB3" w:rsidRPr="00A4595C"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pPr>
            <w:r w:rsidRPr="00A4595C">
              <w:rPr>
                <w:noProof/>
              </w:rPr>
              <w:drawing>
                <wp:anchor distT="0" distB="0" distL="114300" distR="114300" simplePos="0" relativeHeight="251664384" behindDoc="0" locked="0" layoutInCell="1" allowOverlap="1" wp14:anchorId="3B1633C3" wp14:editId="5DCCA48B">
                  <wp:simplePos x="0" y="0"/>
                  <wp:positionH relativeFrom="column">
                    <wp:posOffset>714375</wp:posOffset>
                  </wp:positionH>
                  <wp:positionV relativeFrom="paragraph">
                    <wp:posOffset>64770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7A1FB3" w:rsidRPr="00A4595C" w14:paraId="4428DC8A" w14:textId="77777777" w:rsidTr="00AD5F5B">
        <w:trPr>
          <w:trHeight w:val="684"/>
        </w:trPr>
        <w:tc>
          <w:tcPr>
            <w:cnfStyle w:val="001000000000" w:firstRow="0" w:lastRow="0" w:firstColumn="1" w:lastColumn="0" w:oddVBand="0" w:evenVBand="0" w:oddHBand="0" w:evenHBand="0" w:firstRowFirstColumn="0" w:firstRowLastColumn="0" w:lastRowFirstColumn="0" w:lastRowLastColumn="0"/>
            <w:tcW w:w="2772" w:type="dxa"/>
          </w:tcPr>
          <w:p w14:paraId="28D3364A" w14:textId="77777777" w:rsidR="007A1FB3" w:rsidRPr="00A4595C" w:rsidRDefault="007A1FB3" w:rsidP="007A1FB3">
            <w:pPr>
              <w:pStyle w:val="Body"/>
              <w:spacing w:after="240" w:line="288" w:lineRule="exact"/>
            </w:pPr>
            <w:r w:rsidRPr="00A4595C">
              <w:t>Mezinárodní cestování</w:t>
            </w:r>
          </w:p>
        </w:tc>
        <w:tc>
          <w:tcPr>
            <w:tcW w:w="2464" w:type="dxa"/>
          </w:tcPr>
          <w:p w14:paraId="49D6831C" w14:textId="77777777" w:rsidR="007A1FB3" w:rsidRPr="00A4595C"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sidRPr="00A4595C">
              <w:rPr>
                <w:b/>
              </w:rPr>
              <w:t>Řízení</w:t>
            </w:r>
          </w:p>
        </w:tc>
        <w:tc>
          <w:tcPr>
            <w:tcW w:w="2925" w:type="dxa"/>
          </w:tcPr>
          <w:p w14:paraId="457094ED" w14:textId="77777777" w:rsidR="007A1FB3" w:rsidRPr="00A4595C"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sidRPr="00A4595C">
              <w:rPr>
                <w:b/>
              </w:rPr>
              <w:t>Místní cestování</w:t>
            </w:r>
          </w:p>
        </w:tc>
        <w:tc>
          <w:tcPr>
            <w:tcW w:w="2618" w:type="dxa"/>
          </w:tcPr>
          <w:p w14:paraId="0B0E1414" w14:textId="77777777" w:rsidR="007A1FB3" w:rsidRPr="00A4595C"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sidRPr="00A4595C">
              <w:rPr>
                <w:b/>
              </w:rPr>
              <w:t>Průkaz věku</w:t>
            </w:r>
          </w:p>
        </w:tc>
        <w:tc>
          <w:tcPr>
            <w:tcW w:w="3850" w:type="dxa"/>
          </w:tcPr>
          <w:p w14:paraId="3624FDC9" w14:textId="77777777" w:rsidR="007A1FB3" w:rsidRPr="00A4595C"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sidRPr="00A4595C">
              <w:rPr>
                <w:b/>
              </w:rPr>
              <w:t>Jiné dokumenty vydané vládou</w:t>
            </w:r>
          </w:p>
        </w:tc>
      </w:tr>
      <w:tr w:rsidR="007A1FB3" w:rsidRPr="00A4595C" w14:paraId="35532C39" w14:textId="77777777" w:rsidTr="00AD5F5B">
        <w:trPr>
          <w:trHeight w:val="1948"/>
        </w:trPr>
        <w:tc>
          <w:tcPr>
            <w:cnfStyle w:val="001000000000" w:firstRow="0" w:lastRow="0" w:firstColumn="1" w:lastColumn="0" w:oddVBand="0" w:evenVBand="0" w:oddHBand="0" w:evenHBand="0" w:firstRowFirstColumn="0" w:firstRowLastColumn="0" w:lastRowFirstColumn="0" w:lastRowLastColumn="0"/>
            <w:tcW w:w="2772" w:type="dxa"/>
          </w:tcPr>
          <w:p w14:paraId="6EA16FC6" w14:textId="77777777" w:rsidR="007A1FB3" w:rsidRPr="00A4595C" w:rsidRDefault="007A1FB3" w:rsidP="007A1FB3">
            <w:pPr>
              <w:pStyle w:val="Body"/>
              <w:spacing w:line="288" w:lineRule="exact"/>
            </w:pPr>
            <w:r w:rsidRPr="00A4595C">
              <w:t>Cestovní pas</w:t>
            </w:r>
          </w:p>
        </w:tc>
        <w:tc>
          <w:tcPr>
            <w:tcW w:w="2464" w:type="dxa"/>
          </w:tcPr>
          <w:p w14:paraId="4249F05F" w14:textId="77777777" w:rsidR="007A1FB3" w:rsidRPr="00A4595C"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sidRPr="00A4595C">
              <w:t>Řidičský průkaz (včetně provizorního)</w:t>
            </w:r>
          </w:p>
          <w:p w14:paraId="299746A7" w14:textId="77777777" w:rsidR="007A1FB3" w:rsidRPr="00A4595C"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sidRPr="00A4595C">
              <w:t>Parkovací průkaz pro držitele karet ZTP</w:t>
            </w:r>
          </w:p>
          <w:p w14:paraId="2B7E3BDA" w14:textId="77777777" w:rsidR="007A1FB3" w:rsidRPr="00A4595C"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p>
        </w:tc>
        <w:tc>
          <w:tcPr>
            <w:tcW w:w="2925" w:type="dxa"/>
          </w:tcPr>
          <w:p w14:paraId="24CAE31A" w14:textId="77777777" w:rsidR="007A1FB3" w:rsidRPr="00A4595C"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sidRPr="00A4595C">
              <w:t>Určité slevové cestovní průkazy*</w:t>
            </w:r>
          </w:p>
        </w:tc>
        <w:tc>
          <w:tcPr>
            <w:tcW w:w="2618" w:type="dxa"/>
          </w:tcPr>
          <w:p w14:paraId="16772C2C" w14:textId="77777777" w:rsidR="007A1FB3" w:rsidRPr="00A4595C"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sidRPr="00A4595C">
              <w:t>Průkaz totožnosti s označením PASS (schéma standardu pro prokázání věku)</w:t>
            </w:r>
          </w:p>
        </w:tc>
        <w:tc>
          <w:tcPr>
            <w:tcW w:w="3850" w:type="dxa"/>
          </w:tcPr>
          <w:p w14:paraId="74E651A6" w14:textId="77777777" w:rsidR="007A1FB3" w:rsidRPr="00A4595C"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sidRPr="00A4595C">
              <w:t>Biometrický imigrační doklad</w:t>
            </w:r>
          </w:p>
          <w:p w14:paraId="42D739F3" w14:textId="77777777" w:rsidR="007A1FB3" w:rsidRPr="00A4595C"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sidRPr="00A4595C">
              <w:t xml:space="preserve">Průkaz totožnosti člena obranných složek </w:t>
            </w:r>
          </w:p>
          <w:p w14:paraId="55D707CD" w14:textId="77777777" w:rsidR="007A1FB3" w:rsidRPr="00A4595C"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sidRPr="00A4595C">
              <w:t>Občanský průkaz</w:t>
            </w:r>
          </w:p>
        </w:tc>
      </w:tr>
    </w:tbl>
    <w:p w14:paraId="52D45DFF" w14:textId="77777777" w:rsidR="007A1FB3" w:rsidRPr="00A4595C" w:rsidRDefault="007A1FB3" w:rsidP="007A1FB3">
      <w:pPr>
        <w:pStyle w:val="Body"/>
        <w:sectPr w:rsidR="007A1FB3" w:rsidRPr="00A4595C" w:rsidSect="00DF46C5">
          <w:pgSz w:w="16838" w:h="11906" w:orient="landscape" w:code="9"/>
          <w:pgMar w:top="1605" w:right="714" w:bottom="714" w:left="714" w:header="567" w:footer="397" w:gutter="0"/>
          <w:pgNumType w:start="1"/>
          <w:cols w:space="708"/>
          <w:titlePg/>
          <w:docGrid w:linePitch="360"/>
        </w:sectPr>
      </w:pPr>
    </w:p>
    <w:p w14:paraId="3826F0EE" w14:textId="77777777" w:rsidR="007A1FB3" w:rsidRPr="00A4595C" w:rsidRDefault="007A1FB3" w:rsidP="007A1FB3">
      <w:pPr>
        <w:pStyle w:val="Body"/>
      </w:pPr>
      <w:r w:rsidRPr="00A4595C">
        <w:t xml:space="preserve">Budou přijaty pouze určité typy výše uvedených průkazů totožnosti. </w:t>
      </w:r>
    </w:p>
    <w:p w14:paraId="48F5A683" w14:textId="77777777" w:rsidR="007A1FB3" w:rsidRPr="00A4595C" w:rsidRDefault="007A1FB3" w:rsidP="007A1FB3">
      <w:pPr>
        <w:pStyle w:val="Body"/>
      </w:pPr>
      <w:r w:rsidRPr="00A4595C">
        <w:t xml:space="preserve">Pro více informací o tom, které typy budou přijatelné, navštivte </w:t>
      </w:r>
      <w:hyperlink r:id="rId29" w:history="1">
        <w:r w:rsidRPr="00A4595C">
          <w:rPr>
            <w:rStyle w:val="Hyperlink"/>
            <w:b/>
          </w:rPr>
          <w:t>electoralcommission.org.uk/voterID</w:t>
        </w:r>
      </w:hyperlink>
      <w:r w:rsidRPr="00A4595C">
        <w:t xml:space="preserve"> nebo volejte na naši linku pomoci na </w:t>
      </w:r>
      <w:r w:rsidRPr="00A4595C">
        <w:rPr>
          <w:b/>
          <w:bCs/>
        </w:rPr>
        <w:t>0800 328 0280</w:t>
      </w:r>
      <w:r w:rsidRPr="00A4595C">
        <w:t>.</w:t>
      </w:r>
    </w:p>
    <w:p w14:paraId="1301D772" w14:textId="77777777" w:rsidR="007A1FB3" w:rsidRPr="00A4595C" w:rsidRDefault="007A1FB3" w:rsidP="007A1FB3">
      <w:pPr>
        <w:pStyle w:val="Body"/>
        <w:rPr>
          <w:b/>
          <w:bCs/>
        </w:rPr>
      </w:pPr>
      <w:r w:rsidRPr="00A4595C">
        <w:rPr>
          <w:b/>
        </w:rPr>
        <w:t>Jméno na vašem fotografickém průkazu totožnosti</w:t>
      </w:r>
    </w:p>
    <w:p w14:paraId="48B2DA73" w14:textId="77777777" w:rsidR="007A1FB3" w:rsidRPr="00A4595C" w:rsidRDefault="007A1FB3" w:rsidP="007A1FB3">
      <w:pPr>
        <w:pStyle w:val="Body"/>
      </w:pPr>
      <w:r w:rsidRPr="00A4595C">
        <w:t xml:space="preserve">Jméno na vašem fotografickém průkazu totožnosti musí být stejné jako jméno, pod kterým jste se zaregistrovali k hlasování. </w:t>
      </w:r>
    </w:p>
    <w:p w14:paraId="107343CC" w14:textId="77777777" w:rsidR="007A1FB3" w:rsidRPr="00A4595C" w:rsidRDefault="007A1FB3" w:rsidP="007A1FB3">
      <w:pPr>
        <w:pStyle w:val="Body"/>
        <w:rPr>
          <w:b/>
          <w:bCs/>
        </w:rPr>
      </w:pPr>
      <w:r w:rsidRPr="00A4595C">
        <w:rPr>
          <w:b/>
        </w:rPr>
        <w:t>Pohlaví</w:t>
      </w:r>
    </w:p>
    <w:p w14:paraId="30FCB0AB" w14:textId="77777777" w:rsidR="007A1FB3" w:rsidRPr="00A4595C" w:rsidRDefault="007A1FB3" w:rsidP="007A1FB3">
      <w:pPr>
        <w:pStyle w:val="Body"/>
      </w:pPr>
      <w:r w:rsidRPr="00A4595C">
        <w:t xml:space="preserve">Nemusíte ukázat fotografický průkaz totožnosti, který ukazuje vaše pohlaví. </w:t>
      </w:r>
    </w:p>
    <w:p w14:paraId="69125581" w14:textId="77777777" w:rsidR="007A1FB3" w:rsidRPr="00A4595C" w:rsidRDefault="007A1FB3" w:rsidP="007A1FB3">
      <w:pPr>
        <w:pStyle w:val="Body"/>
        <w:rPr>
          <w:b/>
          <w:bCs/>
        </w:rPr>
      </w:pPr>
      <w:r w:rsidRPr="00A4595C">
        <w:rPr>
          <w:b/>
        </w:rPr>
        <w:t>Fotografický průkaz totožnosti s propadlou platností</w:t>
      </w:r>
    </w:p>
    <w:p w14:paraId="7F671757" w14:textId="77777777" w:rsidR="007A1FB3" w:rsidRPr="00A4595C" w:rsidRDefault="007A1FB3" w:rsidP="007A1FB3">
      <w:pPr>
        <w:pStyle w:val="Body"/>
      </w:pPr>
      <w:r w:rsidRPr="00A4595C">
        <w:t xml:space="preserve">Pokud máte typ přijatelného fotografického průkazu totožnosti, které má propadlou platnost, můžete na něj na volební stanici hlasovat, pokud je na něm natolik dobrá podobnost, že vás z něj bude personál volební stanice schopen identifikovat. </w:t>
      </w:r>
    </w:p>
    <w:p w14:paraId="30F770DF" w14:textId="77777777" w:rsidR="007A1FB3" w:rsidRPr="00A4595C" w:rsidRDefault="007A1FB3" w:rsidP="007A1FB3">
      <w:pPr>
        <w:pStyle w:val="Body"/>
        <w:rPr>
          <w:b/>
          <w:bCs/>
        </w:rPr>
      </w:pPr>
      <w:r w:rsidRPr="00A4595C">
        <w:rPr>
          <w:b/>
        </w:rPr>
        <w:t>Co dělat, pokud nemáte přijatelný typ fotografického průkazu totožnosti.</w:t>
      </w:r>
    </w:p>
    <w:p w14:paraId="1FB1F60D" w14:textId="77777777" w:rsidR="007A1FB3" w:rsidRPr="00A4595C" w:rsidRDefault="007A1FB3" w:rsidP="007A1FB3">
      <w:pPr>
        <w:pStyle w:val="Body"/>
      </w:pPr>
      <w:r w:rsidRPr="00A4595C">
        <w:t xml:space="preserve">Pokud chcete hlasovat na volební stanici, avšak nemáte přijatelný typ fotografického průkazu totožnosti, musíte si podat žádost o Voter Authority Certificate (osvědčení o povolení k volbám). </w:t>
      </w:r>
    </w:p>
    <w:p w14:paraId="09391ECD" w14:textId="77777777" w:rsidR="007A1FB3" w:rsidRPr="00A4595C" w:rsidRDefault="007A1FB3" w:rsidP="007A1FB3">
      <w:pPr>
        <w:pStyle w:val="Body"/>
      </w:pPr>
      <w:r w:rsidRPr="00A4595C">
        <w:t xml:space="preserve">Pro více informací o tom, které typy průkazu totožnosti budou přijatelné, navštivte </w:t>
      </w:r>
      <w:hyperlink r:id="rId30" w:history="1">
        <w:r w:rsidRPr="00A4595C">
          <w:rPr>
            <w:rStyle w:val="Hyperlink"/>
            <w:b/>
          </w:rPr>
          <w:t>electoralcommission.org.uk/voterID</w:t>
        </w:r>
      </w:hyperlink>
      <w:r w:rsidRPr="00A4595C">
        <w:t xml:space="preserve"> nebo volejte na naši linku pomoci na </w:t>
      </w:r>
      <w:r w:rsidRPr="00A4595C">
        <w:rPr>
          <w:b/>
          <w:bCs/>
        </w:rPr>
        <w:t>0800 328 0280</w:t>
      </w:r>
      <w:r w:rsidRPr="00A4595C">
        <w:t>.</w:t>
      </w:r>
    </w:p>
    <w:p w14:paraId="6F5F5C49" w14:textId="77777777" w:rsidR="007A1FB3" w:rsidRPr="00A4595C" w:rsidRDefault="007A1FB3" w:rsidP="007A1FB3">
      <w:pPr>
        <w:pStyle w:val="Body"/>
      </w:pPr>
    </w:p>
    <w:p w14:paraId="3864571A" w14:textId="77777777" w:rsidR="007A1FB3" w:rsidRPr="00A4595C" w:rsidRDefault="007A1FB3" w:rsidP="007A1FB3">
      <w:pPr>
        <w:pStyle w:val="H2Subheading"/>
      </w:pPr>
      <w:r w:rsidRPr="00A4595C">
        <w:t>Podání žádosti o osvědčení o povolení k volbám</w:t>
      </w:r>
    </w:p>
    <w:p w14:paraId="7C6E6093" w14:textId="59BB9322" w:rsidR="007A1FB3" w:rsidRPr="00A4595C" w:rsidRDefault="007A1FB3" w:rsidP="007A1FB3">
      <w:pPr>
        <w:pStyle w:val="Boxtext"/>
      </w:pPr>
      <w:r w:rsidRPr="00A4595C">
        <w:t xml:space="preserve">Termín pro podání žádosti o osvědčení o povolení ke všeobecným volbám, které proběhnou 4. července 2024, je </w:t>
      </w:r>
      <w:r w:rsidRPr="00A4595C">
        <w:rPr>
          <w:b/>
          <w:bCs/>
        </w:rPr>
        <w:t>17:00 hodin ve středu 26. června 2024</w:t>
      </w:r>
      <w:r w:rsidRPr="00A4595C">
        <w:t>.</w:t>
      </w:r>
    </w:p>
    <w:p w14:paraId="317BE954" w14:textId="77777777" w:rsidR="007A1FB3" w:rsidRPr="00A4595C" w:rsidRDefault="007A1FB3" w:rsidP="007A1FB3">
      <w:pPr>
        <w:pStyle w:val="Body"/>
      </w:pPr>
      <w:r w:rsidRPr="00A4595C">
        <w:t xml:space="preserve">Chcete-li hlasovat osobně na volební stanici, musíte si o osvědčení o povolení k volbám požádat, pokud: </w:t>
      </w:r>
    </w:p>
    <w:p w14:paraId="79B31427" w14:textId="77777777" w:rsidR="007A1FB3" w:rsidRPr="00A4595C" w:rsidRDefault="007A1FB3" w:rsidP="00E86E79">
      <w:pPr>
        <w:pStyle w:val="Body"/>
        <w:numPr>
          <w:ilvl w:val="1"/>
          <w:numId w:val="27"/>
        </w:numPr>
      </w:pPr>
      <w:r w:rsidRPr="00A4595C">
        <w:t>nemáte přijatelný typ fotografického průkazu totožnosti,</w:t>
      </w:r>
    </w:p>
    <w:p w14:paraId="661917CC" w14:textId="77777777" w:rsidR="007A1FB3" w:rsidRPr="00A4595C" w:rsidRDefault="007A1FB3" w:rsidP="00E86E79">
      <w:pPr>
        <w:pStyle w:val="Body"/>
        <w:numPr>
          <w:ilvl w:val="1"/>
          <w:numId w:val="27"/>
        </w:numPr>
      </w:pPr>
      <w:r w:rsidRPr="00A4595C">
        <w:t>nechcete použít váš stávající fotografický průkaz totožnosti, na němž je uvedeno vaše pohlaví, nebo</w:t>
      </w:r>
    </w:p>
    <w:p w14:paraId="6BB2E238" w14:textId="77777777" w:rsidR="007A1FB3" w:rsidRPr="00A4595C" w:rsidRDefault="007A1FB3" w:rsidP="00E86E79">
      <w:pPr>
        <w:pStyle w:val="Body"/>
        <w:numPr>
          <w:ilvl w:val="1"/>
          <w:numId w:val="27"/>
        </w:numPr>
      </w:pPr>
      <w:r w:rsidRPr="00A4595C">
        <w:t>si nejste jisti, že stále vypadáte stejně jako na fotografii v průkazu totožnosti,</w:t>
      </w:r>
    </w:p>
    <w:p w14:paraId="489D7AE0" w14:textId="77777777" w:rsidR="007A1FB3" w:rsidRPr="00A4595C" w:rsidRDefault="007A1FB3" w:rsidP="00E86E79">
      <w:pPr>
        <w:pStyle w:val="Body"/>
        <w:numPr>
          <w:ilvl w:val="1"/>
          <w:numId w:val="27"/>
        </w:numPr>
      </w:pPr>
      <w:r w:rsidRPr="00A4595C">
        <w:t>jméno na vašem fotografickém průkazu totožnosti neodpovídá jménu, pod nímž jste se zaregistrovali k volbám.</w:t>
      </w:r>
    </w:p>
    <w:p w14:paraId="5C7FB904" w14:textId="77777777" w:rsidR="007A1FB3" w:rsidRPr="00A4595C" w:rsidRDefault="007A1FB3" w:rsidP="007A1FB3">
      <w:pPr>
        <w:pStyle w:val="Body"/>
      </w:pPr>
      <w:r w:rsidRPr="00A4595C">
        <w:t>Můžete si požádat o bezplatný průkaz totožnosti voliče, který se nazývá Voter Authority Certificate (osvědčení o povolení k volbám).</w:t>
      </w:r>
    </w:p>
    <w:p w14:paraId="2AE9BFE5" w14:textId="77777777" w:rsidR="007A1FB3" w:rsidRPr="00A4595C" w:rsidRDefault="007A1FB3" w:rsidP="007A1FB3">
      <w:pPr>
        <w:pStyle w:val="Body"/>
      </w:pPr>
      <w:r w:rsidRPr="00A4595C">
        <w:t>Než si požádáte o osvědčení o povolení k volbám, musíte se zaregistrovat k volbám. Když se budete registrovat k volbám, budete dotázáni, zda máte fotografický průkaz totožnosti, nebo zda si chcete požádat o osvědčení o povolení k volbám.</w:t>
      </w:r>
    </w:p>
    <w:p w14:paraId="64738E2E" w14:textId="77777777" w:rsidR="007A1FB3" w:rsidRPr="00A4595C" w:rsidRDefault="007A1FB3" w:rsidP="007A1FB3">
      <w:pPr>
        <w:pStyle w:val="Body"/>
      </w:pPr>
      <w:r w:rsidRPr="00A4595C">
        <w:t>o osvědčení o povolení k volbám si můžete požádat třemi způsoby – online, poštou nebo osobně:</w:t>
      </w:r>
    </w:p>
    <w:p w14:paraId="40225A52" w14:textId="77777777" w:rsidR="007A1FB3" w:rsidRPr="00A4595C" w:rsidRDefault="007A1FB3" w:rsidP="007A1FB3">
      <w:pPr>
        <w:pStyle w:val="Body"/>
      </w:pPr>
    </w:p>
    <w:p w14:paraId="00EFCCF1" w14:textId="77777777" w:rsidR="007A1FB3" w:rsidRPr="00A4595C" w:rsidRDefault="007A1FB3" w:rsidP="007A1FB3">
      <w:pPr>
        <w:pStyle w:val="Body"/>
        <w:rPr>
          <w:b/>
          <w:bCs/>
        </w:rPr>
      </w:pPr>
      <w:r w:rsidRPr="00A4595C">
        <w:rPr>
          <w:b/>
        </w:rPr>
        <w:t>Podání žádosti online</w:t>
      </w:r>
    </w:p>
    <w:p w14:paraId="0A95E22A" w14:textId="77777777" w:rsidR="007A1FB3" w:rsidRPr="00A4595C" w:rsidRDefault="007A1FB3" w:rsidP="007A1FB3">
      <w:pPr>
        <w:pStyle w:val="Body"/>
        <w:rPr>
          <w:b/>
          <w:bCs/>
          <w:u w:val="single"/>
        </w:rPr>
      </w:pPr>
      <w:r w:rsidRPr="00A4595C">
        <w:t xml:space="preserve">Žádost můžete vyplnit online na </w:t>
      </w:r>
      <w:hyperlink r:id="rId31" w:history="1">
        <w:r w:rsidRPr="00A4595C">
          <w:rPr>
            <w:rStyle w:val="Hyperlink"/>
            <w:b/>
          </w:rPr>
          <w:t>voter-authority-certificate.service.gov.uk</w:t>
        </w:r>
      </w:hyperlink>
    </w:p>
    <w:p w14:paraId="331229F8" w14:textId="77777777" w:rsidR="007A1FB3" w:rsidRPr="00A4595C" w:rsidRDefault="007A1FB3" w:rsidP="007A1FB3">
      <w:pPr>
        <w:pStyle w:val="Body"/>
        <w:rPr>
          <w:b/>
          <w:bCs/>
          <w:u w:val="single"/>
        </w:rPr>
      </w:pPr>
    </w:p>
    <w:p w14:paraId="5AE0E3B9" w14:textId="77777777" w:rsidR="007A1FB3" w:rsidRPr="00A4595C" w:rsidRDefault="007A1FB3" w:rsidP="007A1FB3">
      <w:pPr>
        <w:pStyle w:val="Body"/>
      </w:pPr>
      <w:r w:rsidRPr="00A4595C">
        <w:rPr>
          <w:b/>
        </w:rPr>
        <w:t>Podání žádosti poštou</w:t>
      </w:r>
    </w:p>
    <w:p w14:paraId="008D237D" w14:textId="0C08755E" w:rsidR="007A1FB3" w:rsidRPr="00A4595C" w:rsidRDefault="007A1FB3" w:rsidP="007A1FB3">
      <w:pPr>
        <w:pStyle w:val="Body"/>
      </w:pPr>
      <w:r w:rsidRPr="00A4595C">
        <w:t xml:space="preserve">Žádost si můžete podat tak, že vyplníte tištěný formulář žádosti a zašlete jej na adresu místního pověřence pro registraci k volbám. Tento formulář je k dispozici v angličtině a řadě dostupných formátů. Pro více informací navštivte </w:t>
      </w:r>
      <w:r w:rsidRPr="00A4595C">
        <w:rPr>
          <w:b/>
        </w:rPr>
        <w:t>electoralcommission.org.uk/voterID</w:t>
      </w:r>
      <w:r w:rsidRPr="00A4595C">
        <w:t xml:space="preserve"> nebo volejte na naši linku pomoci na </w:t>
      </w:r>
      <w:r w:rsidRPr="00A4595C">
        <w:rPr>
          <w:b/>
          <w:bCs/>
        </w:rPr>
        <w:t>0800 328 0280</w:t>
      </w:r>
      <w:r w:rsidRPr="00A4595C">
        <w:t xml:space="preserve">. </w:t>
      </w:r>
    </w:p>
    <w:p w14:paraId="4197242A" w14:textId="77777777" w:rsidR="007A1FB3" w:rsidRPr="00A4595C" w:rsidRDefault="007A1FB3" w:rsidP="007A1FB3">
      <w:pPr>
        <w:pStyle w:val="Body"/>
      </w:pPr>
      <w:r w:rsidRPr="00A4595C">
        <w:t xml:space="preserve">Formulář si můžete stáhnout na </w:t>
      </w:r>
      <w:hyperlink r:id="rId32" w:history="1">
        <w:r w:rsidRPr="00A4595C">
          <w:rPr>
            <w:rStyle w:val="Hyperlink"/>
          </w:rPr>
          <w:t>gov.uk/government/publications/apply-for-a-voter-authority-certificate-by-post-if-youre-living-in-the-uk</w:t>
        </w:r>
      </w:hyperlink>
      <w:r w:rsidRPr="00A4595C">
        <w:t>.</w:t>
      </w:r>
    </w:p>
    <w:p w14:paraId="5E532A1C" w14:textId="77777777" w:rsidR="007A1FB3" w:rsidRPr="00A4595C" w:rsidRDefault="007A1FB3" w:rsidP="007A1FB3">
      <w:pPr>
        <w:pStyle w:val="Body"/>
      </w:pPr>
    </w:p>
    <w:p w14:paraId="37836B15" w14:textId="77777777" w:rsidR="007A1FB3" w:rsidRPr="00A4595C" w:rsidRDefault="007A1FB3" w:rsidP="007A1FB3">
      <w:pPr>
        <w:pStyle w:val="Body"/>
        <w:rPr>
          <w:b/>
          <w:bCs/>
        </w:rPr>
      </w:pPr>
      <w:r w:rsidRPr="00A4595C">
        <w:rPr>
          <w:b/>
        </w:rPr>
        <w:t>Podání žádosti osobně</w:t>
      </w:r>
    </w:p>
    <w:p w14:paraId="47AFE895" w14:textId="3B8B4DD9" w:rsidR="007A1FB3" w:rsidRPr="00A4595C" w:rsidRDefault="007A1FB3" w:rsidP="007A1FB3">
      <w:pPr>
        <w:pStyle w:val="Body"/>
      </w:pPr>
      <w:r w:rsidRPr="00A4595C">
        <w:t>Možná budete mít i možnost podat si žádost osobně u místního pověřence pro registraci k volbám.</w:t>
      </w:r>
    </w:p>
    <w:p w14:paraId="427A81CF" w14:textId="6A36483C" w:rsidR="007A1FB3" w:rsidRPr="00A4595C" w:rsidRDefault="007A1FB3" w:rsidP="007A1FB3">
      <w:pPr>
        <w:pStyle w:val="Body"/>
      </w:pPr>
      <w:r w:rsidRPr="00A4595C">
        <w:t xml:space="preserve">Pokud potřebujete s podání žádosti o osvědčení o povolení k volbám jakoukoli pomoc, nebo pokut si chcete požádat o formulář žádosti, obraťte se na místního pověřence pro registraci k volám. Chcete-li zjistit jeho kontaktní údaje, navštivte </w:t>
      </w:r>
      <w:hyperlink r:id="rId33" w:history="1">
        <w:r w:rsidRPr="00A4595C">
          <w:rPr>
            <w:rStyle w:val="Hyperlink"/>
            <w:b/>
          </w:rPr>
          <w:t>electoralcommission.org.uk/voter</w:t>
        </w:r>
      </w:hyperlink>
      <w:r w:rsidRPr="00A4595C">
        <w:t xml:space="preserve"> nebo volejte na naši linku pomoci na </w:t>
      </w:r>
      <w:r w:rsidRPr="00A4595C">
        <w:rPr>
          <w:b/>
          <w:bCs/>
        </w:rPr>
        <w:t>0800 328 0280</w:t>
      </w:r>
      <w:r w:rsidRPr="00A4595C">
        <w:t>.</w:t>
      </w:r>
    </w:p>
    <w:p w14:paraId="70D2A854" w14:textId="77777777" w:rsidR="007A1FB3" w:rsidRPr="00A4595C" w:rsidRDefault="007A1FB3" w:rsidP="007A1FB3">
      <w:pPr>
        <w:pStyle w:val="Body"/>
      </w:pPr>
      <w:r w:rsidRPr="00A4595C">
        <w:t>Termín pro podání žádosti o osvědčení o povolení k volbám je 17:00 hodin 6 pracovních dní před datem daných voleb, měli byste ovšem požádat co nejdříve pro případ, že rada místní samosprávy s vámi bude muset ověřit nějaké údaje.</w:t>
      </w:r>
    </w:p>
    <w:p w14:paraId="5C909F51" w14:textId="77777777" w:rsidR="007A1FB3" w:rsidRPr="00A4595C" w:rsidRDefault="007A1FB3" w:rsidP="007A1FB3">
      <w:pPr>
        <w:pStyle w:val="Body"/>
      </w:pPr>
    </w:p>
    <w:p w14:paraId="333CC98F" w14:textId="77777777" w:rsidR="007A1FB3" w:rsidRPr="00A4595C" w:rsidRDefault="007A1FB3" w:rsidP="007A1FB3">
      <w:pPr>
        <w:pStyle w:val="H2Subheading"/>
      </w:pPr>
      <w:r w:rsidRPr="00A4595C">
        <w:t>Jaké informace budu muset sdělit, když si budu žádat o osvědčení o povolení k volbám?</w:t>
      </w:r>
    </w:p>
    <w:p w14:paraId="3E0D3257" w14:textId="77777777" w:rsidR="007A1FB3" w:rsidRPr="00A4595C" w:rsidRDefault="007A1FB3" w:rsidP="007A1FB3">
      <w:pPr>
        <w:pStyle w:val="Body"/>
      </w:pPr>
      <w:r w:rsidRPr="00A4595C">
        <w:t>Když si budete žádat o osvědčení o povolení k volbám, budete muset uvést své následující údaje</w:t>
      </w:r>
    </w:p>
    <w:p w14:paraId="1B5100B6" w14:textId="77777777" w:rsidR="007A1FB3" w:rsidRPr="00A4595C" w:rsidRDefault="007A1FB3" w:rsidP="00E86E79">
      <w:pPr>
        <w:pStyle w:val="Body"/>
        <w:numPr>
          <w:ilvl w:val="0"/>
          <w:numId w:val="22"/>
        </w:numPr>
      </w:pPr>
      <w:r w:rsidRPr="00A4595C">
        <w:t>Jméno</w:t>
      </w:r>
    </w:p>
    <w:p w14:paraId="0D94F613" w14:textId="77777777" w:rsidR="007A1FB3" w:rsidRPr="00A4595C" w:rsidRDefault="007A1FB3" w:rsidP="00E86E79">
      <w:pPr>
        <w:pStyle w:val="Body"/>
        <w:numPr>
          <w:ilvl w:val="0"/>
          <w:numId w:val="22"/>
        </w:numPr>
      </w:pPr>
      <w:r w:rsidRPr="00A4595C">
        <w:t>Adresu</w:t>
      </w:r>
    </w:p>
    <w:p w14:paraId="26B0F3F9" w14:textId="77777777" w:rsidR="007A1FB3" w:rsidRPr="00A4595C" w:rsidRDefault="007A1FB3" w:rsidP="00E86E79">
      <w:pPr>
        <w:pStyle w:val="Body"/>
        <w:numPr>
          <w:ilvl w:val="0"/>
          <w:numId w:val="22"/>
        </w:numPr>
      </w:pPr>
      <w:r w:rsidRPr="00A4595C">
        <w:t>Datum narození</w:t>
      </w:r>
    </w:p>
    <w:p w14:paraId="6D8C4C5B" w14:textId="77777777" w:rsidR="007A1FB3" w:rsidRPr="00A4595C" w:rsidRDefault="007A1FB3" w:rsidP="00E86E79">
      <w:pPr>
        <w:pStyle w:val="Body"/>
        <w:numPr>
          <w:ilvl w:val="0"/>
          <w:numId w:val="22"/>
        </w:numPr>
      </w:pPr>
      <w:r w:rsidRPr="00A4595C">
        <w:t xml:space="preserve">Číslo státního sociálního pojištění </w:t>
      </w:r>
    </w:p>
    <w:p w14:paraId="3A5A220A" w14:textId="69B3996D" w:rsidR="007A1FB3" w:rsidRPr="00A4595C" w:rsidRDefault="007A1FB3" w:rsidP="007A1FB3">
      <w:pPr>
        <w:pStyle w:val="Body"/>
      </w:pPr>
      <w:r w:rsidRPr="00A4595C">
        <w:t>Pokud neznáte své číslo státního sociálního pojištění, nebo pokud je ani nemáte, můžete si i přesto podat žádost. Místní pověřenec pro registraci k volbám se vám ozve a vyžádá si od vás jiný doklad, kterým prokážete svou totožnost. Pokud nejste schopni předložit dokumenty, které by prokázaly vaši totožnost, můžete požádat někoho, kdo vás zná, aby o vás poskytl dosvědčení. Místní pověřenec pro registraci k volbám vám poskytne více informací o požadavcích na dosvědčení.</w:t>
      </w:r>
    </w:p>
    <w:p w14:paraId="2ED8B186" w14:textId="77777777" w:rsidR="007A1FB3" w:rsidRPr="00A4595C" w:rsidRDefault="007A1FB3" w:rsidP="007A1FB3">
      <w:pPr>
        <w:pStyle w:val="Body"/>
      </w:pPr>
      <w:r w:rsidRPr="00A4595C">
        <w:t>Při podání žádosti o osvědčení o povolení k volbám nemusíte prokázat své pohlaví, musíte však použít stejné jméno jako jste použili, když jste se registrovali k volbám.</w:t>
      </w:r>
    </w:p>
    <w:p w14:paraId="4A1F3DFE" w14:textId="77777777" w:rsidR="007A1FB3" w:rsidRPr="00A4595C" w:rsidRDefault="007A1FB3" w:rsidP="007A1FB3">
      <w:pPr>
        <w:pStyle w:val="Body"/>
        <w:rPr>
          <w:b/>
        </w:rPr>
      </w:pPr>
      <w:r w:rsidRPr="00A4595C">
        <w:rPr>
          <w:b/>
        </w:rPr>
        <w:t>Požadavky na fotografii</w:t>
      </w:r>
    </w:p>
    <w:p w14:paraId="2B9A0AB9" w14:textId="77777777" w:rsidR="007A1FB3" w:rsidRPr="00A4595C" w:rsidRDefault="007A1FB3" w:rsidP="007A1FB3">
      <w:pPr>
        <w:pStyle w:val="Body"/>
      </w:pPr>
      <w:r w:rsidRPr="00A4595C">
        <w:t xml:space="preserve">K žádosti budete muset předložit i fotografii. Požadavky na fotografii jsou podobné jako v případě cestovního pasu. </w:t>
      </w:r>
    </w:p>
    <w:p w14:paraId="4F9A1FB1" w14:textId="4A0AC81B" w:rsidR="007A1FB3" w:rsidRPr="00A4595C" w:rsidRDefault="007A1FB3" w:rsidP="007A1FB3">
      <w:pPr>
        <w:pStyle w:val="Body"/>
      </w:pPr>
      <w:r w:rsidRPr="00A4595C">
        <w:t>Pokud potřebujete pomoc s vyfocením, možná vám místní pověřenec pro registraci k volbám bude schopen pomoci. Možná budou schopni vyhradit v kancelářích prostor, v kterém mohou fotit žadatele. Možná bude k dispozici další podpora, to však bude v jednotlivých oblastech různé, tak byste se měli vy nebo volič obrátit na místního pověřence pro registraci k volbám a zeptat se, jakou podporu poskytují.</w:t>
      </w:r>
    </w:p>
    <w:p w14:paraId="66BEA3E3" w14:textId="1AAB9884" w:rsidR="007A1FB3" w:rsidRPr="00A4595C" w:rsidRDefault="007A1FB3" w:rsidP="007A1FB3">
      <w:pPr>
        <w:pStyle w:val="Body"/>
      </w:pPr>
      <w:r w:rsidRPr="00A4595C">
        <w:t xml:space="preserve">Při vyplňování žádosti budete dotázáni, zda chcete informace dostat ve velkém tisku, slepeckém písmu nebo ve snadno čitelném formátu. Rada místní samosprávy vaši žádost zpracuje a osvědčení o povolení k volbám vám zašle poštou společně s pokyny k tomu, jak je používat. Máte-li k procesu žádosti jakékoli dotazy, můžete se obrátit na místního pověřence pro registraci k volbám. Jejich kontaktní údaje najdete tak, že na </w:t>
      </w:r>
      <w:hyperlink r:id="rId34" w:history="1">
        <w:r w:rsidRPr="00A4595C">
          <w:rPr>
            <w:rStyle w:val="Hyperlink"/>
          </w:rPr>
          <w:t>electoralcommission.org.uk/voter</w:t>
        </w:r>
      </w:hyperlink>
      <w:r w:rsidRPr="00A4595C">
        <w:t xml:space="preserve"> zadáte své PSČ. </w:t>
      </w:r>
    </w:p>
    <w:p w14:paraId="3AA22C75" w14:textId="77777777" w:rsidR="007A1FB3" w:rsidRPr="00A4595C" w:rsidRDefault="007A1FB3" w:rsidP="007A1FB3">
      <w:pPr>
        <w:pStyle w:val="Body"/>
      </w:pPr>
      <w:r w:rsidRPr="00A4595C">
        <w:t>Osvědčení o povolení k volbám mají v levém horním rohu hmatatelné značky v podobě čtyř teček, které vám pomohou je identifikovat. Osvědčení o povolení k volbám nemají datum vypršení platnosti, po 10 letech byste si je však měli obnovit.</w:t>
      </w:r>
    </w:p>
    <w:p w14:paraId="7A905B0B" w14:textId="77777777" w:rsidR="007A1FB3" w:rsidRPr="00A4595C" w:rsidRDefault="007A1FB3" w:rsidP="007A1FB3">
      <w:pPr>
        <w:pStyle w:val="Body"/>
      </w:pPr>
      <w:r w:rsidRPr="00A4595C">
        <w:t xml:space="preserve">Více informací o požadavcích naleznete na </w:t>
      </w:r>
      <w:hyperlink r:id="rId35" w:history="1">
        <w:r w:rsidRPr="00A4595C">
          <w:rPr>
            <w:rStyle w:val="Hyperlink"/>
            <w:b/>
          </w:rPr>
          <w:t>electoralcommission.org.uk/voterID</w:t>
        </w:r>
      </w:hyperlink>
      <w:r w:rsidRPr="00A4595C">
        <w:t xml:space="preserve"> nebo volejte na naši linku pomoci na </w:t>
      </w:r>
      <w:r w:rsidRPr="00A4595C">
        <w:rPr>
          <w:b/>
          <w:bCs/>
        </w:rPr>
        <w:t>0800 328 0280</w:t>
      </w:r>
      <w:r w:rsidRPr="00A4595C">
        <w:t>.</w:t>
      </w:r>
    </w:p>
    <w:p w14:paraId="0F01AD56" w14:textId="77777777" w:rsidR="007A1FB3" w:rsidRPr="00A4595C" w:rsidRDefault="007A1FB3" w:rsidP="007A1FB3">
      <w:pPr>
        <w:pStyle w:val="Body"/>
      </w:pPr>
    </w:p>
    <w:p w14:paraId="4E6364ED" w14:textId="77777777" w:rsidR="007A1FB3" w:rsidRPr="00A4595C" w:rsidRDefault="007A1FB3" w:rsidP="007A1FB3">
      <w:pPr>
        <w:pStyle w:val="H2Subheading"/>
      </w:pPr>
      <w:r w:rsidRPr="00A4595C">
        <w:t>Co mám na volební stanici očekávat?</w:t>
      </w:r>
    </w:p>
    <w:p w14:paraId="5623CA23" w14:textId="77777777" w:rsidR="007A1FB3" w:rsidRPr="00A4595C" w:rsidRDefault="007A1FB3" w:rsidP="007A1FB3">
      <w:pPr>
        <w:pStyle w:val="Body"/>
      </w:pPr>
      <w:r w:rsidRPr="00A4595C">
        <w:t>Volební stanice budou v den voleb otevřeny od 07:00 do 22:00 hodin.</w:t>
      </w:r>
    </w:p>
    <w:p w14:paraId="360E8C17" w14:textId="50D64C5B" w:rsidR="007A1FB3" w:rsidRPr="00A4595C" w:rsidRDefault="007A1FB3" w:rsidP="007A1FB3">
      <w:pPr>
        <w:pStyle w:val="Body"/>
      </w:pPr>
      <w:r w:rsidRPr="00A4595C">
        <w:t xml:space="preserve">Zhruba dva týdny před dnem voleb budou na webových stránkách volebního výboru (Electoral Commission) zveřejněny informace o tom, kde se nacházejí volební stanice. Adresa volební stanice bude uvedena i na kartě voličů, kterou dostanete poštou.  </w:t>
      </w:r>
    </w:p>
    <w:p w14:paraId="67210CFE" w14:textId="77777777" w:rsidR="007A1FB3" w:rsidRPr="00A4595C" w:rsidRDefault="007A1FB3" w:rsidP="007A1FB3">
      <w:pPr>
        <w:pStyle w:val="Body"/>
      </w:pPr>
      <w:r w:rsidRPr="00A4595C">
        <w:t>Před volební stanicí i uvnitř v ní budou značky, které lidem ukáží, kam mají jít.</w:t>
      </w:r>
    </w:p>
    <w:p w14:paraId="79FC66C7" w14:textId="77777777" w:rsidR="007A1FB3" w:rsidRPr="00A4595C" w:rsidRDefault="007A1FB3" w:rsidP="007A1FB3">
      <w:pPr>
        <w:pStyle w:val="Body"/>
      </w:pPr>
      <w:r w:rsidRPr="00A4595C">
        <w:t>Když přijdete na volební stanici, člen personálu:</w:t>
      </w:r>
    </w:p>
    <w:p w14:paraId="62FFDFD2" w14:textId="77777777" w:rsidR="007A1FB3" w:rsidRPr="00A4595C" w:rsidRDefault="007A1FB3" w:rsidP="00E86E79">
      <w:pPr>
        <w:pStyle w:val="Body"/>
        <w:numPr>
          <w:ilvl w:val="0"/>
          <w:numId w:val="23"/>
        </w:numPr>
      </w:pPr>
      <w:r w:rsidRPr="00A4595C">
        <w:t>vás požádá o vaše jméno a adresu, aby si vás mohl najít na volebním seznamu,</w:t>
      </w:r>
    </w:p>
    <w:p w14:paraId="0D3A5B20" w14:textId="77777777" w:rsidR="007A1FB3" w:rsidRPr="00A4595C" w:rsidRDefault="007A1FB3" w:rsidP="00E86E79">
      <w:pPr>
        <w:pStyle w:val="Body"/>
        <w:numPr>
          <w:ilvl w:val="0"/>
          <w:numId w:val="23"/>
        </w:numPr>
      </w:pPr>
      <w:r w:rsidRPr="00A4595C">
        <w:t>vás požádá o fotografický průkaz totožnosti, a ověří si, že je přijatelný,</w:t>
      </w:r>
    </w:p>
    <w:p w14:paraId="12C69A51" w14:textId="77777777" w:rsidR="007A1FB3" w:rsidRPr="00A4595C" w:rsidRDefault="007A1FB3" w:rsidP="00E86E79">
      <w:pPr>
        <w:pStyle w:val="Body"/>
        <w:numPr>
          <w:ilvl w:val="0"/>
          <w:numId w:val="23"/>
        </w:numPr>
      </w:pPr>
      <w:r w:rsidRPr="00A4595C">
        <w:t>vám předá volební lístek a dá vám pokyny, ať jej vyplníte ve volební místnosti jako obvykle.</w:t>
      </w:r>
    </w:p>
    <w:p w14:paraId="68DEBD77" w14:textId="46080C11" w:rsidR="007A1FB3" w:rsidRPr="00A4595C" w:rsidRDefault="007A1FB3" w:rsidP="007A1FB3">
      <w:pPr>
        <w:pStyle w:val="Body"/>
      </w:pPr>
      <w:r w:rsidRPr="00A4595C">
        <w:t>Personál volební stanice má za úkol vám pomoci a každý člen personálu bude vyškolen v tom, jak kontrolovat fotografické průkazy totožnosti s úctou. Nebudou na vašem průkazu totožnosti kontrolovat vaše pohlaví, adresu ani národnost.</w:t>
      </w:r>
    </w:p>
    <w:p w14:paraId="44176329" w14:textId="77777777" w:rsidR="007A1FB3" w:rsidRPr="00A4595C" w:rsidRDefault="007A1FB3" w:rsidP="007A1FB3">
      <w:pPr>
        <w:pStyle w:val="Body"/>
        <w:rPr>
          <w:b/>
        </w:rPr>
      </w:pPr>
      <w:r w:rsidRPr="00A4595C">
        <w:rPr>
          <w:b/>
        </w:rPr>
        <w:t>Soukromí</w:t>
      </w:r>
    </w:p>
    <w:p w14:paraId="5043E912" w14:textId="77777777" w:rsidR="007A1FB3" w:rsidRPr="00A4595C" w:rsidRDefault="007A1FB3" w:rsidP="007A1FB3">
      <w:pPr>
        <w:pStyle w:val="Body"/>
      </w:pPr>
      <w:r w:rsidRPr="00A4595C">
        <w:t>Budete-li chtít, aby byl váš fotografický průkaz totožnosti zkontrolován v soukromí, bude k tomu vyhrazen soukromý prostor. Může se jednat o samostatnou místnost nebo o prostor oddělený zástěnou.</w:t>
      </w:r>
    </w:p>
    <w:p w14:paraId="585134D3" w14:textId="77777777" w:rsidR="007A1FB3" w:rsidRPr="00A4595C" w:rsidRDefault="007A1FB3" w:rsidP="007A1FB3">
      <w:pPr>
        <w:pStyle w:val="Body"/>
      </w:pPr>
      <w:r w:rsidRPr="00A4595C">
        <w:t xml:space="preserve">Můžete požádat, aby váš fotografický průkaz totožnosti zkontroloval personál ženského pohlaví.  Této žádosti bude vyhověno, bude-li to možné. </w:t>
      </w:r>
    </w:p>
    <w:p w14:paraId="3E6461F6" w14:textId="77777777" w:rsidR="007A1FB3" w:rsidRPr="00A4595C" w:rsidRDefault="007A1FB3" w:rsidP="007A1FB3">
      <w:pPr>
        <w:pStyle w:val="Body"/>
      </w:pPr>
      <w:r w:rsidRPr="00A4595C">
        <w:t xml:space="preserve">Nosíte-li pokrývku obličeje, např. závoj, mělo by být k dispozici zrcadlo, ať si ji můžete ihned po kontrole fotografického průkazu totožnosti znovu nasadit. </w:t>
      </w:r>
    </w:p>
    <w:p w14:paraId="2C0EF602" w14:textId="77777777" w:rsidR="007A1FB3" w:rsidRPr="00A4595C" w:rsidRDefault="007A1FB3" w:rsidP="007A1FB3">
      <w:pPr>
        <w:pStyle w:val="Body"/>
      </w:pPr>
      <w:r w:rsidRPr="00A4595C">
        <w:t>Jestliže nosíte pokrývku obličeje ze zdravotních důvodů a nechcete si ji sundat uvnitř, personál volební stanice možná bude schopen ověřit váš fotografický průkaz totožnosti venku.  Máte-li jakékoli obavy, můžete se obrátit na radu místní samosprávy.</w:t>
      </w:r>
    </w:p>
    <w:p w14:paraId="550063D2" w14:textId="77777777" w:rsidR="007A1FB3" w:rsidRPr="00A4595C" w:rsidRDefault="007A1FB3" w:rsidP="007A1FB3">
      <w:pPr>
        <w:pStyle w:val="Body"/>
        <w:rPr>
          <w:b/>
          <w:bCs/>
        </w:rPr>
      </w:pPr>
      <w:r w:rsidRPr="00A4595C">
        <w:rPr>
          <w:b/>
        </w:rPr>
        <w:t>Bezpečnost</w:t>
      </w:r>
    </w:p>
    <w:p w14:paraId="0B0258DE" w14:textId="77777777" w:rsidR="007A1FB3" w:rsidRPr="00A4595C" w:rsidRDefault="007A1FB3" w:rsidP="007A1FB3">
      <w:pPr>
        <w:pStyle w:val="Body"/>
      </w:pPr>
      <w:r w:rsidRPr="00A4595C">
        <w:t xml:space="preserve">Vaše rada místní samosprávy </w:t>
      </w:r>
      <w:bookmarkStart w:id="1" w:name="_Hlk134195948"/>
      <w:r w:rsidRPr="00A4595C">
        <w:t>odpovídá za to, aby byly volby dobře zorganizované a abyste se při hlasování cítili pohodlně.</w:t>
      </w:r>
      <w:bookmarkEnd w:id="1"/>
      <w:r w:rsidRPr="00A4595C">
        <w:t xml:space="preserve"> Při plánování budou brát v úvahu, jaká opatření jsou nezbytná k tomu, aby byly hlasovací stanice bezpečné.</w:t>
      </w:r>
    </w:p>
    <w:p w14:paraId="7417ED80" w14:textId="77777777" w:rsidR="007A1FB3" w:rsidRPr="00A4595C" w:rsidRDefault="007A1FB3" w:rsidP="007A1FB3">
      <w:pPr>
        <w:pStyle w:val="Body"/>
      </w:pPr>
      <w:r w:rsidRPr="00A4595C">
        <w:t xml:space="preserve">Máte-li jakékoli obavy o tom, jak bude váš fotografický průkaz totožnosti ověřen, obraťte se prosím na vaši radu místní samosprávy, která vám vysvětlí, jaká opatření zavede k tomu, aby vás při hlasování podpořila. Jejich kontaktní údaje najdete tak, že na </w:t>
      </w:r>
      <w:hyperlink r:id="rId36" w:history="1">
        <w:r w:rsidRPr="00A4595C">
          <w:rPr>
            <w:rStyle w:val="Hyperlink"/>
          </w:rPr>
          <w:t>electoralcommission.org.uk/voter</w:t>
        </w:r>
      </w:hyperlink>
      <w:r w:rsidRPr="00A4595C">
        <w:t xml:space="preserve"> zadáte své PSČ. </w:t>
      </w:r>
    </w:p>
    <w:p w14:paraId="54FF31D3" w14:textId="77777777" w:rsidR="007A1FB3" w:rsidRPr="00A4595C" w:rsidRDefault="007A1FB3" w:rsidP="007A1FB3">
      <w:pPr>
        <w:pStyle w:val="Body"/>
      </w:pPr>
      <w:bookmarkStart w:id="2" w:name="_Hlk134196131"/>
      <w:r w:rsidRPr="00A4595C">
        <w:t>Nechcete-li volit osobně, můžete požádat o korespondenční hlasování nebo hlasování v zastoupení, kdy si vyberete někoho, aby volil za vás.</w:t>
      </w:r>
      <w:bookmarkEnd w:id="2"/>
    </w:p>
    <w:p w14:paraId="5D273BE6" w14:textId="77777777" w:rsidR="007A1FB3" w:rsidRPr="00A4595C" w:rsidRDefault="007A1FB3" w:rsidP="007A1FB3">
      <w:pPr>
        <w:pStyle w:val="Body"/>
      </w:pPr>
    </w:p>
    <w:p w14:paraId="4531D500" w14:textId="77777777" w:rsidR="007A1FB3" w:rsidRPr="00A4595C" w:rsidRDefault="007A1FB3" w:rsidP="007A1FB3">
      <w:pPr>
        <w:pStyle w:val="H2Subheading"/>
      </w:pPr>
      <w:r w:rsidRPr="00A4595C">
        <w:t>Podpora ve volební stanici</w:t>
      </w:r>
    </w:p>
    <w:p w14:paraId="23C530CD" w14:textId="77777777" w:rsidR="007A1FB3" w:rsidRPr="00A4595C" w:rsidRDefault="007A1FB3" w:rsidP="007A1FB3">
      <w:pPr>
        <w:pStyle w:val="Body"/>
        <w:rPr>
          <w:b/>
        </w:rPr>
      </w:pPr>
      <w:r w:rsidRPr="00A4595C">
        <w:rPr>
          <w:b/>
        </w:rPr>
        <w:t>Pomocné vybavení</w:t>
      </w:r>
    </w:p>
    <w:p w14:paraId="5EEDED1B" w14:textId="77777777" w:rsidR="007A1FB3" w:rsidRPr="00A4595C" w:rsidRDefault="007A1FB3" w:rsidP="007A1FB3">
      <w:pPr>
        <w:pStyle w:val="Body"/>
      </w:pPr>
      <w:bookmarkStart w:id="3" w:name="_Hlk134196241"/>
      <w:r w:rsidRPr="00A4595C">
        <w:t>Všichni voliči mají právo volit nezávisle a v tajnosti. Ve volební stanici bude k dispozici pomocné vybavení, které to lidem umožní.</w:t>
      </w:r>
    </w:p>
    <w:p w14:paraId="68AE0D55" w14:textId="483C1D3E" w:rsidR="007A1FB3" w:rsidRPr="00A4595C" w:rsidRDefault="007A1FB3" w:rsidP="007A1FB3">
      <w:pPr>
        <w:pStyle w:val="Body"/>
      </w:pPr>
      <w:r w:rsidRPr="00A4595C">
        <w:t xml:space="preserve">Chcete-li vědět, jaké pomocné vybavení bude k dispozici, obraťte se na radu místní samosprávy, která odpovídá za vaši volební stanici, a pokud si myslíte, že to bude potřebné, požádejte je o jakékoli další vybavení. </w:t>
      </w:r>
    </w:p>
    <w:p w14:paraId="78425EA0" w14:textId="77777777" w:rsidR="007A1FB3" w:rsidRPr="00A4595C" w:rsidRDefault="007A1FB3" w:rsidP="007A1FB3">
      <w:pPr>
        <w:pStyle w:val="Body"/>
      </w:pPr>
      <w:r w:rsidRPr="00A4595C">
        <w:t xml:space="preserve">Rada rozhodne, zda bude schopna vyžádané vybavení zajistit. </w:t>
      </w:r>
    </w:p>
    <w:p w14:paraId="25351DC8" w14:textId="77777777" w:rsidR="007A1FB3" w:rsidRPr="00A4595C" w:rsidRDefault="007A1FB3" w:rsidP="007A1FB3">
      <w:pPr>
        <w:pStyle w:val="Body"/>
      </w:pPr>
      <w:r w:rsidRPr="00A4595C">
        <w:t xml:space="preserve">Kontaktní údaje rady vaší místní samosprávy zjistíte tak, že zavoláte na naši linku pomoci na 0800 328 0280, nebo zadáte své PSČ do </w:t>
      </w:r>
      <w:hyperlink r:id="rId37" w:history="1">
        <w:r w:rsidRPr="00A4595C">
          <w:rPr>
            <w:rStyle w:val="Hyperlink"/>
          </w:rPr>
          <w:t>electoralcommission.org.uk/voter</w:t>
        </w:r>
      </w:hyperlink>
      <w:r w:rsidRPr="00A4595C">
        <w:t>.</w:t>
      </w:r>
      <w:bookmarkEnd w:id="3"/>
    </w:p>
    <w:p w14:paraId="17254BF0" w14:textId="77777777" w:rsidR="007A1FB3" w:rsidRPr="00A4595C" w:rsidRDefault="007A1FB3" w:rsidP="007A1FB3">
      <w:pPr>
        <w:pStyle w:val="Body"/>
        <w:rPr>
          <w:b/>
        </w:rPr>
      </w:pPr>
      <w:r w:rsidRPr="00A4595C">
        <w:rPr>
          <w:b/>
        </w:rPr>
        <w:t>Další formy podpory</w:t>
      </w:r>
    </w:p>
    <w:p w14:paraId="0CDEFF9F" w14:textId="77777777" w:rsidR="007A1FB3" w:rsidRPr="00A4595C" w:rsidRDefault="007A1FB3" w:rsidP="007A1FB3">
      <w:pPr>
        <w:pStyle w:val="Body"/>
      </w:pPr>
      <w:bookmarkStart w:id="4" w:name="_Hlk134196960"/>
      <w:r w:rsidRPr="00A4595C">
        <w:t xml:space="preserve">Máte-li tělesné postižení nebo pokud máte pocit, že nemůžete na volební stanici volit bez podpory, můžete s sebou přivést někoho, kdo vám pomůže. </w:t>
      </w:r>
    </w:p>
    <w:p w14:paraId="62012A89" w14:textId="77777777" w:rsidR="007A1FB3" w:rsidRPr="00A4595C" w:rsidRDefault="007A1FB3" w:rsidP="007A1FB3">
      <w:pPr>
        <w:pStyle w:val="Body"/>
      </w:pPr>
      <w:r w:rsidRPr="00A4595C">
        <w:t>Váš doprovod musí být starší 18 let.  Nebude muset ukázat fotografický průkaz totožnosti.</w:t>
      </w:r>
    </w:p>
    <w:p w14:paraId="61C9B750" w14:textId="77777777" w:rsidR="007A1FB3" w:rsidRPr="00A4595C" w:rsidRDefault="007A1FB3" w:rsidP="007A1FB3">
      <w:pPr>
        <w:pStyle w:val="Body"/>
      </w:pPr>
      <w:r w:rsidRPr="00A4595C">
        <w:t xml:space="preserve">Váš doprovod nebude muset ukázat fotografický průkaz totožnosti. </w:t>
      </w:r>
    </w:p>
    <w:p w14:paraId="128A6756" w14:textId="77777777" w:rsidR="007A1FB3" w:rsidRPr="00A4595C" w:rsidRDefault="007A1FB3" w:rsidP="007A1FB3">
      <w:pPr>
        <w:pStyle w:val="Body"/>
      </w:pPr>
      <w:bookmarkStart w:id="5" w:name="_Hlk134087626"/>
      <w:r w:rsidRPr="00A4595C">
        <w:t>Bude-li vás doprovod podporovat i za volební zástěnou, upozorněte na to personál volební stanice při příchodu. Váš doprovod bude moci vstoupit za volebního zástěnu, aby vám při volení pomohl.</w:t>
      </w:r>
    </w:p>
    <w:p w14:paraId="62AAF79A" w14:textId="77777777" w:rsidR="007A1FB3" w:rsidRPr="00A4595C" w:rsidRDefault="007A1FB3" w:rsidP="007A1FB3">
      <w:pPr>
        <w:pStyle w:val="Body"/>
      </w:pPr>
      <w:r w:rsidRPr="00A4595C">
        <w:rPr>
          <w:b/>
        </w:rPr>
        <w:t xml:space="preserve">Co mám dělat, pokud budu mít ve volební stanici potíže? </w:t>
      </w:r>
    </w:p>
    <w:p w14:paraId="53E9B2F9" w14:textId="23B30038" w:rsidR="007A1FB3" w:rsidRPr="00A4595C" w:rsidRDefault="007A1FB3" w:rsidP="007A1FB3">
      <w:pPr>
        <w:pStyle w:val="Body"/>
      </w:pPr>
      <w:r w:rsidRPr="00A4595C">
        <w:t xml:space="preserve">Pokud budete mít během hlasování jakékoli potíže, nebo budete-li chtít poskytnout zpětnou vazbu o vašich zkušenostech, obraťte se na </w:t>
      </w:r>
      <w:bookmarkStart w:id="6" w:name="_Hlk134197116"/>
      <w:r w:rsidRPr="00A4595C">
        <w:t>radu místní samosprávy</w:t>
      </w:r>
      <w:bookmarkEnd w:id="6"/>
      <w:r w:rsidRPr="00A4595C">
        <w:t xml:space="preserve">, která odpovídá za vaši volební stanici. </w:t>
      </w:r>
    </w:p>
    <w:p w14:paraId="4783E71A" w14:textId="77777777" w:rsidR="007A1FB3" w:rsidRPr="00A4595C" w:rsidRDefault="007A1FB3" w:rsidP="007A1FB3">
      <w:pPr>
        <w:pStyle w:val="Body"/>
      </w:pPr>
      <w:r w:rsidRPr="00A4595C">
        <w:t xml:space="preserve">Chcete-li zjistit její kontaktní údaje, </w:t>
      </w:r>
      <w:hyperlink r:id="rId38" w:history="1">
        <w:r w:rsidRPr="00A4595C">
          <w:rPr>
            <w:rStyle w:val="Hyperlink"/>
            <w:b/>
          </w:rPr>
          <w:t>navštivte electoralcommission.org.uk/voter</w:t>
        </w:r>
      </w:hyperlink>
      <w:r w:rsidRPr="00A4595C">
        <w:t xml:space="preserve"> nebo volejte na naši linku pomoci na </w:t>
      </w:r>
      <w:r w:rsidRPr="00A4595C">
        <w:rPr>
          <w:b/>
          <w:bCs/>
        </w:rPr>
        <w:t>0800 328 0280</w:t>
      </w:r>
      <w:r w:rsidRPr="00A4595C">
        <w:t>.</w:t>
      </w:r>
    </w:p>
    <w:bookmarkEnd w:id="4"/>
    <w:bookmarkEnd w:id="5"/>
    <w:p w14:paraId="612FA5FE" w14:textId="77777777" w:rsidR="007A1FB3" w:rsidRPr="00A4595C" w:rsidRDefault="007A1FB3" w:rsidP="007A1FB3">
      <w:pPr>
        <w:pStyle w:val="H2Subheading"/>
      </w:pPr>
    </w:p>
    <w:p w14:paraId="2A45B8D2" w14:textId="084BDB7B" w:rsidR="007A1FB3" w:rsidRPr="00A4595C" w:rsidRDefault="007A1FB3" w:rsidP="007A1FB3">
      <w:pPr>
        <w:pStyle w:val="H2Subheading"/>
      </w:pPr>
      <w:r w:rsidRPr="00A4595C">
        <w:t>Lze hlasovat i jinými způsoby?</w:t>
      </w:r>
    </w:p>
    <w:p w14:paraId="4FD02B1A" w14:textId="77777777" w:rsidR="007A1FB3" w:rsidRPr="00A4595C" w:rsidRDefault="007A1FB3" w:rsidP="007A1FB3">
      <w:pPr>
        <w:pStyle w:val="Body"/>
        <w:rPr>
          <w:b/>
          <w:bCs/>
        </w:rPr>
      </w:pPr>
      <w:r w:rsidRPr="00A4595C">
        <w:t>Pokud se v den voleb nemůžete dostavit na hlasovací stanici, nebo pokud nechcete volit osobně, můžete volit jiným způsobem.</w:t>
      </w:r>
    </w:p>
    <w:p w14:paraId="001263FC" w14:textId="77777777" w:rsidR="007A1FB3" w:rsidRPr="00A4595C" w:rsidRDefault="007A1FB3" w:rsidP="007A1FB3">
      <w:pPr>
        <w:pStyle w:val="Body"/>
        <w:rPr>
          <w:b/>
        </w:rPr>
      </w:pPr>
      <w:r w:rsidRPr="00A4595C">
        <w:rPr>
          <w:b/>
        </w:rPr>
        <w:t>Korespondenční hlasování</w:t>
      </w:r>
    </w:p>
    <w:p w14:paraId="5C925E5C" w14:textId="77777777" w:rsidR="007A1FB3" w:rsidRPr="00A4595C" w:rsidRDefault="007A1FB3" w:rsidP="007A1FB3">
      <w:pPr>
        <w:pStyle w:val="Body"/>
        <w:rPr>
          <w:b/>
          <w:bCs/>
        </w:rPr>
      </w:pPr>
      <w:r w:rsidRPr="00A4595C">
        <w:rPr>
          <w:b/>
        </w:rPr>
        <w:t>Budete-li volit poštou, nemusíte předkládat fotografický průkaz totožnosti.</w:t>
      </w:r>
    </w:p>
    <w:p w14:paraId="763AE8E1" w14:textId="0A414684" w:rsidR="007A1FB3" w:rsidRPr="00A4595C" w:rsidRDefault="007A1FB3" w:rsidP="007A1FB3">
      <w:pPr>
        <w:pStyle w:val="Boxtext"/>
      </w:pPr>
      <w:r w:rsidRPr="00A4595C">
        <w:t xml:space="preserve">Termín pro podání žádosti o korespondenční hlasování ve všeobecných volbách, které budou probíhat 4. července 2024, je </w:t>
      </w:r>
      <w:r w:rsidRPr="00A4595C">
        <w:rPr>
          <w:b/>
          <w:bCs/>
        </w:rPr>
        <w:t>17:00 hodin ve středu 19. června 2024</w:t>
      </w:r>
      <w:r w:rsidRPr="00A4595C">
        <w:t>.</w:t>
      </w:r>
    </w:p>
    <w:p w14:paraId="4D04F813" w14:textId="3E7365A5" w:rsidR="007A1FB3" w:rsidRPr="00A4595C" w:rsidRDefault="007A1FB3" w:rsidP="007A1FB3">
      <w:pPr>
        <w:pStyle w:val="Body"/>
      </w:pPr>
      <w:r w:rsidRPr="00A4595C">
        <w:t xml:space="preserve">Hlasovací lístek vám přijde poštou. Volební lístek vyplňte a odešlete zpět podle pokynů tak, aby byl doručen nejpozději ve </w:t>
      </w:r>
      <w:r w:rsidRPr="00A4595C">
        <w:rPr>
          <w:b/>
          <w:bCs/>
        </w:rPr>
        <w:t>22:00 hodin ve čtvrtek 4. července 2024.</w:t>
      </w:r>
      <w:r w:rsidRPr="00A4595C">
        <w:rPr>
          <w:b/>
        </w:rPr>
        <w:t xml:space="preserve"> </w:t>
      </w:r>
      <w:r w:rsidRPr="00A4595C">
        <w:t>Pokud nemůžete volební lístek odeslat včas, můžete ho v den voleb odnést na vaši volební stanici nebo na místní úřad. Osoba, která bude předávat váš volební lístek, dostane formulář k vyplnění.</w:t>
      </w:r>
    </w:p>
    <w:p w14:paraId="52ADBFF3" w14:textId="77777777" w:rsidR="007A1FB3" w:rsidRPr="00A4595C" w:rsidRDefault="007A1FB3" w:rsidP="007A1FB3">
      <w:pPr>
        <w:pStyle w:val="Body"/>
      </w:pPr>
    </w:p>
    <w:p w14:paraId="0D38DC36" w14:textId="77777777" w:rsidR="00680C5E" w:rsidRPr="00A4595C" w:rsidRDefault="00680C5E" w:rsidP="007A1FB3">
      <w:pPr>
        <w:pStyle w:val="Body"/>
        <w:rPr>
          <w:b/>
        </w:rPr>
      </w:pPr>
    </w:p>
    <w:p w14:paraId="6EA9BF51" w14:textId="68BBF1D1" w:rsidR="007A1FB3" w:rsidRPr="00A4595C" w:rsidRDefault="007A1FB3" w:rsidP="007A1FB3">
      <w:pPr>
        <w:pStyle w:val="Body"/>
        <w:rPr>
          <w:b/>
        </w:rPr>
      </w:pPr>
      <w:r w:rsidRPr="00A4595C">
        <w:rPr>
          <w:b/>
        </w:rPr>
        <w:t>Volby v zastoupení (povolíte, aby někdo, komu důvěřujete, volil za vás)</w:t>
      </w:r>
    </w:p>
    <w:p w14:paraId="011D71CD" w14:textId="6C0F3C50" w:rsidR="007A1FB3" w:rsidRPr="00A4595C" w:rsidRDefault="007A1FB3" w:rsidP="007A1FB3">
      <w:pPr>
        <w:pStyle w:val="Boxtext"/>
      </w:pPr>
      <w:r w:rsidRPr="00A4595C">
        <w:t xml:space="preserve">Termín pro podání žádosti o volby v zastoupení ve všeobecných volbách, které budou probíhat 4. července 2024, je </w:t>
      </w:r>
      <w:r w:rsidRPr="00A4595C">
        <w:rPr>
          <w:b/>
          <w:bCs/>
        </w:rPr>
        <w:t>17:00 hodin ve středu 26. června 2024</w:t>
      </w:r>
      <w:r w:rsidRPr="00A4595C">
        <w:t>.</w:t>
      </w:r>
    </w:p>
    <w:p w14:paraId="61A38430" w14:textId="77777777" w:rsidR="007A1FB3" w:rsidRPr="00A4595C" w:rsidRDefault="007A1FB3" w:rsidP="007A1FB3">
      <w:pPr>
        <w:pStyle w:val="Body"/>
      </w:pPr>
      <w:r w:rsidRPr="00A4595C">
        <w:t>Osoba, kterou si vybere jako zástupce ve volbách, bude muset jít na volební stanici a prokázat se vlastním fotografickým průkazem totožnosti, aby za vás mohla volit. I když volí za vás, nemusí ukazovat váš fotografický průkaz totožnosti.</w:t>
      </w:r>
    </w:p>
    <w:p w14:paraId="5913008D" w14:textId="1F89ACF2" w:rsidR="007A1FB3" w:rsidRPr="00A4595C" w:rsidRDefault="007A1FB3" w:rsidP="007A1FB3">
      <w:pPr>
        <w:pStyle w:val="Body"/>
      </w:pPr>
      <w:bookmarkStart w:id="7" w:name="_Hlk134197250"/>
      <w:r w:rsidRPr="00A4595C">
        <w:t>Nastane-li po termínu podání žádosti o volby v zastoupení nouzová situace, která vám zabrání dostavit se na volební stanici osobně, můžete požádat o nouzovou možnost volit v zastoupení až do</w:t>
      </w:r>
      <w:r w:rsidRPr="00A4595C">
        <w:rPr>
          <w:b/>
          <w:bCs/>
        </w:rPr>
        <w:t xml:space="preserve"> 17:00 hodin ve čtvrtek 4. července 2024.</w:t>
      </w:r>
    </w:p>
    <w:bookmarkEnd w:id="7"/>
    <w:p w14:paraId="490901BB" w14:textId="77777777" w:rsidR="007A1FB3" w:rsidRPr="00A4595C" w:rsidRDefault="007A1FB3" w:rsidP="007A1FB3">
      <w:pPr>
        <w:pStyle w:val="Body"/>
        <w:rPr>
          <w:b/>
          <w:bCs/>
        </w:rPr>
      </w:pPr>
      <w:r w:rsidRPr="00A4595C">
        <w:t xml:space="preserve">Pro více informací, nebo chcete-li vyplnit formulář žádosti o volby v zastoupení, navštivte </w:t>
      </w:r>
      <w:hyperlink r:id="rId39" w:history="1">
        <w:r w:rsidRPr="00A4595C">
          <w:rPr>
            <w:rStyle w:val="Hyperlink"/>
          </w:rPr>
          <w:t>electoralcommission.org.uk/voter</w:t>
        </w:r>
      </w:hyperlink>
      <w:r w:rsidRPr="00A4595C">
        <w:t xml:space="preserve"> nebo volejte na naši linku pomoci na </w:t>
      </w:r>
      <w:r w:rsidRPr="00A4595C">
        <w:rPr>
          <w:b/>
          <w:bCs/>
        </w:rPr>
        <w:t>0800 328 0280.</w:t>
      </w:r>
    </w:p>
    <w:p w14:paraId="79943AF9" w14:textId="77777777" w:rsidR="007A1FB3" w:rsidRPr="00A4595C" w:rsidRDefault="007A1FB3" w:rsidP="007A1FB3">
      <w:pPr>
        <w:pStyle w:val="Body"/>
      </w:pPr>
    </w:p>
    <w:p w14:paraId="46A74CB5" w14:textId="77777777" w:rsidR="007A1FB3" w:rsidRPr="00A4595C" w:rsidRDefault="007A1FB3" w:rsidP="007A1FB3">
      <w:pPr>
        <w:pStyle w:val="H2Subheading"/>
      </w:pPr>
      <w:r w:rsidRPr="00A4595C">
        <w:t>Jak mohu zjistit více informací?</w:t>
      </w:r>
    </w:p>
    <w:p w14:paraId="1B36851C" w14:textId="77777777" w:rsidR="007A1FB3" w:rsidRPr="00A4595C" w:rsidRDefault="007A1FB3" w:rsidP="007A1FB3">
      <w:pPr>
        <w:pStyle w:val="Body"/>
      </w:pPr>
      <w:r w:rsidRPr="00A4595C">
        <w:t xml:space="preserve">Máte-li jakékoli otázky, nebo pokud chcete tyto informace získat v přístupném formátu, navštivte stránky </w:t>
      </w:r>
      <w:hyperlink r:id="rId40" w:history="1">
        <w:r w:rsidRPr="00A4595C">
          <w:rPr>
            <w:rStyle w:val="Hyperlink"/>
          </w:rPr>
          <w:t>electoralcommission.org.uk/voterID</w:t>
        </w:r>
      </w:hyperlink>
      <w:r w:rsidRPr="00A4595C">
        <w:t xml:space="preserve">, </w:t>
      </w:r>
    </w:p>
    <w:p w14:paraId="159D5658" w14:textId="77777777" w:rsidR="007A1FB3" w:rsidRPr="00A4595C" w:rsidRDefault="007A1FB3" w:rsidP="007A1FB3">
      <w:pPr>
        <w:pStyle w:val="Body"/>
      </w:pPr>
      <w:r w:rsidRPr="00A4595C">
        <w:t xml:space="preserve">nebo volejte na naši linku pomoci na </w:t>
      </w:r>
      <w:r w:rsidRPr="00A4595C">
        <w:rPr>
          <w:b/>
        </w:rPr>
        <w:t>0800 328 0280.</w:t>
      </w:r>
      <w:r w:rsidRPr="00A4595C">
        <w:t xml:space="preserve"> </w:t>
      </w:r>
    </w:p>
    <w:p w14:paraId="50063945" w14:textId="77777777" w:rsidR="007A1FB3" w:rsidRPr="00A4595C" w:rsidRDefault="007A1FB3" w:rsidP="007A1FB3">
      <w:pPr>
        <w:pStyle w:val="Body"/>
      </w:pPr>
      <w:r w:rsidRPr="00A4595C">
        <w:t>Tento letáček byl vypracován volebním výborem zvaným Electoral Commission.</w:t>
      </w:r>
    </w:p>
    <w:p w14:paraId="19CFFAF7" w14:textId="77777777" w:rsidR="007A1FB3" w:rsidRPr="00A4595C" w:rsidRDefault="007A1FB3" w:rsidP="007A1FB3">
      <w:pPr>
        <w:pStyle w:val="Body"/>
      </w:pPr>
      <w:r w:rsidRPr="00A4595C">
        <w:t>Electoral Commission je nezávislý orán, který dohlíží na volby a řídí politické finance ve Spojeném království. Pracujeme na posílení důvěry veřejnosti v demokratický proces voleb a zajišťujeme jejich integritu.</w:t>
      </w:r>
    </w:p>
    <w:p w14:paraId="5ADB829C" w14:textId="77777777" w:rsidR="007A1FB3" w:rsidRPr="00A4595C" w:rsidRDefault="007A1FB3" w:rsidP="007A1FB3">
      <w:pPr>
        <w:pStyle w:val="Body"/>
      </w:pPr>
      <w:r w:rsidRPr="00A4595C">
        <w:t xml:space="preserve">Twitter: </w:t>
      </w:r>
      <w:hyperlink r:id="rId41" w:history="1">
        <w:r w:rsidRPr="00A4595C">
          <w:rPr>
            <w:rStyle w:val="Hyperlink"/>
          </w:rPr>
          <w:t>@ElectoralCommUK</w:t>
        </w:r>
      </w:hyperlink>
    </w:p>
    <w:p w14:paraId="322E934F" w14:textId="77777777" w:rsidR="007A1FB3" w:rsidRPr="00A4595C" w:rsidRDefault="007A1FB3" w:rsidP="007A1FB3">
      <w:pPr>
        <w:pStyle w:val="Body"/>
      </w:pPr>
      <w:r w:rsidRPr="00A4595C">
        <w:t xml:space="preserve">Facebook: </w:t>
      </w:r>
      <w:hyperlink r:id="rId42" w:history="1">
        <w:r w:rsidRPr="00A4595C">
          <w:rPr>
            <w:rStyle w:val="Hyperlink"/>
          </w:rPr>
          <w:t>facebook.com/ElectoralCommissionUK</w:t>
        </w:r>
      </w:hyperlink>
    </w:p>
    <w:p w14:paraId="3FD6021C" w14:textId="77777777" w:rsidR="007A1FB3" w:rsidRPr="00A4595C" w:rsidRDefault="007A1FB3" w:rsidP="007A1FB3">
      <w:pPr>
        <w:pStyle w:val="Body"/>
      </w:pPr>
      <w:r w:rsidRPr="00A4595C">
        <w:t xml:space="preserve">Instagram </w:t>
      </w:r>
      <w:hyperlink r:id="rId43" w:history="1">
        <w:r w:rsidRPr="00A4595C">
          <w:rPr>
            <w:rStyle w:val="Hyperlink"/>
          </w:rPr>
          <w:t>@ElectoralCommissionUK</w:t>
        </w:r>
      </w:hyperlink>
    </w:p>
    <w:p w14:paraId="101BBFCC" w14:textId="77777777" w:rsidR="007A1FB3" w:rsidRPr="00A4595C" w:rsidRDefault="007A1FB3" w:rsidP="007A1FB3">
      <w:pPr>
        <w:pStyle w:val="Body"/>
      </w:pPr>
      <w:r w:rsidRPr="00A4595C">
        <w:br w:type="page"/>
      </w:r>
    </w:p>
    <w:p w14:paraId="13999D80" w14:textId="77777777" w:rsidR="007A1FB3" w:rsidRPr="00A4595C" w:rsidRDefault="007A1FB3" w:rsidP="007A1FB3">
      <w:pPr>
        <w:pStyle w:val="Body"/>
        <w:rPr>
          <w:b/>
          <w:bCs/>
        </w:rPr>
      </w:pPr>
      <w:r w:rsidRPr="00A4595C">
        <w:rPr>
          <w:b/>
        </w:rPr>
        <w:t>Kontrolní seznam</w:t>
      </w:r>
    </w:p>
    <w:p w14:paraId="073BE74F" w14:textId="77777777" w:rsidR="007A1FB3" w:rsidRPr="00A4595C" w:rsidRDefault="007A1FB3" w:rsidP="00E86E79">
      <w:pPr>
        <w:pStyle w:val="Body"/>
        <w:numPr>
          <w:ilvl w:val="0"/>
          <w:numId w:val="28"/>
        </w:numPr>
      </w:pPr>
      <w:r w:rsidRPr="00A4595C">
        <w:t>Zaregistroval/a jsem se k volbám?</w:t>
      </w:r>
    </w:p>
    <w:p w14:paraId="202570D5" w14:textId="77777777" w:rsidR="007A1FB3" w:rsidRPr="00A4595C" w:rsidRDefault="007A1FB3" w:rsidP="00E86E79">
      <w:pPr>
        <w:pStyle w:val="Body"/>
        <w:numPr>
          <w:ilvl w:val="0"/>
          <w:numId w:val="28"/>
        </w:numPr>
      </w:pPr>
      <w:r w:rsidRPr="00A4595C">
        <w:t>Mám fotografický průkaz totožnosti?</w:t>
      </w:r>
    </w:p>
    <w:p w14:paraId="57665885" w14:textId="77777777" w:rsidR="007A1FB3" w:rsidRPr="00A4595C" w:rsidRDefault="007A1FB3" w:rsidP="00E86E79">
      <w:pPr>
        <w:pStyle w:val="Body"/>
        <w:numPr>
          <w:ilvl w:val="0"/>
          <w:numId w:val="28"/>
        </w:numPr>
      </w:pPr>
      <w:r w:rsidRPr="00A4595C">
        <w:t>Pokud ne, zažádal/a jsem si o bezplatný voličský průkaz totožnosti?</w:t>
      </w:r>
    </w:p>
    <w:p w14:paraId="0C5EC88D" w14:textId="77777777" w:rsidR="007A1FB3" w:rsidRPr="00A4595C" w:rsidRDefault="007A1FB3" w:rsidP="00E86E79">
      <w:pPr>
        <w:pStyle w:val="Body"/>
        <w:numPr>
          <w:ilvl w:val="0"/>
          <w:numId w:val="28"/>
        </w:numPr>
      </w:pPr>
      <w:r w:rsidRPr="00A4595C">
        <w:t>Hlasoval/a jsem?</w:t>
      </w:r>
    </w:p>
    <w:p w14:paraId="2B4081B8" w14:textId="2495677C" w:rsidR="007A1FB3" w:rsidRPr="00A4595C" w:rsidRDefault="007A1FB3" w:rsidP="007A1FB3">
      <w:pPr>
        <w:pStyle w:val="Boxtext"/>
      </w:pPr>
      <w:r w:rsidRPr="00A4595C">
        <w:t>Termín registrace ke všeobecným volbám probíhajícím 4. července 2024 je</w:t>
      </w:r>
      <w:r w:rsidRPr="00A4595C">
        <w:rPr>
          <w:b/>
          <w:bCs/>
        </w:rPr>
        <w:t xml:space="preserve"> 23:59 hodin v úterý 18. června 2024.</w:t>
      </w:r>
      <w:r w:rsidRPr="00A4595C">
        <w:rPr>
          <w:b/>
        </w:rPr>
        <w:t xml:space="preserve">  </w:t>
      </w:r>
    </w:p>
    <w:p w14:paraId="64BD4808" w14:textId="12AFCCDA" w:rsidR="007A1FB3" w:rsidRPr="00A4595C" w:rsidRDefault="007A1FB3" w:rsidP="007A1FB3">
      <w:pPr>
        <w:pStyle w:val="Boxtext"/>
        <w:rPr>
          <w:b/>
          <w:bCs/>
        </w:rPr>
      </w:pPr>
      <w:r w:rsidRPr="00A4595C">
        <w:t xml:space="preserve">Termín pro podání žádosti o osvědčení o povolení ke všeobecným volbám probíhajícím 4. července 2024 je </w:t>
      </w:r>
      <w:r w:rsidRPr="00A4595C">
        <w:rPr>
          <w:b/>
          <w:bCs/>
        </w:rPr>
        <w:t>17:00 hodin ve středu 26. června 2024.</w:t>
      </w:r>
    </w:p>
    <w:p w14:paraId="4C815317" w14:textId="77777777" w:rsidR="007A1FB3" w:rsidRPr="00A4595C" w:rsidRDefault="007A1FB3" w:rsidP="007A1FB3">
      <w:pPr>
        <w:pStyle w:val="Body"/>
      </w:pPr>
      <w:r w:rsidRPr="00A4595C">
        <w:t xml:space="preserve">Navštivte </w:t>
      </w:r>
      <w:hyperlink r:id="rId44" w:history="1">
        <w:r w:rsidRPr="00A4595C">
          <w:rPr>
            <w:rStyle w:val="Hyperlink"/>
            <w:b/>
          </w:rPr>
          <w:t>electoralcommission.org.uk/voterID</w:t>
        </w:r>
      </w:hyperlink>
      <w:r w:rsidRPr="00A4595C">
        <w:t xml:space="preserve"> nebo volejte naši linku pomoci na čísle </w:t>
      </w:r>
      <w:r w:rsidRPr="00A4595C">
        <w:rPr>
          <w:b/>
        </w:rPr>
        <w:t>0800 328 0280</w:t>
      </w:r>
      <w:r w:rsidRPr="00A4595C">
        <w:t>, pokud potřebujete více informací k následujícím otázkám:</w:t>
      </w:r>
    </w:p>
    <w:p w14:paraId="185D80AF" w14:textId="77777777" w:rsidR="007A1FB3" w:rsidRPr="00A4595C" w:rsidRDefault="007A1FB3" w:rsidP="00E86E79">
      <w:pPr>
        <w:pStyle w:val="Body"/>
        <w:numPr>
          <w:ilvl w:val="0"/>
          <w:numId w:val="24"/>
        </w:numPr>
      </w:pPr>
      <w:r w:rsidRPr="00A4595C">
        <w:t>Registrace k volbám</w:t>
      </w:r>
    </w:p>
    <w:p w14:paraId="561E7F8E" w14:textId="77777777" w:rsidR="007A1FB3" w:rsidRPr="00A4595C" w:rsidRDefault="007A1FB3" w:rsidP="00E86E79">
      <w:pPr>
        <w:pStyle w:val="Body"/>
        <w:numPr>
          <w:ilvl w:val="0"/>
          <w:numId w:val="24"/>
        </w:numPr>
      </w:pPr>
      <w:bookmarkStart w:id="8" w:name="_Hlk135148103"/>
      <w:r w:rsidRPr="00A4595C">
        <w:t>U kterých voleb se vyžaduje fotografický průkaz totožnosti</w:t>
      </w:r>
    </w:p>
    <w:bookmarkEnd w:id="8"/>
    <w:p w14:paraId="6B105D73" w14:textId="77777777" w:rsidR="007A1FB3" w:rsidRPr="00A4595C" w:rsidRDefault="007A1FB3" w:rsidP="00E86E79">
      <w:pPr>
        <w:pStyle w:val="Body"/>
        <w:numPr>
          <w:ilvl w:val="0"/>
          <w:numId w:val="24"/>
        </w:numPr>
      </w:pPr>
      <w:r w:rsidRPr="00A4595C">
        <w:t>Který fotografický průkaz totožnosti je u voleb akceptován</w:t>
      </w:r>
    </w:p>
    <w:p w14:paraId="6DDDF012" w14:textId="77777777" w:rsidR="007A1FB3" w:rsidRPr="00A4595C" w:rsidRDefault="007A1FB3" w:rsidP="00E86E79">
      <w:pPr>
        <w:pStyle w:val="Body"/>
        <w:numPr>
          <w:ilvl w:val="0"/>
          <w:numId w:val="24"/>
        </w:numPr>
      </w:pPr>
      <w:r w:rsidRPr="00A4595C">
        <w:t>Jak si požádat o bezplatný voličský průkaz totožnosti</w:t>
      </w:r>
    </w:p>
    <w:p w14:paraId="54812679" w14:textId="77777777" w:rsidR="00F3426F" w:rsidRDefault="00F3426F" w:rsidP="004A06CC">
      <w:pPr>
        <w:pStyle w:val="Body"/>
      </w:pPr>
    </w:p>
    <w:p w14:paraId="20F05B0F" w14:textId="77777777" w:rsidR="0045673B" w:rsidRPr="003E70B3" w:rsidRDefault="0045673B" w:rsidP="004A06CC">
      <w:pPr>
        <w:pStyle w:val="Body"/>
      </w:pPr>
    </w:p>
    <w:sectPr w:rsidR="0045673B" w:rsidRPr="003E70B3" w:rsidSect="00DF46C5">
      <w:footerReference w:type="default" r:id="rId45"/>
      <w:type w:val="continuous"/>
      <w:pgSz w:w="11906" w:h="16838" w:code="9"/>
      <w:pgMar w:top="714" w:right="714" w:bottom="714" w:left="1605"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B5BEC" w14:textId="77777777" w:rsidR="002D7F4A" w:rsidRDefault="002D7F4A" w:rsidP="006275AD">
      <w:pPr>
        <w:spacing w:after="0" w:line="240" w:lineRule="auto"/>
      </w:pPr>
      <w:r>
        <w:separator/>
      </w:r>
    </w:p>
    <w:p w14:paraId="62B2654B" w14:textId="77777777" w:rsidR="002D7F4A" w:rsidRDefault="002D7F4A"/>
  </w:endnote>
  <w:endnote w:type="continuationSeparator" w:id="0">
    <w:p w14:paraId="155B1477" w14:textId="77777777" w:rsidR="002D7F4A" w:rsidRDefault="002D7F4A" w:rsidP="006275AD">
      <w:pPr>
        <w:spacing w:after="0" w:line="240" w:lineRule="auto"/>
      </w:pPr>
      <w:r>
        <w:continuationSeparator/>
      </w:r>
    </w:p>
    <w:p w14:paraId="622CE7AE" w14:textId="77777777" w:rsidR="002D7F4A" w:rsidRDefault="002D7F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7163077"/>
      <w:docPartObj>
        <w:docPartGallery w:val="Page Numbers (Bottom of Page)"/>
        <w:docPartUnique/>
      </w:docPartObj>
    </w:sdtPr>
    <w:sdtEndPr>
      <w:rPr>
        <w:noProof/>
      </w:rPr>
    </w:sdtEndPr>
    <w:sdtContent>
      <w:p w14:paraId="33DF9967" w14:textId="77777777" w:rsidR="007A1FB3" w:rsidRDefault="007A1FB3" w:rsidP="00CE1F4A">
        <w:pPr>
          <w:pStyle w:val="Footer"/>
        </w:pPr>
        <w:r>
          <w:fldChar w:fldCharType="begin"/>
        </w:r>
        <w:r>
          <w:instrText xml:space="preserve"> PAGE   \* MERGEFORMAT </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5545706"/>
      <w:docPartObj>
        <w:docPartGallery w:val="Page Numbers (Bottom of Page)"/>
        <w:docPartUnique/>
      </w:docPartObj>
    </w:sdtPr>
    <w:sdtEndPr>
      <w:rPr>
        <w:noProof/>
      </w:rPr>
    </w:sdtEndPr>
    <w:sdtContent>
      <w:p w14:paraId="05C741E5" w14:textId="5BFA2636" w:rsidR="00CE1F4A" w:rsidRDefault="00CE1F4A" w:rsidP="00CE1F4A">
        <w:pPr>
          <w:pStyle w:val="Footer"/>
        </w:pPr>
        <w:r>
          <w:fldChar w:fldCharType="begin"/>
        </w:r>
        <w:r>
          <w:instrText xml:space="preserve"> PAGE   \* MERGEFORMAT </w:instrText>
        </w:r>
        <w:r>
          <w:fldChar w:fldCharType="separate"/>
        </w:r>
        <w:r>
          <w:t>2</w:t>
        </w:r>
        <w:r>
          <w:fldChar w:fldCharType="end"/>
        </w:r>
      </w:p>
    </w:sdtContent>
  </w:sdt>
  <w:p w14:paraId="0EBA4E4B" w14:textId="77777777" w:rsidR="007A1FB3" w:rsidRDefault="007A1FB3"/>
  <w:p w14:paraId="17B0E917" w14:textId="77777777" w:rsidR="007A1FB3" w:rsidRDefault="007A1F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19F862" w14:textId="77777777" w:rsidR="002D7F4A" w:rsidRDefault="002D7F4A" w:rsidP="006275AD">
      <w:pPr>
        <w:spacing w:after="0" w:line="240" w:lineRule="auto"/>
      </w:pPr>
      <w:r>
        <w:separator/>
      </w:r>
    </w:p>
    <w:p w14:paraId="085A86C5" w14:textId="77777777" w:rsidR="002D7F4A" w:rsidRDefault="002D7F4A"/>
  </w:footnote>
  <w:footnote w:type="continuationSeparator" w:id="0">
    <w:p w14:paraId="1C917A86" w14:textId="77777777" w:rsidR="002D7F4A" w:rsidRDefault="002D7F4A" w:rsidP="006275AD">
      <w:pPr>
        <w:spacing w:after="0" w:line="240" w:lineRule="auto"/>
      </w:pPr>
      <w:r>
        <w:continuationSeparator/>
      </w:r>
    </w:p>
    <w:p w14:paraId="141622A0" w14:textId="77777777" w:rsidR="002D7F4A" w:rsidRDefault="002D7F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1" w15:restartNumberingAfterBreak="0">
    <w:nsid w:val="0987327A"/>
    <w:multiLevelType w:val="hybridMultilevel"/>
    <w:tmpl w:val="B1823822"/>
    <w:lvl w:ilvl="0" w:tplc="34006E38">
      <w:start w:val="1"/>
      <w:numFmt w:val="decimal"/>
      <w:lvlText w:val="%1."/>
      <w:lvlJc w:val="left"/>
      <w:pPr>
        <w:ind w:left="720" w:hanging="360"/>
      </w:pPr>
      <w:rPr>
        <w:rFonts w:hint="default"/>
      </w:rPr>
    </w:lvl>
    <w:lvl w:ilvl="1" w:tplc="F71A40F2" w:tentative="1">
      <w:start w:val="1"/>
      <w:numFmt w:val="lowerLetter"/>
      <w:lvlText w:val="%2."/>
      <w:lvlJc w:val="left"/>
      <w:pPr>
        <w:ind w:left="1440" w:hanging="360"/>
      </w:pPr>
    </w:lvl>
    <w:lvl w:ilvl="2" w:tplc="EB2CB75A" w:tentative="1">
      <w:start w:val="1"/>
      <w:numFmt w:val="lowerRoman"/>
      <w:lvlText w:val="%3."/>
      <w:lvlJc w:val="right"/>
      <w:pPr>
        <w:ind w:left="2160" w:hanging="180"/>
      </w:pPr>
    </w:lvl>
    <w:lvl w:ilvl="3" w:tplc="7D92E23C" w:tentative="1">
      <w:start w:val="1"/>
      <w:numFmt w:val="decimal"/>
      <w:lvlText w:val="%4."/>
      <w:lvlJc w:val="left"/>
      <w:pPr>
        <w:ind w:left="2880" w:hanging="360"/>
      </w:pPr>
    </w:lvl>
    <w:lvl w:ilvl="4" w:tplc="AF2A83CA" w:tentative="1">
      <w:start w:val="1"/>
      <w:numFmt w:val="lowerLetter"/>
      <w:lvlText w:val="%5."/>
      <w:lvlJc w:val="left"/>
      <w:pPr>
        <w:ind w:left="3600" w:hanging="360"/>
      </w:pPr>
    </w:lvl>
    <w:lvl w:ilvl="5" w:tplc="6FAC9444" w:tentative="1">
      <w:start w:val="1"/>
      <w:numFmt w:val="lowerRoman"/>
      <w:lvlText w:val="%6."/>
      <w:lvlJc w:val="right"/>
      <w:pPr>
        <w:ind w:left="4320" w:hanging="180"/>
      </w:pPr>
    </w:lvl>
    <w:lvl w:ilvl="6" w:tplc="8C4837F2" w:tentative="1">
      <w:start w:val="1"/>
      <w:numFmt w:val="decimal"/>
      <w:lvlText w:val="%7."/>
      <w:lvlJc w:val="left"/>
      <w:pPr>
        <w:ind w:left="5040" w:hanging="360"/>
      </w:pPr>
    </w:lvl>
    <w:lvl w:ilvl="7" w:tplc="BC7C883A" w:tentative="1">
      <w:start w:val="1"/>
      <w:numFmt w:val="lowerLetter"/>
      <w:lvlText w:val="%8."/>
      <w:lvlJc w:val="left"/>
      <w:pPr>
        <w:ind w:left="5760" w:hanging="360"/>
      </w:pPr>
    </w:lvl>
    <w:lvl w:ilvl="8" w:tplc="9EDE41B4" w:tentative="1">
      <w:start w:val="1"/>
      <w:numFmt w:val="lowerRoman"/>
      <w:lvlText w:val="%9."/>
      <w:lvlJc w:val="right"/>
      <w:pPr>
        <w:ind w:left="6480" w:hanging="180"/>
      </w:pPr>
    </w:lvl>
  </w:abstractNum>
  <w:abstractNum w:abstractNumId="12"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4" w15:restartNumberingAfterBreak="0">
    <w:nsid w:val="304213D1"/>
    <w:multiLevelType w:val="hybridMultilevel"/>
    <w:tmpl w:val="E6025740"/>
    <w:lvl w:ilvl="0" w:tplc="67ACD29E">
      <w:start w:val="1"/>
      <w:numFmt w:val="bullet"/>
      <w:lvlText w:val=""/>
      <w:lvlJc w:val="left"/>
      <w:pPr>
        <w:ind w:left="720" w:hanging="360"/>
      </w:pPr>
      <w:rPr>
        <w:rFonts w:ascii="Symbol" w:hAnsi="Symbol" w:hint="default"/>
      </w:rPr>
    </w:lvl>
    <w:lvl w:ilvl="1" w:tplc="B5CE1BCE" w:tentative="1">
      <w:start w:val="1"/>
      <w:numFmt w:val="bullet"/>
      <w:lvlText w:val="o"/>
      <w:lvlJc w:val="left"/>
      <w:pPr>
        <w:ind w:left="1440" w:hanging="360"/>
      </w:pPr>
      <w:rPr>
        <w:rFonts w:ascii="Courier New" w:hAnsi="Courier New" w:cs="Courier New" w:hint="default"/>
      </w:rPr>
    </w:lvl>
    <w:lvl w:ilvl="2" w:tplc="1B9E01D6" w:tentative="1">
      <w:start w:val="1"/>
      <w:numFmt w:val="bullet"/>
      <w:lvlText w:val=""/>
      <w:lvlJc w:val="left"/>
      <w:pPr>
        <w:ind w:left="2160" w:hanging="360"/>
      </w:pPr>
      <w:rPr>
        <w:rFonts w:ascii="Wingdings" w:hAnsi="Wingdings" w:hint="default"/>
      </w:rPr>
    </w:lvl>
    <w:lvl w:ilvl="3" w:tplc="CDD86A3E" w:tentative="1">
      <w:start w:val="1"/>
      <w:numFmt w:val="bullet"/>
      <w:lvlText w:val=""/>
      <w:lvlJc w:val="left"/>
      <w:pPr>
        <w:ind w:left="2880" w:hanging="360"/>
      </w:pPr>
      <w:rPr>
        <w:rFonts w:ascii="Symbol" w:hAnsi="Symbol" w:hint="default"/>
      </w:rPr>
    </w:lvl>
    <w:lvl w:ilvl="4" w:tplc="594AD7CE" w:tentative="1">
      <w:start w:val="1"/>
      <w:numFmt w:val="bullet"/>
      <w:lvlText w:val="o"/>
      <w:lvlJc w:val="left"/>
      <w:pPr>
        <w:ind w:left="3600" w:hanging="360"/>
      </w:pPr>
      <w:rPr>
        <w:rFonts w:ascii="Courier New" w:hAnsi="Courier New" w:cs="Courier New" w:hint="default"/>
      </w:rPr>
    </w:lvl>
    <w:lvl w:ilvl="5" w:tplc="8AEC071A" w:tentative="1">
      <w:start w:val="1"/>
      <w:numFmt w:val="bullet"/>
      <w:lvlText w:val=""/>
      <w:lvlJc w:val="left"/>
      <w:pPr>
        <w:ind w:left="4320" w:hanging="360"/>
      </w:pPr>
      <w:rPr>
        <w:rFonts w:ascii="Wingdings" w:hAnsi="Wingdings" w:hint="default"/>
      </w:rPr>
    </w:lvl>
    <w:lvl w:ilvl="6" w:tplc="E7404694" w:tentative="1">
      <w:start w:val="1"/>
      <w:numFmt w:val="bullet"/>
      <w:lvlText w:val=""/>
      <w:lvlJc w:val="left"/>
      <w:pPr>
        <w:ind w:left="5040" w:hanging="360"/>
      </w:pPr>
      <w:rPr>
        <w:rFonts w:ascii="Symbol" w:hAnsi="Symbol" w:hint="default"/>
      </w:rPr>
    </w:lvl>
    <w:lvl w:ilvl="7" w:tplc="12B4EC1C" w:tentative="1">
      <w:start w:val="1"/>
      <w:numFmt w:val="bullet"/>
      <w:lvlText w:val="o"/>
      <w:lvlJc w:val="left"/>
      <w:pPr>
        <w:ind w:left="5760" w:hanging="360"/>
      </w:pPr>
      <w:rPr>
        <w:rFonts w:ascii="Courier New" w:hAnsi="Courier New" w:cs="Courier New" w:hint="default"/>
      </w:rPr>
    </w:lvl>
    <w:lvl w:ilvl="8" w:tplc="7F7C4B26" w:tentative="1">
      <w:start w:val="1"/>
      <w:numFmt w:val="bullet"/>
      <w:lvlText w:val=""/>
      <w:lvlJc w:val="left"/>
      <w:pPr>
        <w:ind w:left="6480" w:hanging="360"/>
      </w:pPr>
      <w:rPr>
        <w:rFonts w:ascii="Wingdings" w:hAnsi="Wingdings" w:hint="default"/>
      </w:rPr>
    </w:lvl>
  </w:abstractNum>
  <w:abstractNum w:abstractNumId="15" w15:restartNumberingAfterBreak="0">
    <w:nsid w:val="31194293"/>
    <w:multiLevelType w:val="multilevel"/>
    <w:tmpl w:val="209A21DA"/>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16"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17"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3E8E03FD"/>
    <w:multiLevelType w:val="hybridMultilevel"/>
    <w:tmpl w:val="5EDC7A4C"/>
    <w:lvl w:ilvl="0" w:tplc="80060EBA">
      <w:start w:val="1"/>
      <w:numFmt w:val="bullet"/>
      <w:lvlText w:val=""/>
      <w:lvlJc w:val="left"/>
      <w:pPr>
        <w:ind w:left="720" w:hanging="360"/>
      </w:pPr>
      <w:rPr>
        <w:rFonts w:ascii="Symbol" w:hAnsi="Symbol" w:hint="default"/>
      </w:rPr>
    </w:lvl>
    <w:lvl w:ilvl="1" w:tplc="5ED44FA8" w:tentative="1">
      <w:start w:val="1"/>
      <w:numFmt w:val="bullet"/>
      <w:lvlText w:val="o"/>
      <w:lvlJc w:val="left"/>
      <w:pPr>
        <w:ind w:left="1440" w:hanging="360"/>
      </w:pPr>
      <w:rPr>
        <w:rFonts w:ascii="Courier New" w:hAnsi="Courier New" w:cs="Courier New" w:hint="default"/>
      </w:rPr>
    </w:lvl>
    <w:lvl w:ilvl="2" w:tplc="45F8AD3A" w:tentative="1">
      <w:start w:val="1"/>
      <w:numFmt w:val="bullet"/>
      <w:lvlText w:val=""/>
      <w:lvlJc w:val="left"/>
      <w:pPr>
        <w:ind w:left="2160" w:hanging="360"/>
      </w:pPr>
      <w:rPr>
        <w:rFonts w:ascii="Wingdings" w:hAnsi="Wingdings" w:hint="default"/>
      </w:rPr>
    </w:lvl>
    <w:lvl w:ilvl="3" w:tplc="3C4CB426" w:tentative="1">
      <w:start w:val="1"/>
      <w:numFmt w:val="bullet"/>
      <w:lvlText w:val=""/>
      <w:lvlJc w:val="left"/>
      <w:pPr>
        <w:ind w:left="2880" w:hanging="360"/>
      </w:pPr>
      <w:rPr>
        <w:rFonts w:ascii="Symbol" w:hAnsi="Symbol" w:hint="default"/>
      </w:rPr>
    </w:lvl>
    <w:lvl w:ilvl="4" w:tplc="C764E460" w:tentative="1">
      <w:start w:val="1"/>
      <w:numFmt w:val="bullet"/>
      <w:lvlText w:val="o"/>
      <w:lvlJc w:val="left"/>
      <w:pPr>
        <w:ind w:left="3600" w:hanging="360"/>
      </w:pPr>
      <w:rPr>
        <w:rFonts w:ascii="Courier New" w:hAnsi="Courier New" w:cs="Courier New" w:hint="default"/>
      </w:rPr>
    </w:lvl>
    <w:lvl w:ilvl="5" w:tplc="D3C6DE30" w:tentative="1">
      <w:start w:val="1"/>
      <w:numFmt w:val="bullet"/>
      <w:lvlText w:val=""/>
      <w:lvlJc w:val="left"/>
      <w:pPr>
        <w:ind w:left="4320" w:hanging="360"/>
      </w:pPr>
      <w:rPr>
        <w:rFonts w:ascii="Wingdings" w:hAnsi="Wingdings" w:hint="default"/>
      </w:rPr>
    </w:lvl>
    <w:lvl w:ilvl="6" w:tplc="54908184" w:tentative="1">
      <w:start w:val="1"/>
      <w:numFmt w:val="bullet"/>
      <w:lvlText w:val=""/>
      <w:lvlJc w:val="left"/>
      <w:pPr>
        <w:ind w:left="5040" w:hanging="360"/>
      </w:pPr>
      <w:rPr>
        <w:rFonts w:ascii="Symbol" w:hAnsi="Symbol" w:hint="default"/>
      </w:rPr>
    </w:lvl>
    <w:lvl w:ilvl="7" w:tplc="2CCAA0D0" w:tentative="1">
      <w:start w:val="1"/>
      <w:numFmt w:val="bullet"/>
      <w:lvlText w:val="o"/>
      <w:lvlJc w:val="left"/>
      <w:pPr>
        <w:ind w:left="5760" w:hanging="360"/>
      </w:pPr>
      <w:rPr>
        <w:rFonts w:ascii="Courier New" w:hAnsi="Courier New" w:cs="Courier New" w:hint="default"/>
      </w:rPr>
    </w:lvl>
    <w:lvl w:ilvl="8" w:tplc="F084BC46" w:tentative="1">
      <w:start w:val="1"/>
      <w:numFmt w:val="bullet"/>
      <w:lvlText w:val=""/>
      <w:lvlJc w:val="left"/>
      <w:pPr>
        <w:ind w:left="6480" w:hanging="360"/>
      </w:pPr>
      <w:rPr>
        <w:rFonts w:ascii="Wingdings" w:hAnsi="Wingdings" w:hint="default"/>
      </w:rPr>
    </w:lvl>
  </w:abstractNum>
  <w:abstractNum w:abstractNumId="19"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0D1382F"/>
    <w:multiLevelType w:val="hybridMultilevel"/>
    <w:tmpl w:val="3B7C92B2"/>
    <w:lvl w:ilvl="0" w:tplc="63644EEE">
      <w:start w:val="1"/>
      <w:numFmt w:val="bullet"/>
      <w:lvlText w:val=""/>
      <w:lvlJc w:val="left"/>
      <w:pPr>
        <w:ind w:left="720" w:hanging="360"/>
      </w:pPr>
      <w:rPr>
        <w:rFonts w:ascii="Symbol" w:hAnsi="Symbol" w:hint="default"/>
      </w:rPr>
    </w:lvl>
    <w:lvl w:ilvl="1" w:tplc="926CE3DA" w:tentative="1">
      <w:start w:val="1"/>
      <w:numFmt w:val="bullet"/>
      <w:lvlText w:val="o"/>
      <w:lvlJc w:val="left"/>
      <w:pPr>
        <w:ind w:left="1440" w:hanging="360"/>
      </w:pPr>
      <w:rPr>
        <w:rFonts w:ascii="Courier New" w:hAnsi="Courier New" w:cs="Courier New" w:hint="default"/>
      </w:rPr>
    </w:lvl>
    <w:lvl w:ilvl="2" w:tplc="ADBEBD8E" w:tentative="1">
      <w:start w:val="1"/>
      <w:numFmt w:val="bullet"/>
      <w:lvlText w:val=""/>
      <w:lvlJc w:val="left"/>
      <w:pPr>
        <w:ind w:left="2160" w:hanging="360"/>
      </w:pPr>
      <w:rPr>
        <w:rFonts w:ascii="Wingdings" w:hAnsi="Wingdings" w:hint="default"/>
      </w:rPr>
    </w:lvl>
    <w:lvl w:ilvl="3" w:tplc="8C622112" w:tentative="1">
      <w:start w:val="1"/>
      <w:numFmt w:val="bullet"/>
      <w:lvlText w:val=""/>
      <w:lvlJc w:val="left"/>
      <w:pPr>
        <w:ind w:left="2880" w:hanging="360"/>
      </w:pPr>
      <w:rPr>
        <w:rFonts w:ascii="Symbol" w:hAnsi="Symbol" w:hint="default"/>
      </w:rPr>
    </w:lvl>
    <w:lvl w:ilvl="4" w:tplc="23E45084" w:tentative="1">
      <w:start w:val="1"/>
      <w:numFmt w:val="bullet"/>
      <w:lvlText w:val="o"/>
      <w:lvlJc w:val="left"/>
      <w:pPr>
        <w:ind w:left="3600" w:hanging="360"/>
      </w:pPr>
      <w:rPr>
        <w:rFonts w:ascii="Courier New" w:hAnsi="Courier New" w:cs="Courier New" w:hint="default"/>
      </w:rPr>
    </w:lvl>
    <w:lvl w:ilvl="5" w:tplc="598E21BA" w:tentative="1">
      <w:start w:val="1"/>
      <w:numFmt w:val="bullet"/>
      <w:lvlText w:val=""/>
      <w:lvlJc w:val="left"/>
      <w:pPr>
        <w:ind w:left="4320" w:hanging="360"/>
      </w:pPr>
      <w:rPr>
        <w:rFonts w:ascii="Wingdings" w:hAnsi="Wingdings" w:hint="default"/>
      </w:rPr>
    </w:lvl>
    <w:lvl w:ilvl="6" w:tplc="5ADC4726" w:tentative="1">
      <w:start w:val="1"/>
      <w:numFmt w:val="bullet"/>
      <w:lvlText w:val=""/>
      <w:lvlJc w:val="left"/>
      <w:pPr>
        <w:ind w:left="5040" w:hanging="360"/>
      </w:pPr>
      <w:rPr>
        <w:rFonts w:ascii="Symbol" w:hAnsi="Symbol" w:hint="default"/>
      </w:rPr>
    </w:lvl>
    <w:lvl w:ilvl="7" w:tplc="FD683EDE" w:tentative="1">
      <w:start w:val="1"/>
      <w:numFmt w:val="bullet"/>
      <w:lvlText w:val="o"/>
      <w:lvlJc w:val="left"/>
      <w:pPr>
        <w:ind w:left="5760" w:hanging="360"/>
      </w:pPr>
      <w:rPr>
        <w:rFonts w:ascii="Courier New" w:hAnsi="Courier New" w:cs="Courier New" w:hint="default"/>
      </w:rPr>
    </w:lvl>
    <w:lvl w:ilvl="8" w:tplc="50B82856" w:tentative="1">
      <w:start w:val="1"/>
      <w:numFmt w:val="bullet"/>
      <w:lvlText w:val=""/>
      <w:lvlJc w:val="left"/>
      <w:pPr>
        <w:ind w:left="6480" w:hanging="360"/>
      </w:pPr>
      <w:rPr>
        <w:rFonts w:ascii="Wingdings" w:hAnsi="Wingdings" w:hint="default"/>
      </w:rPr>
    </w:lvl>
  </w:abstractNum>
  <w:abstractNum w:abstractNumId="21" w15:restartNumberingAfterBreak="0">
    <w:nsid w:val="5AFE1788"/>
    <w:multiLevelType w:val="multilevel"/>
    <w:tmpl w:val="139A7226"/>
    <w:numStyleLink w:val="ECAppendix"/>
  </w:abstractNum>
  <w:abstractNum w:abstractNumId="22" w15:restartNumberingAfterBreak="0">
    <w:nsid w:val="5E7922C0"/>
    <w:multiLevelType w:val="multilevel"/>
    <w:tmpl w:val="D7E4EFA8"/>
    <w:numStyleLink w:val="ECNumbered"/>
  </w:abstractNum>
  <w:abstractNum w:abstractNumId="23" w15:restartNumberingAfterBreak="0">
    <w:nsid w:val="5E997125"/>
    <w:multiLevelType w:val="multilevel"/>
    <w:tmpl w:val="209A21DA"/>
    <w:styleLink w:val="ECBullets"/>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24" w15:restartNumberingAfterBreak="0">
    <w:nsid w:val="5E9E2DF2"/>
    <w:multiLevelType w:val="hybridMultilevel"/>
    <w:tmpl w:val="9168C04A"/>
    <w:lvl w:ilvl="0" w:tplc="D514199A">
      <w:start w:val="1"/>
      <w:numFmt w:val="bullet"/>
      <w:lvlText w:val=""/>
      <w:lvlJc w:val="left"/>
      <w:pPr>
        <w:ind w:left="720" w:hanging="360"/>
      </w:pPr>
      <w:rPr>
        <w:rFonts w:ascii="Symbol" w:hAnsi="Symbol" w:hint="default"/>
      </w:rPr>
    </w:lvl>
    <w:lvl w:ilvl="1" w:tplc="781A028E" w:tentative="1">
      <w:start w:val="1"/>
      <w:numFmt w:val="bullet"/>
      <w:lvlText w:val="o"/>
      <w:lvlJc w:val="left"/>
      <w:pPr>
        <w:ind w:left="1440" w:hanging="360"/>
      </w:pPr>
      <w:rPr>
        <w:rFonts w:ascii="Courier New" w:hAnsi="Courier New" w:cs="Courier New" w:hint="default"/>
      </w:rPr>
    </w:lvl>
    <w:lvl w:ilvl="2" w:tplc="59B612F2" w:tentative="1">
      <w:start w:val="1"/>
      <w:numFmt w:val="bullet"/>
      <w:lvlText w:val=""/>
      <w:lvlJc w:val="left"/>
      <w:pPr>
        <w:ind w:left="2160" w:hanging="360"/>
      </w:pPr>
      <w:rPr>
        <w:rFonts w:ascii="Wingdings" w:hAnsi="Wingdings" w:hint="default"/>
      </w:rPr>
    </w:lvl>
    <w:lvl w:ilvl="3" w:tplc="548AA56E" w:tentative="1">
      <w:start w:val="1"/>
      <w:numFmt w:val="bullet"/>
      <w:lvlText w:val=""/>
      <w:lvlJc w:val="left"/>
      <w:pPr>
        <w:ind w:left="2880" w:hanging="360"/>
      </w:pPr>
      <w:rPr>
        <w:rFonts w:ascii="Symbol" w:hAnsi="Symbol" w:hint="default"/>
      </w:rPr>
    </w:lvl>
    <w:lvl w:ilvl="4" w:tplc="F6ACD344" w:tentative="1">
      <w:start w:val="1"/>
      <w:numFmt w:val="bullet"/>
      <w:lvlText w:val="o"/>
      <w:lvlJc w:val="left"/>
      <w:pPr>
        <w:ind w:left="3600" w:hanging="360"/>
      </w:pPr>
      <w:rPr>
        <w:rFonts w:ascii="Courier New" w:hAnsi="Courier New" w:cs="Courier New" w:hint="default"/>
      </w:rPr>
    </w:lvl>
    <w:lvl w:ilvl="5" w:tplc="6C6E5A32" w:tentative="1">
      <w:start w:val="1"/>
      <w:numFmt w:val="bullet"/>
      <w:lvlText w:val=""/>
      <w:lvlJc w:val="left"/>
      <w:pPr>
        <w:ind w:left="4320" w:hanging="360"/>
      </w:pPr>
      <w:rPr>
        <w:rFonts w:ascii="Wingdings" w:hAnsi="Wingdings" w:hint="default"/>
      </w:rPr>
    </w:lvl>
    <w:lvl w:ilvl="6" w:tplc="86DE9C12" w:tentative="1">
      <w:start w:val="1"/>
      <w:numFmt w:val="bullet"/>
      <w:lvlText w:val=""/>
      <w:lvlJc w:val="left"/>
      <w:pPr>
        <w:ind w:left="5040" w:hanging="360"/>
      </w:pPr>
      <w:rPr>
        <w:rFonts w:ascii="Symbol" w:hAnsi="Symbol" w:hint="default"/>
      </w:rPr>
    </w:lvl>
    <w:lvl w:ilvl="7" w:tplc="C996F918" w:tentative="1">
      <w:start w:val="1"/>
      <w:numFmt w:val="bullet"/>
      <w:lvlText w:val="o"/>
      <w:lvlJc w:val="left"/>
      <w:pPr>
        <w:ind w:left="5760" w:hanging="360"/>
      </w:pPr>
      <w:rPr>
        <w:rFonts w:ascii="Courier New" w:hAnsi="Courier New" w:cs="Courier New" w:hint="default"/>
      </w:rPr>
    </w:lvl>
    <w:lvl w:ilvl="8" w:tplc="92623286" w:tentative="1">
      <w:start w:val="1"/>
      <w:numFmt w:val="bullet"/>
      <w:lvlText w:val=""/>
      <w:lvlJc w:val="left"/>
      <w:pPr>
        <w:ind w:left="6480" w:hanging="360"/>
      </w:pPr>
      <w:rPr>
        <w:rFonts w:ascii="Wingdings" w:hAnsi="Wingdings" w:hint="default"/>
      </w:rPr>
    </w:lvl>
  </w:abstractNum>
  <w:abstractNum w:abstractNumId="25" w15:restartNumberingAfterBreak="0">
    <w:nsid w:val="5F9E6A70"/>
    <w:multiLevelType w:val="multilevel"/>
    <w:tmpl w:val="8934F034"/>
    <w:numStyleLink w:val="ECList"/>
  </w:abstractNum>
  <w:abstractNum w:abstractNumId="26" w15:restartNumberingAfterBreak="0">
    <w:nsid w:val="607948D7"/>
    <w:multiLevelType w:val="hybridMultilevel"/>
    <w:tmpl w:val="68F05F32"/>
    <w:lvl w:ilvl="0" w:tplc="4FF84CAC">
      <w:start w:val="1"/>
      <w:numFmt w:val="bullet"/>
      <w:lvlText w:val=""/>
      <w:lvlJc w:val="left"/>
      <w:pPr>
        <w:ind w:left="720" w:hanging="360"/>
      </w:pPr>
      <w:rPr>
        <w:rFonts w:ascii="Symbol" w:hAnsi="Symbol" w:hint="default"/>
      </w:rPr>
    </w:lvl>
    <w:lvl w:ilvl="1" w:tplc="BB567650">
      <w:start w:val="1"/>
      <w:numFmt w:val="bullet"/>
      <w:lvlText w:val=""/>
      <w:lvlJc w:val="left"/>
      <w:pPr>
        <w:ind w:left="720" w:hanging="360"/>
      </w:pPr>
      <w:rPr>
        <w:rFonts w:ascii="Symbol" w:hAnsi="Symbol" w:hint="default"/>
      </w:rPr>
    </w:lvl>
    <w:lvl w:ilvl="2" w:tplc="73E21732" w:tentative="1">
      <w:start w:val="1"/>
      <w:numFmt w:val="bullet"/>
      <w:lvlText w:val=""/>
      <w:lvlJc w:val="left"/>
      <w:pPr>
        <w:ind w:left="2160" w:hanging="360"/>
      </w:pPr>
      <w:rPr>
        <w:rFonts w:ascii="Wingdings" w:hAnsi="Wingdings" w:hint="default"/>
      </w:rPr>
    </w:lvl>
    <w:lvl w:ilvl="3" w:tplc="45D8DC92" w:tentative="1">
      <w:start w:val="1"/>
      <w:numFmt w:val="bullet"/>
      <w:lvlText w:val=""/>
      <w:lvlJc w:val="left"/>
      <w:pPr>
        <w:ind w:left="2880" w:hanging="360"/>
      </w:pPr>
      <w:rPr>
        <w:rFonts w:ascii="Symbol" w:hAnsi="Symbol" w:hint="default"/>
      </w:rPr>
    </w:lvl>
    <w:lvl w:ilvl="4" w:tplc="722A4060" w:tentative="1">
      <w:start w:val="1"/>
      <w:numFmt w:val="bullet"/>
      <w:lvlText w:val="o"/>
      <w:lvlJc w:val="left"/>
      <w:pPr>
        <w:ind w:left="3600" w:hanging="360"/>
      </w:pPr>
      <w:rPr>
        <w:rFonts w:ascii="Courier New" w:hAnsi="Courier New" w:cs="Courier New" w:hint="default"/>
      </w:rPr>
    </w:lvl>
    <w:lvl w:ilvl="5" w:tplc="35881206" w:tentative="1">
      <w:start w:val="1"/>
      <w:numFmt w:val="bullet"/>
      <w:lvlText w:val=""/>
      <w:lvlJc w:val="left"/>
      <w:pPr>
        <w:ind w:left="4320" w:hanging="360"/>
      </w:pPr>
      <w:rPr>
        <w:rFonts w:ascii="Wingdings" w:hAnsi="Wingdings" w:hint="default"/>
      </w:rPr>
    </w:lvl>
    <w:lvl w:ilvl="6" w:tplc="D2940166" w:tentative="1">
      <w:start w:val="1"/>
      <w:numFmt w:val="bullet"/>
      <w:lvlText w:val=""/>
      <w:lvlJc w:val="left"/>
      <w:pPr>
        <w:ind w:left="5040" w:hanging="360"/>
      </w:pPr>
      <w:rPr>
        <w:rFonts w:ascii="Symbol" w:hAnsi="Symbol" w:hint="default"/>
      </w:rPr>
    </w:lvl>
    <w:lvl w:ilvl="7" w:tplc="ECAAFD92" w:tentative="1">
      <w:start w:val="1"/>
      <w:numFmt w:val="bullet"/>
      <w:lvlText w:val="o"/>
      <w:lvlJc w:val="left"/>
      <w:pPr>
        <w:ind w:left="5760" w:hanging="360"/>
      </w:pPr>
      <w:rPr>
        <w:rFonts w:ascii="Courier New" w:hAnsi="Courier New" w:cs="Courier New" w:hint="default"/>
      </w:rPr>
    </w:lvl>
    <w:lvl w:ilvl="8" w:tplc="9456532A" w:tentative="1">
      <w:start w:val="1"/>
      <w:numFmt w:val="bullet"/>
      <w:lvlText w:val=""/>
      <w:lvlJc w:val="left"/>
      <w:pPr>
        <w:ind w:left="6480" w:hanging="360"/>
      </w:pPr>
      <w:rPr>
        <w:rFonts w:ascii="Wingdings" w:hAnsi="Wingdings" w:hint="default"/>
      </w:rPr>
    </w:lvl>
  </w:abstractNum>
  <w:abstractNum w:abstractNumId="27" w15:restartNumberingAfterBreak="0">
    <w:nsid w:val="677E1F06"/>
    <w:multiLevelType w:val="hybridMultilevel"/>
    <w:tmpl w:val="48B4AC42"/>
    <w:lvl w:ilvl="0" w:tplc="FC5E3C1C">
      <w:start w:val="1"/>
      <w:numFmt w:val="bullet"/>
      <w:lvlText w:val=""/>
      <w:lvlJc w:val="left"/>
      <w:pPr>
        <w:ind w:left="720" w:hanging="360"/>
      </w:pPr>
      <w:rPr>
        <w:rFonts w:ascii="Symbol" w:hAnsi="Symbol" w:hint="default"/>
      </w:rPr>
    </w:lvl>
    <w:lvl w:ilvl="1" w:tplc="83560D9C" w:tentative="1">
      <w:start w:val="1"/>
      <w:numFmt w:val="bullet"/>
      <w:lvlText w:val="o"/>
      <w:lvlJc w:val="left"/>
      <w:pPr>
        <w:ind w:left="1440" w:hanging="360"/>
      </w:pPr>
      <w:rPr>
        <w:rFonts w:ascii="Courier New" w:hAnsi="Courier New" w:cs="Courier New" w:hint="default"/>
      </w:rPr>
    </w:lvl>
    <w:lvl w:ilvl="2" w:tplc="5E845B9A" w:tentative="1">
      <w:start w:val="1"/>
      <w:numFmt w:val="bullet"/>
      <w:lvlText w:val=""/>
      <w:lvlJc w:val="left"/>
      <w:pPr>
        <w:ind w:left="2160" w:hanging="360"/>
      </w:pPr>
      <w:rPr>
        <w:rFonts w:ascii="Wingdings" w:hAnsi="Wingdings" w:hint="default"/>
      </w:rPr>
    </w:lvl>
    <w:lvl w:ilvl="3" w:tplc="9EDCFADE" w:tentative="1">
      <w:start w:val="1"/>
      <w:numFmt w:val="bullet"/>
      <w:lvlText w:val=""/>
      <w:lvlJc w:val="left"/>
      <w:pPr>
        <w:ind w:left="2880" w:hanging="360"/>
      </w:pPr>
      <w:rPr>
        <w:rFonts w:ascii="Symbol" w:hAnsi="Symbol" w:hint="default"/>
      </w:rPr>
    </w:lvl>
    <w:lvl w:ilvl="4" w:tplc="9DB21EC0" w:tentative="1">
      <w:start w:val="1"/>
      <w:numFmt w:val="bullet"/>
      <w:lvlText w:val="o"/>
      <w:lvlJc w:val="left"/>
      <w:pPr>
        <w:ind w:left="3600" w:hanging="360"/>
      </w:pPr>
      <w:rPr>
        <w:rFonts w:ascii="Courier New" w:hAnsi="Courier New" w:cs="Courier New" w:hint="default"/>
      </w:rPr>
    </w:lvl>
    <w:lvl w:ilvl="5" w:tplc="02BE9196" w:tentative="1">
      <w:start w:val="1"/>
      <w:numFmt w:val="bullet"/>
      <w:lvlText w:val=""/>
      <w:lvlJc w:val="left"/>
      <w:pPr>
        <w:ind w:left="4320" w:hanging="360"/>
      </w:pPr>
      <w:rPr>
        <w:rFonts w:ascii="Wingdings" w:hAnsi="Wingdings" w:hint="default"/>
      </w:rPr>
    </w:lvl>
    <w:lvl w:ilvl="6" w:tplc="C804ED9E" w:tentative="1">
      <w:start w:val="1"/>
      <w:numFmt w:val="bullet"/>
      <w:lvlText w:val=""/>
      <w:lvlJc w:val="left"/>
      <w:pPr>
        <w:ind w:left="5040" w:hanging="360"/>
      </w:pPr>
      <w:rPr>
        <w:rFonts w:ascii="Symbol" w:hAnsi="Symbol" w:hint="default"/>
      </w:rPr>
    </w:lvl>
    <w:lvl w:ilvl="7" w:tplc="657CC008" w:tentative="1">
      <w:start w:val="1"/>
      <w:numFmt w:val="bullet"/>
      <w:lvlText w:val="o"/>
      <w:lvlJc w:val="left"/>
      <w:pPr>
        <w:ind w:left="5760" w:hanging="360"/>
      </w:pPr>
      <w:rPr>
        <w:rFonts w:ascii="Courier New" w:hAnsi="Courier New" w:cs="Courier New" w:hint="default"/>
      </w:rPr>
    </w:lvl>
    <w:lvl w:ilvl="8" w:tplc="82126A72" w:tentative="1">
      <w:start w:val="1"/>
      <w:numFmt w:val="bullet"/>
      <w:lvlText w:val=""/>
      <w:lvlJc w:val="left"/>
      <w:pPr>
        <w:ind w:left="6480" w:hanging="360"/>
      </w:pPr>
      <w:rPr>
        <w:rFonts w:ascii="Wingdings" w:hAnsi="Wingdings" w:hint="default"/>
      </w:rPr>
    </w:lvl>
  </w:abstractNum>
  <w:abstractNum w:abstractNumId="28" w15:restartNumberingAfterBreak="0">
    <w:nsid w:val="68194F48"/>
    <w:multiLevelType w:val="hybridMultilevel"/>
    <w:tmpl w:val="B46657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2551033">
    <w:abstractNumId w:val="19"/>
  </w:num>
  <w:num w:numId="2" w16cid:durableId="1345862035">
    <w:abstractNumId w:val="25"/>
  </w:num>
  <w:num w:numId="3" w16cid:durableId="761610147">
    <w:abstractNumId w:val="16"/>
  </w:num>
  <w:num w:numId="4" w16cid:durableId="1173837997">
    <w:abstractNumId w:val="13"/>
  </w:num>
  <w:num w:numId="5" w16cid:durableId="1513761342">
    <w:abstractNumId w:val="23"/>
  </w:num>
  <w:num w:numId="6" w16cid:durableId="1866745387">
    <w:abstractNumId w:val="9"/>
  </w:num>
  <w:num w:numId="7" w16cid:durableId="354042086">
    <w:abstractNumId w:val="7"/>
  </w:num>
  <w:num w:numId="8" w16cid:durableId="180163721">
    <w:abstractNumId w:val="6"/>
  </w:num>
  <w:num w:numId="9" w16cid:durableId="960459128">
    <w:abstractNumId w:val="5"/>
  </w:num>
  <w:num w:numId="10" w16cid:durableId="2068139776">
    <w:abstractNumId w:val="4"/>
  </w:num>
  <w:num w:numId="11" w16cid:durableId="668041">
    <w:abstractNumId w:val="8"/>
  </w:num>
  <w:num w:numId="12" w16cid:durableId="1956860827">
    <w:abstractNumId w:val="3"/>
  </w:num>
  <w:num w:numId="13" w16cid:durableId="476188902">
    <w:abstractNumId w:val="2"/>
  </w:num>
  <w:num w:numId="14" w16cid:durableId="1120534880">
    <w:abstractNumId w:val="1"/>
  </w:num>
  <w:num w:numId="15" w16cid:durableId="826172536">
    <w:abstractNumId w:val="0"/>
  </w:num>
  <w:num w:numId="16" w16cid:durableId="566652260">
    <w:abstractNumId w:val="17"/>
  </w:num>
  <w:num w:numId="17" w16cid:durableId="1713917291">
    <w:abstractNumId w:val="12"/>
  </w:num>
  <w:num w:numId="18" w16cid:durableId="831145505">
    <w:abstractNumId w:val="10"/>
  </w:num>
  <w:num w:numId="19" w16cid:durableId="1171413991">
    <w:abstractNumId w:val="21"/>
  </w:num>
  <w:num w:numId="20" w16cid:durableId="396127000">
    <w:abstractNumId w:val="15"/>
  </w:num>
  <w:num w:numId="21" w16cid:durableId="398551910">
    <w:abstractNumId w:val="22"/>
  </w:num>
  <w:num w:numId="22" w16cid:durableId="1393189030">
    <w:abstractNumId w:val="18"/>
  </w:num>
  <w:num w:numId="23" w16cid:durableId="676544914">
    <w:abstractNumId w:val="11"/>
  </w:num>
  <w:num w:numId="24" w16cid:durableId="1397244283">
    <w:abstractNumId w:val="14"/>
  </w:num>
  <w:num w:numId="25" w16cid:durableId="1144396478">
    <w:abstractNumId w:val="20"/>
  </w:num>
  <w:num w:numId="26" w16cid:durableId="435176072">
    <w:abstractNumId w:val="24"/>
  </w:num>
  <w:num w:numId="27" w16cid:durableId="929506851">
    <w:abstractNumId w:val="26"/>
  </w:num>
  <w:num w:numId="28" w16cid:durableId="649023812">
    <w:abstractNumId w:val="27"/>
  </w:num>
  <w:num w:numId="29" w16cid:durableId="1781408882">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cs-CZ"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B3"/>
    <w:rsid w:val="000065D8"/>
    <w:rsid w:val="00014B8B"/>
    <w:rsid w:val="00030ADE"/>
    <w:rsid w:val="00040DF1"/>
    <w:rsid w:val="00044EAE"/>
    <w:rsid w:val="0005015C"/>
    <w:rsid w:val="000507BC"/>
    <w:rsid w:val="00051733"/>
    <w:rsid w:val="00053045"/>
    <w:rsid w:val="000554C3"/>
    <w:rsid w:val="000607F7"/>
    <w:rsid w:val="000647A1"/>
    <w:rsid w:val="00065C9C"/>
    <w:rsid w:val="0006603F"/>
    <w:rsid w:val="00066C83"/>
    <w:rsid w:val="000713EC"/>
    <w:rsid w:val="00075004"/>
    <w:rsid w:val="00077A13"/>
    <w:rsid w:val="00081DF8"/>
    <w:rsid w:val="0008292E"/>
    <w:rsid w:val="00082CCD"/>
    <w:rsid w:val="0008681E"/>
    <w:rsid w:val="00087668"/>
    <w:rsid w:val="000947C5"/>
    <w:rsid w:val="0009546F"/>
    <w:rsid w:val="000A0076"/>
    <w:rsid w:val="000A20FD"/>
    <w:rsid w:val="000A5D32"/>
    <w:rsid w:val="000B14AF"/>
    <w:rsid w:val="000B525B"/>
    <w:rsid w:val="000B60AE"/>
    <w:rsid w:val="000B75B2"/>
    <w:rsid w:val="000C4F86"/>
    <w:rsid w:val="000C70C8"/>
    <w:rsid w:val="000C70E9"/>
    <w:rsid w:val="000D0D2D"/>
    <w:rsid w:val="000D1FF3"/>
    <w:rsid w:val="000D57AF"/>
    <w:rsid w:val="000D6FF9"/>
    <w:rsid w:val="000F1E30"/>
    <w:rsid w:val="000F464E"/>
    <w:rsid w:val="001077A2"/>
    <w:rsid w:val="00117E68"/>
    <w:rsid w:val="0012191A"/>
    <w:rsid w:val="001235DD"/>
    <w:rsid w:val="00124A85"/>
    <w:rsid w:val="001257A0"/>
    <w:rsid w:val="00127266"/>
    <w:rsid w:val="00137D13"/>
    <w:rsid w:val="00140EEC"/>
    <w:rsid w:val="00147A55"/>
    <w:rsid w:val="00151093"/>
    <w:rsid w:val="001538F6"/>
    <w:rsid w:val="001636EF"/>
    <w:rsid w:val="0017039D"/>
    <w:rsid w:val="0018102F"/>
    <w:rsid w:val="00190185"/>
    <w:rsid w:val="00190405"/>
    <w:rsid w:val="00193700"/>
    <w:rsid w:val="001A05BB"/>
    <w:rsid w:val="001A54F2"/>
    <w:rsid w:val="001B3E94"/>
    <w:rsid w:val="001B4740"/>
    <w:rsid w:val="001B64AA"/>
    <w:rsid w:val="001C6B26"/>
    <w:rsid w:val="001D154B"/>
    <w:rsid w:val="001D2D27"/>
    <w:rsid w:val="001D6B9C"/>
    <w:rsid w:val="001E4FA3"/>
    <w:rsid w:val="001E51F0"/>
    <w:rsid w:val="001E5AE6"/>
    <w:rsid w:val="001F0AF0"/>
    <w:rsid w:val="001F65CD"/>
    <w:rsid w:val="001F6F63"/>
    <w:rsid w:val="001F7C19"/>
    <w:rsid w:val="00203A69"/>
    <w:rsid w:val="002052FB"/>
    <w:rsid w:val="00205E2D"/>
    <w:rsid w:val="00206548"/>
    <w:rsid w:val="0021079B"/>
    <w:rsid w:val="002112B4"/>
    <w:rsid w:val="0021237A"/>
    <w:rsid w:val="0021620F"/>
    <w:rsid w:val="002216ED"/>
    <w:rsid w:val="00230678"/>
    <w:rsid w:val="00243A5C"/>
    <w:rsid w:val="0024419D"/>
    <w:rsid w:val="00245A36"/>
    <w:rsid w:val="0024616D"/>
    <w:rsid w:val="00252A2F"/>
    <w:rsid w:val="002560E3"/>
    <w:rsid w:val="0026462A"/>
    <w:rsid w:val="00265FE6"/>
    <w:rsid w:val="002665B8"/>
    <w:rsid w:val="002671C8"/>
    <w:rsid w:val="0026754D"/>
    <w:rsid w:val="00272715"/>
    <w:rsid w:val="00273FC1"/>
    <w:rsid w:val="0027412F"/>
    <w:rsid w:val="002747C5"/>
    <w:rsid w:val="00277EC0"/>
    <w:rsid w:val="00294873"/>
    <w:rsid w:val="002B2B22"/>
    <w:rsid w:val="002B5317"/>
    <w:rsid w:val="002C3872"/>
    <w:rsid w:val="002C3D0F"/>
    <w:rsid w:val="002C5A18"/>
    <w:rsid w:val="002D459E"/>
    <w:rsid w:val="002D74B1"/>
    <w:rsid w:val="002D7F4A"/>
    <w:rsid w:val="002F6BE8"/>
    <w:rsid w:val="002F7BB8"/>
    <w:rsid w:val="003156B0"/>
    <w:rsid w:val="00320FC3"/>
    <w:rsid w:val="0032307C"/>
    <w:rsid w:val="00330188"/>
    <w:rsid w:val="00331B95"/>
    <w:rsid w:val="0033246B"/>
    <w:rsid w:val="003326DE"/>
    <w:rsid w:val="00332B89"/>
    <w:rsid w:val="0034220E"/>
    <w:rsid w:val="00345178"/>
    <w:rsid w:val="00345342"/>
    <w:rsid w:val="00354A41"/>
    <w:rsid w:val="0036572F"/>
    <w:rsid w:val="00366388"/>
    <w:rsid w:val="00370BE9"/>
    <w:rsid w:val="003749A7"/>
    <w:rsid w:val="003863A2"/>
    <w:rsid w:val="003874CA"/>
    <w:rsid w:val="00397D8A"/>
    <w:rsid w:val="003A322D"/>
    <w:rsid w:val="003B0CA8"/>
    <w:rsid w:val="003B22D1"/>
    <w:rsid w:val="003B6088"/>
    <w:rsid w:val="003C2B72"/>
    <w:rsid w:val="003C7AD3"/>
    <w:rsid w:val="003D3EF5"/>
    <w:rsid w:val="003D6AAB"/>
    <w:rsid w:val="003E1FD1"/>
    <w:rsid w:val="003E70B3"/>
    <w:rsid w:val="004041FC"/>
    <w:rsid w:val="004073DA"/>
    <w:rsid w:val="00407B50"/>
    <w:rsid w:val="004118FE"/>
    <w:rsid w:val="004130FD"/>
    <w:rsid w:val="00416AB3"/>
    <w:rsid w:val="00422F75"/>
    <w:rsid w:val="00423152"/>
    <w:rsid w:val="00426155"/>
    <w:rsid w:val="00434A8D"/>
    <w:rsid w:val="004368FE"/>
    <w:rsid w:val="004374AA"/>
    <w:rsid w:val="004379D5"/>
    <w:rsid w:val="00440313"/>
    <w:rsid w:val="004438C1"/>
    <w:rsid w:val="004562A1"/>
    <w:rsid w:val="0045673B"/>
    <w:rsid w:val="00480ACF"/>
    <w:rsid w:val="00481897"/>
    <w:rsid w:val="004840E1"/>
    <w:rsid w:val="00491714"/>
    <w:rsid w:val="004A06CC"/>
    <w:rsid w:val="004A4D56"/>
    <w:rsid w:val="004A522C"/>
    <w:rsid w:val="004B5C43"/>
    <w:rsid w:val="004C045D"/>
    <w:rsid w:val="004C2A46"/>
    <w:rsid w:val="004C33BE"/>
    <w:rsid w:val="004C6682"/>
    <w:rsid w:val="004D1E79"/>
    <w:rsid w:val="004D4C25"/>
    <w:rsid w:val="004E43C3"/>
    <w:rsid w:val="004E52FC"/>
    <w:rsid w:val="004E7097"/>
    <w:rsid w:val="004F43DF"/>
    <w:rsid w:val="004F5E7C"/>
    <w:rsid w:val="004F6AB2"/>
    <w:rsid w:val="0050168D"/>
    <w:rsid w:val="00502A78"/>
    <w:rsid w:val="0051036E"/>
    <w:rsid w:val="005106D9"/>
    <w:rsid w:val="00510A24"/>
    <w:rsid w:val="00510BA9"/>
    <w:rsid w:val="00512448"/>
    <w:rsid w:val="00517323"/>
    <w:rsid w:val="0052106A"/>
    <w:rsid w:val="00537224"/>
    <w:rsid w:val="00537F10"/>
    <w:rsid w:val="0054122A"/>
    <w:rsid w:val="005439CF"/>
    <w:rsid w:val="00545889"/>
    <w:rsid w:val="005462D0"/>
    <w:rsid w:val="00550CE4"/>
    <w:rsid w:val="00551B72"/>
    <w:rsid w:val="0055245E"/>
    <w:rsid w:val="00557826"/>
    <w:rsid w:val="00562630"/>
    <w:rsid w:val="00564220"/>
    <w:rsid w:val="00565E82"/>
    <w:rsid w:val="00566DD1"/>
    <w:rsid w:val="00570CF6"/>
    <w:rsid w:val="00577D83"/>
    <w:rsid w:val="00580CA1"/>
    <w:rsid w:val="00582CD7"/>
    <w:rsid w:val="005872B4"/>
    <w:rsid w:val="005A3A4B"/>
    <w:rsid w:val="005B185F"/>
    <w:rsid w:val="005B2C48"/>
    <w:rsid w:val="005B4824"/>
    <w:rsid w:val="005C0F27"/>
    <w:rsid w:val="005C724E"/>
    <w:rsid w:val="005C7637"/>
    <w:rsid w:val="005D4F06"/>
    <w:rsid w:val="005E0835"/>
    <w:rsid w:val="005E26B8"/>
    <w:rsid w:val="005E72EA"/>
    <w:rsid w:val="005F54DE"/>
    <w:rsid w:val="005F5C85"/>
    <w:rsid w:val="005F6554"/>
    <w:rsid w:val="00601C33"/>
    <w:rsid w:val="0060395C"/>
    <w:rsid w:val="00607798"/>
    <w:rsid w:val="00614444"/>
    <w:rsid w:val="006275AD"/>
    <w:rsid w:val="006305C7"/>
    <w:rsid w:val="00633C01"/>
    <w:rsid w:val="00636A89"/>
    <w:rsid w:val="006408DC"/>
    <w:rsid w:val="0064386B"/>
    <w:rsid w:val="00644DB2"/>
    <w:rsid w:val="00645C97"/>
    <w:rsid w:val="006464D9"/>
    <w:rsid w:val="00646E2A"/>
    <w:rsid w:val="00647E82"/>
    <w:rsid w:val="00651295"/>
    <w:rsid w:val="0065220A"/>
    <w:rsid w:val="00663104"/>
    <w:rsid w:val="00673B6F"/>
    <w:rsid w:val="00680C5E"/>
    <w:rsid w:val="00681FF2"/>
    <w:rsid w:val="00683741"/>
    <w:rsid w:val="00684C9D"/>
    <w:rsid w:val="006907C9"/>
    <w:rsid w:val="00695EA3"/>
    <w:rsid w:val="006A2642"/>
    <w:rsid w:val="006A4843"/>
    <w:rsid w:val="006A5933"/>
    <w:rsid w:val="006A76A7"/>
    <w:rsid w:val="006B26A1"/>
    <w:rsid w:val="006C1395"/>
    <w:rsid w:val="006C3EBA"/>
    <w:rsid w:val="006C6EAB"/>
    <w:rsid w:val="006C7685"/>
    <w:rsid w:val="006D206B"/>
    <w:rsid w:val="006D5F44"/>
    <w:rsid w:val="006D7107"/>
    <w:rsid w:val="006E040F"/>
    <w:rsid w:val="006E7558"/>
    <w:rsid w:val="006F039B"/>
    <w:rsid w:val="00700AD2"/>
    <w:rsid w:val="007037AC"/>
    <w:rsid w:val="00704FB2"/>
    <w:rsid w:val="00706661"/>
    <w:rsid w:val="00710172"/>
    <w:rsid w:val="00710958"/>
    <w:rsid w:val="00711CCF"/>
    <w:rsid w:val="0072207D"/>
    <w:rsid w:val="007242E7"/>
    <w:rsid w:val="00725F23"/>
    <w:rsid w:val="00726004"/>
    <w:rsid w:val="007301B6"/>
    <w:rsid w:val="007304BB"/>
    <w:rsid w:val="00731E72"/>
    <w:rsid w:val="007406D4"/>
    <w:rsid w:val="0074174C"/>
    <w:rsid w:val="00746BF5"/>
    <w:rsid w:val="007475BB"/>
    <w:rsid w:val="00747904"/>
    <w:rsid w:val="00752F2B"/>
    <w:rsid w:val="00761AC8"/>
    <w:rsid w:val="00761C78"/>
    <w:rsid w:val="00764059"/>
    <w:rsid w:val="007643C8"/>
    <w:rsid w:val="007647A1"/>
    <w:rsid w:val="00765DD3"/>
    <w:rsid w:val="00776B2B"/>
    <w:rsid w:val="007817F9"/>
    <w:rsid w:val="00784842"/>
    <w:rsid w:val="00785167"/>
    <w:rsid w:val="00785C95"/>
    <w:rsid w:val="00785E91"/>
    <w:rsid w:val="00792A80"/>
    <w:rsid w:val="007A03AE"/>
    <w:rsid w:val="007A1AB4"/>
    <w:rsid w:val="007A1FB3"/>
    <w:rsid w:val="007A2E8B"/>
    <w:rsid w:val="007A40C7"/>
    <w:rsid w:val="007A55E8"/>
    <w:rsid w:val="007B3014"/>
    <w:rsid w:val="007B68D4"/>
    <w:rsid w:val="007B6F23"/>
    <w:rsid w:val="007B709C"/>
    <w:rsid w:val="007B73AE"/>
    <w:rsid w:val="007C0B16"/>
    <w:rsid w:val="007D0C26"/>
    <w:rsid w:val="007D7402"/>
    <w:rsid w:val="007E1822"/>
    <w:rsid w:val="007E5BA9"/>
    <w:rsid w:val="007F1589"/>
    <w:rsid w:val="007F2FC2"/>
    <w:rsid w:val="00801302"/>
    <w:rsid w:val="00806FA8"/>
    <w:rsid w:val="00807324"/>
    <w:rsid w:val="00814C8E"/>
    <w:rsid w:val="008217EC"/>
    <w:rsid w:val="00833A02"/>
    <w:rsid w:val="008409A4"/>
    <w:rsid w:val="00845D74"/>
    <w:rsid w:val="00853A1F"/>
    <w:rsid w:val="008558FB"/>
    <w:rsid w:val="00857BB1"/>
    <w:rsid w:val="00861146"/>
    <w:rsid w:val="008636B7"/>
    <w:rsid w:val="008654E3"/>
    <w:rsid w:val="008675FD"/>
    <w:rsid w:val="008701C5"/>
    <w:rsid w:val="00871155"/>
    <w:rsid w:val="0087212B"/>
    <w:rsid w:val="00873C4E"/>
    <w:rsid w:val="008762C3"/>
    <w:rsid w:val="008763E1"/>
    <w:rsid w:val="00877A92"/>
    <w:rsid w:val="00885650"/>
    <w:rsid w:val="008914B2"/>
    <w:rsid w:val="0089400A"/>
    <w:rsid w:val="0089726D"/>
    <w:rsid w:val="008A0201"/>
    <w:rsid w:val="008A049A"/>
    <w:rsid w:val="008A5DB3"/>
    <w:rsid w:val="008B3C03"/>
    <w:rsid w:val="008B4729"/>
    <w:rsid w:val="008B4D53"/>
    <w:rsid w:val="008C3EC8"/>
    <w:rsid w:val="008D1F9F"/>
    <w:rsid w:val="008D3BE5"/>
    <w:rsid w:val="008E13EB"/>
    <w:rsid w:val="008E4732"/>
    <w:rsid w:val="008F27B1"/>
    <w:rsid w:val="008F3933"/>
    <w:rsid w:val="008F5169"/>
    <w:rsid w:val="00904BF2"/>
    <w:rsid w:val="00906107"/>
    <w:rsid w:val="00910821"/>
    <w:rsid w:val="009116D5"/>
    <w:rsid w:val="00913793"/>
    <w:rsid w:val="009137A4"/>
    <w:rsid w:val="00916B49"/>
    <w:rsid w:val="009170AB"/>
    <w:rsid w:val="00921630"/>
    <w:rsid w:val="009253A5"/>
    <w:rsid w:val="00926872"/>
    <w:rsid w:val="00930635"/>
    <w:rsid w:val="00932ED0"/>
    <w:rsid w:val="009335ED"/>
    <w:rsid w:val="00936908"/>
    <w:rsid w:val="009500C7"/>
    <w:rsid w:val="009519B5"/>
    <w:rsid w:val="00956CFA"/>
    <w:rsid w:val="009628E4"/>
    <w:rsid w:val="009637F6"/>
    <w:rsid w:val="009659AE"/>
    <w:rsid w:val="00972323"/>
    <w:rsid w:val="009907F5"/>
    <w:rsid w:val="00994E60"/>
    <w:rsid w:val="00995EC2"/>
    <w:rsid w:val="00997B2D"/>
    <w:rsid w:val="009A42AF"/>
    <w:rsid w:val="009B7043"/>
    <w:rsid w:val="009B7772"/>
    <w:rsid w:val="009C14F9"/>
    <w:rsid w:val="009C2F78"/>
    <w:rsid w:val="009C7F5A"/>
    <w:rsid w:val="009E566D"/>
    <w:rsid w:val="009E5B6C"/>
    <w:rsid w:val="009F71E6"/>
    <w:rsid w:val="00A05376"/>
    <w:rsid w:val="00A1199C"/>
    <w:rsid w:val="00A13E97"/>
    <w:rsid w:val="00A145AA"/>
    <w:rsid w:val="00A15BCF"/>
    <w:rsid w:val="00A1613D"/>
    <w:rsid w:val="00A175D5"/>
    <w:rsid w:val="00A24494"/>
    <w:rsid w:val="00A248B8"/>
    <w:rsid w:val="00A2549F"/>
    <w:rsid w:val="00A3157D"/>
    <w:rsid w:val="00A32340"/>
    <w:rsid w:val="00A40E8E"/>
    <w:rsid w:val="00A4595C"/>
    <w:rsid w:val="00A47185"/>
    <w:rsid w:val="00A60321"/>
    <w:rsid w:val="00A646D1"/>
    <w:rsid w:val="00A64C59"/>
    <w:rsid w:val="00A700B1"/>
    <w:rsid w:val="00A705AF"/>
    <w:rsid w:val="00A70952"/>
    <w:rsid w:val="00A811F2"/>
    <w:rsid w:val="00A82E95"/>
    <w:rsid w:val="00A841B3"/>
    <w:rsid w:val="00A91C48"/>
    <w:rsid w:val="00A9779B"/>
    <w:rsid w:val="00AA011F"/>
    <w:rsid w:val="00AA771A"/>
    <w:rsid w:val="00AB06E2"/>
    <w:rsid w:val="00AB0702"/>
    <w:rsid w:val="00AB3309"/>
    <w:rsid w:val="00AC6FF8"/>
    <w:rsid w:val="00AD1356"/>
    <w:rsid w:val="00AD622A"/>
    <w:rsid w:val="00AD6598"/>
    <w:rsid w:val="00AE7BC3"/>
    <w:rsid w:val="00AF24C7"/>
    <w:rsid w:val="00AF53DA"/>
    <w:rsid w:val="00B04978"/>
    <w:rsid w:val="00B07F40"/>
    <w:rsid w:val="00B111CE"/>
    <w:rsid w:val="00B20CD2"/>
    <w:rsid w:val="00B21D35"/>
    <w:rsid w:val="00B2604C"/>
    <w:rsid w:val="00B31C96"/>
    <w:rsid w:val="00B35CA5"/>
    <w:rsid w:val="00B412A4"/>
    <w:rsid w:val="00B508F7"/>
    <w:rsid w:val="00B558A5"/>
    <w:rsid w:val="00B55FF6"/>
    <w:rsid w:val="00B576D5"/>
    <w:rsid w:val="00B660BA"/>
    <w:rsid w:val="00B67851"/>
    <w:rsid w:val="00B77035"/>
    <w:rsid w:val="00B77FDA"/>
    <w:rsid w:val="00B81ADA"/>
    <w:rsid w:val="00B91495"/>
    <w:rsid w:val="00B92FE3"/>
    <w:rsid w:val="00B933A6"/>
    <w:rsid w:val="00B952B3"/>
    <w:rsid w:val="00B96F84"/>
    <w:rsid w:val="00B970A6"/>
    <w:rsid w:val="00B97947"/>
    <w:rsid w:val="00BA2B24"/>
    <w:rsid w:val="00BA51DD"/>
    <w:rsid w:val="00BA6722"/>
    <w:rsid w:val="00BB50CD"/>
    <w:rsid w:val="00BC1ABD"/>
    <w:rsid w:val="00BC7DF5"/>
    <w:rsid w:val="00BD12A6"/>
    <w:rsid w:val="00BD4243"/>
    <w:rsid w:val="00BD7C56"/>
    <w:rsid w:val="00BE0CB3"/>
    <w:rsid w:val="00BE3964"/>
    <w:rsid w:val="00BE66E5"/>
    <w:rsid w:val="00BE7DDE"/>
    <w:rsid w:val="00C007B8"/>
    <w:rsid w:val="00C042D3"/>
    <w:rsid w:val="00C04683"/>
    <w:rsid w:val="00C07045"/>
    <w:rsid w:val="00C07CE6"/>
    <w:rsid w:val="00C10EEF"/>
    <w:rsid w:val="00C11050"/>
    <w:rsid w:val="00C144B0"/>
    <w:rsid w:val="00C173B9"/>
    <w:rsid w:val="00C209F3"/>
    <w:rsid w:val="00C210AE"/>
    <w:rsid w:val="00C21D18"/>
    <w:rsid w:val="00C3758B"/>
    <w:rsid w:val="00C404AC"/>
    <w:rsid w:val="00C44B80"/>
    <w:rsid w:val="00C521C6"/>
    <w:rsid w:val="00C5414E"/>
    <w:rsid w:val="00C549C0"/>
    <w:rsid w:val="00C66077"/>
    <w:rsid w:val="00C7083F"/>
    <w:rsid w:val="00C70D1A"/>
    <w:rsid w:val="00C7191D"/>
    <w:rsid w:val="00C743FE"/>
    <w:rsid w:val="00C744D5"/>
    <w:rsid w:val="00C80F28"/>
    <w:rsid w:val="00C84039"/>
    <w:rsid w:val="00CA1178"/>
    <w:rsid w:val="00CA3BB7"/>
    <w:rsid w:val="00CA7E29"/>
    <w:rsid w:val="00CB0F5E"/>
    <w:rsid w:val="00CB716F"/>
    <w:rsid w:val="00CC28BC"/>
    <w:rsid w:val="00CC2BDE"/>
    <w:rsid w:val="00CD0450"/>
    <w:rsid w:val="00CD0E16"/>
    <w:rsid w:val="00CD3627"/>
    <w:rsid w:val="00CD7354"/>
    <w:rsid w:val="00CE0079"/>
    <w:rsid w:val="00CE04C7"/>
    <w:rsid w:val="00CE1F4A"/>
    <w:rsid w:val="00CF0FE9"/>
    <w:rsid w:val="00CF6676"/>
    <w:rsid w:val="00D01631"/>
    <w:rsid w:val="00D0171D"/>
    <w:rsid w:val="00D02909"/>
    <w:rsid w:val="00D02CF1"/>
    <w:rsid w:val="00D03E7E"/>
    <w:rsid w:val="00D0683F"/>
    <w:rsid w:val="00D122B6"/>
    <w:rsid w:val="00D13B5C"/>
    <w:rsid w:val="00D24764"/>
    <w:rsid w:val="00D25109"/>
    <w:rsid w:val="00D3000F"/>
    <w:rsid w:val="00D3364F"/>
    <w:rsid w:val="00D356E1"/>
    <w:rsid w:val="00D35E6E"/>
    <w:rsid w:val="00D41E21"/>
    <w:rsid w:val="00D51506"/>
    <w:rsid w:val="00D53273"/>
    <w:rsid w:val="00D57897"/>
    <w:rsid w:val="00D60E14"/>
    <w:rsid w:val="00D64BB9"/>
    <w:rsid w:val="00D64D58"/>
    <w:rsid w:val="00D65BBD"/>
    <w:rsid w:val="00D67285"/>
    <w:rsid w:val="00D70190"/>
    <w:rsid w:val="00D71C14"/>
    <w:rsid w:val="00D75E50"/>
    <w:rsid w:val="00D82FBE"/>
    <w:rsid w:val="00D85EE8"/>
    <w:rsid w:val="00D92F9D"/>
    <w:rsid w:val="00D94783"/>
    <w:rsid w:val="00D964FC"/>
    <w:rsid w:val="00D97AB4"/>
    <w:rsid w:val="00DA5783"/>
    <w:rsid w:val="00DB22B4"/>
    <w:rsid w:val="00DB47D4"/>
    <w:rsid w:val="00DB6216"/>
    <w:rsid w:val="00DC1530"/>
    <w:rsid w:val="00DC158E"/>
    <w:rsid w:val="00DC2D14"/>
    <w:rsid w:val="00DC3460"/>
    <w:rsid w:val="00DC5841"/>
    <w:rsid w:val="00DD4B2F"/>
    <w:rsid w:val="00DE7256"/>
    <w:rsid w:val="00DF2227"/>
    <w:rsid w:val="00DF2F14"/>
    <w:rsid w:val="00DF46C5"/>
    <w:rsid w:val="00DF48BC"/>
    <w:rsid w:val="00E03CF0"/>
    <w:rsid w:val="00E0683F"/>
    <w:rsid w:val="00E1178B"/>
    <w:rsid w:val="00E118DD"/>
    <w:rsid w:val="00E13316"/>
    <w:rsid w:val="00E249FE"/>
    <w:rsid w:val="00E3226A"/>
    <w:rsid w:val="00E34003"/>
    <w:rsid w:val="00E35042"/>
    <w:rsid w:val="00E36ECF"/>
    <w:rsid w:val="00E37C8D"/>
    <w:rsid w:val="00E504D6"/>
    <w:rsid w:val="00E67887"/>
    <w:rsid w:val="00E700CD"/>
    <w:rsid w:val="00E71602"/>
    <w:rsid w:val="00E758D4"/>
    <w:rsid w:val="00E76114"/>
    <w:rsid w:val="00E86E79"/>
    <w:rsid w:val="00E93748"/>
    <w:rsid w:val="00E97DB5"/>
    <w:rsid w:val="00EA08DD"/>
    <w:rsid w:val="00EA112D"/>
    <w:rsid w:val="00EA1F77"/>
    <w:rsid w:val="00EA27E1"/>
    <w:rsid w:val="00EA6A19"/>
    <w:rsid w:val="00EB1371"/>
    <w:rsid w:val="00EB1702"/>
    <w:rsid w:val="00EB2A01"/>
    <w:rsid w:val="00EC3276"/>
    <w:rsid w:val="00EC3F54"/>
    <w:rsid w:val="00EC42F7"/>
    <w:rsid w:val="00EC476F"/>
    <w:rsid w:val="00EC6F30"/>
    <w:rsid w:val="00ED043C"/>
    <w:rsid w:val="00EE15A8"/>
    <w:rsid w:val="00EE1CA5"/>
    <w:rsid w:val="00EF3318"/>
    <w:rsid w:val="00EF34E5"/>
    <w:rsid w:val="00EF3F66"/>
    <w:rsid w:val="00EF63E8"/>
    <w:rsid w:val="00F14EA9"/>
    <w:rsid w:val="00F20C70"/>
    <w:rsid w:val="00F31981"/>
    <w:rsid w:val="00F33243"/>
    <w:rsid w:val="00F3426F"/>
    <w:rsid w:val="00F34CD2"/>
    <w:rsid w:val="00F34F8E"/>
    <w:rsid w:val="00F3509A"/>
    <w:rsid w:val="00F35B81"/>
    <w:rsid w:val="00F4621B"/>
    <w:rsid w:val="00F502A7"/>
    <w:rsid w:val="00F515AE"/>
    <w:rsid w:val="00F5343F"/>
    <w:rsid w:val="00F55F91"/>
    <w:rsid w:val="00F57A8F"/>
    <w:rsid w:val="00F60078"/>
    <w:rsid w:val="00F60D79"/>
    <w:rsid w:val="00F655F5"/>
    <w:rsid w:val="00F66056"/>
    <w:rsid w:val="00F67354"/>
    <w:rsid w:val="00F679EB"/>
    <w:rsid w:val="00F71889"/>
    <w:rsid w:val="00F81B1D"/>
    <w:rsid w:val="00F832A3"/>
    <w:rsid w:val="00FA0354"/>
    <w:rsid w:val="00FA53DD"/>
    <w:rsid w:val="00FB072C"/>
    <w:rsid w:val="00FB2891"/>
    <w:rsid w:val="00FB28BD"/>
    <w:rsid w:val="00FB52B0"/>
    <w:rsid w:val="00FB65C5"/>
    <w:rsid w:val="00FC7B63"/>
    <w:rsid w:val="00FD0D3C"/>
    <w:rsid w:val="00FD60A7"/>
    <w:rsid w:val="00FE13B3"/>
    <w:rsid w:val="00FF1DC3"/>
    <w:rsid w:val="00FF3110"/>
    <w:rsid w:val="00FF6BFC"/>
    <w:rsid w:val="00FF79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E22DE"/>
  <w15:chartTrackingRefBased/>
  <w15:docId w15:val="{2F3ABF59-CF61-4A58-BE4E-62F6EEA9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3057" w:themeColor="text1"/>
        <w:sz w:val="24"/>
        <w:szCs w:val="24"/>
        <w:lang w:val="cs-CZ"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44"/>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16B49"/>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30"/>
    <w:semiHidden/>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30"/>
    <w:rsid w:val="003E70B3"/>
    <w:pPr>
      <w:spacing w:before="60" w:after="0" w:line="240" w:lineRule="auto"/>
      <w:jc w:val="center"/>
    </w:pPr>
    <w:rPr>
      <w:szCs w:val="20"/>
    </w:rPr>
  </w:style>
  <w:style w:type="character" w:customStyle="1" w:styleId="FooterChar">
    <w:name w:val="Footer Char"/>
    <w:basedOn w:val="DefaultParagraphFont"/>
    <w:link w:val="Footer"/>
    <w:uiPriority w:val="30"/>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3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semiHidden/>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semiHidden/>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44"/>
    <w:semiHidden/>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table" w:styleId="GridTable1Light-Accent1">
    <w:name w:val="Grid Table 1 Light Accent 1"/>
    <w:basedOn w:val="TableNormal"/>
    <w:uiPriority w:val="46"/>
    <w:locked/>
    <w:rsid w:val="007A1FB3"/>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locked/>
    <w:rsid w:val="007A1FB3"/>
    <w:rPr>
      <w:color w:val="605E5C"/>
      <w:shd w:val="clear" w:color="auto" w:fill="E1DFDD"/>
    </w:rPr>
  </w:style>
  <w:style w:type="paragraph" w:styleId="Revision">
    <w:name w:val="Revision"/>
    <w:hidden/>
    <w:uiPriority w:val="99"/>
    <w:semiHidden/>
    <w:rsid w:val="001A05BB"/>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local_JSole/INetCache/Content.Outlook/172NU033/electoralcommission.org.uk/voter" TargetMode="External"/><Relationship Id="rId18" Type="http://schemas.openxmlformats.org/officeDocument/2006/relationships/image" Target="media/image2.svg"/><Relationship Id="rId26" Type="http://schemas.openxmlformats.org/officeDocument/2006/relationships/image" Target="media/image10.svg"/><Relationship Id="rId39" Type="http://schemas.openxmlformats.org/officeDocument/2006/relationships/hyperlink" Target="https://www.electoralcommission.org.uk/voterID" TargetMode="External"/><Relationship Id="rId21" Type="http://schemas.openxmlformats.org/officeDocument/2006/relationships/image" Target="media/image5.png"/><Relationship Id="rId34" Type="http://schemas.openxmlformats.org/officeDocument/2006/relationships/hyperlink" Target="https://www.electoralcommission.org.uk/voter" TargetMode="External"/><Relationship Id="rId42" Type="http://schemas.openxmlformats.org/officeDocument/2006/relationships/hyperlink" Target="http://facebook.com/ElectoralCommissionUK"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electoralcommission.org.uk/voterI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register-to-vote" TargetMode="External"/><Relationship Id="rId24" Type="http://schemas.openxmlformats.org/officeDocument/2006/relationships/image" Target="media/image8.svg"/><Relationship Id="rId32" Type="http://schemas.openxmlformats.org/officeDocument/2006/relationships/hyperlink" Target="https://www.gov.uk/government/publications/apply-for-a-voter-authority-certificate-by-post-if-youre-living-in-the-uk" TargetMode="External"/><Relationship Id="rId37" Type="http://schemas.openxmlformats.org/officeDocument/2006/relationships/hyperlink" Target="https://www.electoralcommission.org.uk/voterID" TargetMode="External"/><Relationship Id="rId40" Type="http://schemas.openxmlformats.org/officeDocument/2006/relationships/hyperlink" Target="https://www.electoralcommission.org.uk/voterID" TargetMode="External"/><Relationship Id="rId45"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electoralcommission.org.uk/i-am-a/voter/your-election-information" TargetMode="External"/><Relationship Id="rId23" Type="http://schemas.openxmlformats.org/officeDocument/2006/relationships/image" Target="media/image7.png"/><Relationship Id="rId28" Type="http://schemas.openxmlformats.org/officeDocument/2006/relationships/image" Target="media/image12.svg"/><Relationship Id="rId36" Type="http://schemas.openxmlformats.org/officeDocument/2006/relationships/hyperlink" Target="https://www.electoralcommission.org.uk/voterID" TargetMode="External"/><Relationship Id="rId10" Type="http://schemas.openxmlformats.org/officeDocument/2006/relationships/hyperlink" Target="file:///C:/Users/local_JSole/INetCache/Content.Outlook/172NU033/electoralcommission.org.uk/voter" TargetMode="External"/><Relationship Id="rId19" Type="http://schemas.openxmlformats.org/officeDocument/2006/relationships/image" Target="media/image3.png"/><Relationship Id="rId31" Type="http://schemas.openxmlformats.org/officeDocument/2006/relationships/hyperlink" Target="https://voter-authority-certificate.service.gov.uk/" TargetMode="External"/><Relationship Id="rId44" Type="http://schemas.openxmlformats.org/officeDocument/2006/relationships/hyperlink" Target="https://www.electoralcommission.org.uk/voterI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voter-registration-forms-paper-versions" TargetMode="External"/><Relationship Id="rId22" Type="http://schemas.openxmlformats.org/officeDocument/2006/relationships/image" Target="media/image6.svg"/><Relationship Id="rId27" Type="http://schemas.openxmlformats.org/officeDocument/2006/relationships/image" Target="media/image11.png"/><Relationship Id="rId30" Type="http://schemas.openxmlformats.org/officeDocument/2006/relationships/hyperlink" Target="https://www.electoralcommission.org.uk/voterID" TargetMode="External"/><Relationship Id="rId35" Type="http://schemas.openxmlformats.org/officeDocument/2006/relationships/hyperlink" Target="https://www.electoralcommission.org.uk/voterID" TargetMode="External"/><Relationship Id="rId43" Type="http://schemas.openxmlformats.org/officeDocument/2006/relationships/hyperlink" Target="https://www.instagram.com/electoralcommissionuk/?hl=en" TargetMode="External"/><Relationship Id="rId48" Type="http://schemas.openxmlformats.org/officeDocument/2006/relationships/customXml" Target="../customXml/item4.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gov.uk/government/collections/register-to-vote-paper-forms"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hyperlink" Target="https://www.electoralcommission.org.uk/i-am-a/voter/your-election-information" TargetMode="External"/><Relationship Id="rId38" Type="http://schemas.openxmlformats.org/officeDocument/2006/relationships/hyperlink" Target="https://www.electoralcommission.org.uk/voterID" TargetMode="External"/><Relationship Id="rId46" Type="http://schemas.openxmlformats.org/officeDocument/2006/relationships/fontTable" Target="fontTable.xml"/><Relationship Id="rId20" Type="http://schemas.openxmlformats.org/officeDocument/2006/relationships/image" Target="media/image4.svg"/><Relationship Id="rId41" Type="http://schemas.openxmlformats.org/officeDocument/2006/relationships/hyperlink" Target="https://twitter.com/ElectoralCommUK" TargetMode="Externa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mpaignsProject xmlns="30b63e1e-73f1-4ef2-940b-208105d9380d" xsi:nil="true"/>
    <b9ca678d06974d1b9a589aa70f41520a xmlns="30b63e1e-73f1-4ef2-940b-208105d9380d" xsi:nil="true"/>
    <TaxCatchAll xmlns="30b63e1e-73f1-4ef2-940b-208105d9380d" xsi:nil="true"/>
    <CampaignsDocType xmlns="30b63e1e-73f1-4ef2-940b-208105d9380d" xsi:nil="true"/>
    <lcf76f155ced4ddcb4097134ff3c332f xmlns="84799445-2de9-4fe8-9964-b397399343d8">
      <Terms xmlns="http://schemas.microsoft.com/office/infopath/2007/PartnerControls"/>
    </lcf76f155ced4ddcb4097134ff3c332f>
    <CampaignsWorkstream xmlns="30b63e1e-73f1-4ef2-940b-208105d9380d" xsi:nil="true"/>
    <CampaignsEvent xmlns="30b63e1e-73f1-4ef2-940b-208105d9380d" xsi:nil="true"/>
    <_dlc_DocId xmlns="30b63e1e-73f1-4ef2-940b-208105d9380d">ECHCC-1597683285-5475</_dlc_DocId>
    <_dlc_DocIdUrl xmlns="30b63e1e-73f1-4ef2-940b-208105d9380d">
      <Url>https://electoralcommissionorguk.sharepoint.com/teams/TS_CCI/_layouts/15/DocIdRedir.aspx?ID=ECHCC-1597683285-5475</Url>
      <Description>ECHCC-1597683285-5475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3" ma:contentTypeDescription="Create a new document." ma:contentTypeScope="" ma:versionID="33f6dde358418c700e50b30b0f575947">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4beab9d45cedc2d2dc9817b77e3388cb"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8703a225-9422-4614-8e05-696041a4e5ab"/>
  </ds:schemaRefs>
</ds:datastoreItem>
</file>

<file path=customXml/itemProps2.xml><?xml version="1.0" encoding="utf-8"?>
<ds:datastoreItem xmlns:ds="http://schemas.openxmlformats.org/officeDocument/2006/customXml" ds:itemID="{05B6F515-121F-459F-9A4D-2DE2F2E9C233}"/>
</file>

<file path=customXml/itemProps3.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4.xml><?xml version="1.0" encoding="utf-8"?>
<ds:datastoreItem xmlns:ds="http://schemas.openxmlformats.org/officeDocument/2006/customXml" ds:itemID="{B42E3689-615D-4A0E-9533-72BFB28AE796}"/>
</file>

<file path=docProps/app.xml><?xml version="1.0" encoding="utf-8"?>
<Properties xmlns="http://schemas.openxmlformats.org/officeDocument/2006/extended-properties" xmlns:vt="http://schemas.openxmlformats.org/officeDocument/2006/docPropsVTypes">
  <Template>Normal</Template>
  <TotalTime>14</TotalTime>
  <Pages>1</Pages>
  <Words>3055</Words>
  <Characters>17419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Sole</dc:creator>
  <cp:keywords/>
  <dc:description/>
  <cp:lastModifiedBy>Moon Yu</cp:lastModifiedBy>
  <cp:revision>3</cp:revision>
  <dcterms:created xsi:type="dcterms:W3CDTF">2024-05-29T13:39:00Z</dcterms:created>
  <dcterms:modified xsi:type="dcterms:W3CDTF">2024-05-29T13:53:00Z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_dlc_DocIdItemGuid">
    <vt:lpwstr>35713b1a-30ff-444b-8746-f2af9b42909d</vt:lpwstr>
  </property>
  <property fmtid="{D5CDD505-2E9C-101B-9397-08002B2CF9AE}" pid="4" name="Countries">
    <vt:lpwstr/>
  </property>
  <property fmtid="{D5CDD505-2E9C-101B-9397-08002B2CF9AE}" pid="5" name="MediaServiceImageTags">
    <vt:lpwstr/>
  </property>
</Properties>
</file>