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4EAD" w14:textId="6117AC85" w:rsidR="00EA7A48" w:rsidRDefault="0097643E" w:rsidP="002476DF">
      <w:pPr>
        <w:pStyle w:val="Chapterhead0"/>
        <w:rPr>
          <w:lang w:val="en-US"/>
        </w:rPr>
      </w:pPr>
      <w:r>
        <w:rPr>
          <w:noProof/>
          <w:lang w:eastAsia="en-GB"/>
        </w:rPr>
        <w:drawing>
          <wp:anchor distT="0" distB="0" distL="114300" distR="114300" simplePos="0" relativeHeight="251657728" behindDoc="1" locked="0" layoutInCell="1" allowOverlap="1" wp14:anchorId="7B7296F9" wp14:editId="450F4F06">
            <wp:simplePos x="0" y="0"/>
            <wp:positionH relativeFrom="column">
              <wp:posOffset>7696200</wp:posOffset>
            </wp:positionH>
            <wp:positionV relativeFrom="paragraph">
              <wp:posOffset>-718185</wp:posOffset>
            </wp:positionV>
            <wp:extent cx="1885950" cy="1094105"/>
            <wp:effectExtent l="0" t="0" r="0" b="0"/>
            <wp:wrapTight wrapText="bothSides">
              <wp:wrapPolygon edited="0">
                <wp:start x="0" y="0"/>
                <wp:lineTo x="0" y="21061"/>
                <wp:lineTo x="21382" y="21061"/>
                <wp:lineTo x="21382" y="0"/>
                <wp:lineTo x="0" y="0"/>
              </wp:wrapPolygon>
            </wp:wrapTight>
            <wp:docPr id="1" name="Picture 1" descr="Electoral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lectoral Commission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5950" cy="1094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ADFD24" w14:textId="77777777" w:rsidR="002476DF" w:rsidRDefault="002476DF" w:rsidP="002B6016">
      <w:pPr>
        <w:pStyle w:val="A-head"/>
        <w:rPr>
          <w:rFonts w:cs="Arial"/>
          <w:b/>
          <w:sz w:val="24"/>
          <w:u w:val="single"/>
        </w:rPr>
      </w:pPr>
      <w:r>
        <w:t>Template e</w:t>
      </w:r>
      <w:r w:rsidRPr="00F76314">
        <w:t>xample scripts</w:t>
      </w:r>
      <w:r>
        <w:t xml:space="preserve"> for local government count announcements </w:t>
      </w:r>
    </w:p>
    <w:p w14:paraId="3ED5340E" w14:textId="77777777" w:rsidR="002476DF" w:rsidRDefault="002476DF" w:rsidP="002476DF">
      <w:pPr>
        <w:pStyle w:val="Default"/>
      </w:pPr>
    </w:p>
    <w:p w14:paraId="143ADF18" w14:textId="77777777" w:rsidR="002476DF" w:rsidRDefault="002476DF" w:rsidP="002476DF">
      <w:pPr>
        <w:pStyle w:val="Default"/>
      </w:pPr>
      <w:r w:rsidRPr="002764DA">
        <w:t xml:space="preserve">Good communication at the count is important as it allows those present to properly scrutinise </w:t>
      </w:r>
      <w:proofErr w:type="gramStart"/>
      <w:r w:rsidRPr="002764DA">
        <w:t>all of</w:t>
      </w:r>
      <w:proofErr w:type="gramEnd"/>
      <w:r w:rsidRPr="002764DA">
        <w:t xml:space="preserve"> the processes and will help to build confidence in the administration of the count. Providing information on the process can also help to lower the number of queries raised by candidates and agents – </w:t>
      </w:r>
      <w:proofErr w:type="gramStart"/>
      <w:r w:rsidRPr="002764DA">
        <w:t>in particular from</w:t>
      </w:r>
      <w:proofErr w:type="gramEnd"/>
      <w:r w:rsidRPr="002764DA">
        <w:t xml:space="preserve"> new or inexperienced candidates – thus reducing the pressure on staff. </w:t>
      </w:r>
    </w:p>
    <w:p w14:paraId="318D65AD" w14:textId="77777777" w:rsidR="002476DF" w:rsidRPr="002764DA" w:rsidRDefault="002476DF" w:rsidP="002476DF">
      <w:pPr>
        <w:pStyle w:val="Default"/>
      </w:pPr>
    </w:p>
    <w:p w14:paraId="18825C0A" w14:textId="77777777" w:rsidR="0047178A" w:rsidRDefault="002476DF" w:rsidP="002476DF">
      <w:pPr>
        <w:pStyle w:val="B-head"/>
        <w:rPr>
          <w:color w:val="auto"/>
          <w:sz w:val="24"/>
        </w:rPr>
      </w:pPr>
      <w:r w:rsidRPr="00A85827">
        <w:rPr>
          <w:color w:val="auto"/>
          <w:sz w:val="24"/>
        </w:rPr>
        <w:t>This document provides suggested script</w:t>
      </w:r>
      <w:r w:rsidR="0047178A">
        <w:rPr>
          <w:color w:val="auto"/>
          <w:sz w:val="24"/>
        </w:rPr>
        <w:t>s</w:t>
      </w:r>
      <w:r w:rsidRPr="00A85827">
        <w:rPr>
          <w:color w:val="auto"/>
          <w:sz w:val="24"/>
        </w:rPr>
        <w:t xml:space="preserve"> that </w:t>
      </w:r>
      <w:r w:rsidR="0031557D">
        <w:rPr>
          <w:color w:val="auto"/>
          <w:sz w:val="24"/>
        </w:rPr>
        <w:t>you</w:t>
      </w:r>
      <w:r w:rsidRPr="00A85827">
        <w:rPr>
          <w:color w:val="auto"/>
          <w:sz w:val="24"/>
        </w:rPr>
        <w:t xml:space="preserve"> can use </w:t>
      </w:r>
      <w:r w:rsidR="00B16C2D">
        <w:rPr>
          <w:color w:val="auto"/>
          <w:sz w:val="24"/>
        </w:rPr>
        <w:t xml:space="preserve">to update attendees on progress throughout the verification and count. </w:t>
      </w:r>
      <w:r w:rsidR="00B16C2D" w:rsidRPr="00A85827">
        <w:rPr>
          <w:color w:val="auto"/>
          <w:sz w:val="24"/>
        </w:rPr>
        <w:t xml:space="preserve"> </w:t>
      </w:r>
    </w:p>
    <w:p w14:paraId="5C11BC54" w14:textId="77777777" w:rsidR="00047818" w:rsidRDefault="0047178A" w:rsidP="002476DF">
      <w:pPr>
        <w:pStyle w:val="B-head"/>
        <w:rPr>
          <w:color w:val="auto"/>
          <w:sz w:val="24"/>
        </w:rPr>
      </w:pPr>
      <w:r>
        <w:rPr>
          <w:color w:val="auto"/>
          <w:sz w:val="24"/>
        </w:rPr>
        <w:t>They</w:t>
      </w:r>
      <w:r w:rsidR="00047818">
        <w:rPr>
          <w:color w:val="auto"/>
          <w:sz w:val="24"/>
        </w:rPr>
        <w:t xml:space="preserve"> ha</w:t>
      </w:r>
      <w:r>
        <w:rPr>
          <w:color w:val="auto"/>
          <w:sz w:val="24"/>
        </w:rPr>
        <w:t>ve</w:t>
      </w:r>
      <w:r w:rsidR="00047818">
        <w:rPr>
          <w:color w:val="auto"/>
          <w:sz w:val="24"/>
        </w:rPr>
        <w:t xml:space="preserve"> been developed on the </w:t>
      </w:r>
      <w:r>
        <w:rPr>
          <w:color w:val="auto"/>
          <w:sz w:val="24"/>
        </w:rPr>
        <w:t>basis</w:t>
      </w:r>
      <w:r w:rsidR="00047818">
        <w:rPr>
          <w:color w:val="auto"/>
          <w:sz w:val="24"/>
        </w:rPr>
        <w:t xml:space="preserve"> that </w:t>
      </w:r>
      <w:r>
        <w:rPr>
          <w:color w:val="auto"/>
          <w:sz w:val="24"/>
        </w:rPr>
        <w:t>there will be no break between the verification and the count and that the count will be conducted on a ward basis, but</w:t>
      </w:r>
      <w:r w:rsidR="00047818">
        <w:rPr>
          <w:color w:val="auto"/>
          <w:sz w:val="24"/>
        </w:rPr>
        <w:t xml:space="preserve"> </w:t>
      </w:r>
      <w:r>
        <w:rPr>
          <w:color w:val="auto"/>
          <w:sz w:val="24"/>
        </w:rPr>
        <w:t>you may</w:t>
      </w:r>
      <w:r w:rsidR="00047818" w:rsidRPr="00A85827">
        <w:rPr>
          <w:color w:val="auto"/>
          <w:sz w:val="24"/>
        </w:rPr>
        <w:t xml:space="preserve"> need to </w:t>
      </w:r>
      <w:r>
        <w:rPr>
          <w:color w:val="auto"/>
          <w:sz w:val="24"/>
        </w:rPr>
        <w:t xml:space="preserve">amend these </w:t>
      </w:r>
      <w:r w:rsidR="00047818" w:rsidRPr="00A85827">
        <w:rPr>
          <w:color w:val="auto"/>
          <w:sz w:val="24"/>
        </w:rPr>
        <w:t>to reflect your own particular count arrangements</w:t>
      </w:r>
      <w:r w:rsidR="00047818">
        <w:rPr>
          <w:color w:val="auto"/>
          <w:sz w:val="24"/>
        </w:rPr>
        <w:t>.</w:t>
      </w:r>
      <w:r>
        <w:rPr>
          <w:color w:val="auto"/>
          <w:sz w:val="24"/>
        </w:rPr>
        <w:t xml:space="preserve"> You may also need to amend the scripts if you have community council elections in your area.</w:t>
      </w:r>
    </w:p>
    <w:p w14:paraId="2F72D468" w14:textId="77777777" w:rsidR="00C5106B" w:rsidRDefault="00C1229A" w:rsidP="002476DF">
      <w:pPr>
        <w:pStyle w:val="B-head"/>
        <w:rPr>
          <w:color w:val="auto"/>
          <w:sz w:val="24"/>
        </w:rPr>
      </w:pPr>
      <w:r>
        <w:rPr>
          <w:color w:val="auto"/>
          <w:sz w:val="24"/>
        </w:rPr>
        <w:t>It is likely that individual</w:t>
      </w:r>
      <w:r w:rsidR="0047178A">
        <w:rPr>
          <w:color w:val="auto"/>
          <w:sz w:val="24"/>
        </w:rPr>
        <w:t xml:space="preserve"> teams</w:t>
      </w:r>
      <w:r>
        <w:rPr>
          <w:color w:val="auto"/>
          <w:sz w:val="24"/>
        </w:rPr>
        <w:t xml:space="preserve"> will be at different count stages and y</w:t>
      </w:r>
      <w:r w:rsidR="00C5106B">
        <w:rPr>
          <w:color w:val="auto"/>
          <w:sz w:val="24"/>
        </w:rPr>
        <w:t xml:space="preserve">ou should consider how announcements can be </w:t>
      </w:r>
      <w:r>
        <w:rPr>
          <w:color w:val="auto"/>
          <w:sz w:val="24"/>
        </w:rPr>
        <w:t>made</w:t>
      </w:r>
      <w:r w:rsidR="00C5106B">
        <w:rPr>
          <w:color w:val="auto"/>
          <w:sz w:val="24"/>
        </w:rPr>
        <w:t xml:space="preserve"> to ensure that attendees are </w:t>
      </w:r>
      <w:r>
        <w:rPr>
          <w:color w:val="auto"/>
          <w:sz w:val="24"/>
        </w:rPr>
        <w:t xml:space="preserve">clear what wards are at what stage </w:t>
      </w:r>
      <w:r w:rsidR="00C5106B">
        <w:rPr>
          <w:color w:val="auto"/>
          <w:sz w:val="24"/>
        </w:rPr>
        <w:t xml:space="preserve">at any particular time.   </w:t>
      </w:r>
    </w:p>
    <w:p w14:paraId="634B7737" w14:textId="77777777" w:rsidR="002476DF" w:rsidRDefault="002476DF" w:rsidP="002476DF">
      <w:pPr>
        <w:pStyle w:val="B-head"/>
        <w:rPr>
          <w:color w:val="auto"/>
          <w:sz w:val="24"/>
        </w:rPr>
      </w:pPr>
      <w:r>
        <w:rPr>
          <w:color w:val="auto"/>
          <w:sz w:val="24"/>
        </w:rPr>
        <w:t xml:space="preserve">You should </w:t>
      </w:r>
      <w:r w:rsidRPr="0074371A">
        <w:rPr>
          <w:color w:val="auto"/>
          <w:sz w:val="24"/>
        </w:rPr>
        <w:t xml:space="preserve">make all announcements in English and Welsh. The order of preference as to which language comes first is at your discretion. </w:t>
      </w:r>
    </w:p>
    <w:p w14:paraId="61296639" w14:textId="77777777" w:rsidR="002476DF" w:rsidRPr="0074371A" w:rsidRDefault="002476DF" w:rsidP="002476DF">
      <w:pPr>
        <w:pStyle w:val="B-head"/>
        <w:rPr>
          <w:color w:val="auto"/>
          <w:sz w:val="24"/>
        </w:rPr>
      </w:pPr>
      <w:r w:rsidRPr="0074371A">
        <w:rPr>
          <w:color w:val="auto"/>
          <w:sz w:val="24"/>
        </w:rPr>
        <w:t xml:space="preserve">The decision </w:t>
      </w:r>
      <w:r>
        <w:rPr>
          <w:color w:val="auto"/>
          <w:sz w:val="24"/>
        </w:rPr>
        <w:t>on</w:t>
      </w:r>
      <w:r w:rsidRPr="0074371A">
        <w:rPr>
          <w:color w:val="auto"/>
          <w:sz w:val="24"/>
        </w:rPr>
        <w:t xml:space="preserve"> </w:t>
      </w:r>
      <w:r>
        <w:rPr>
          <w:color w:val="auto"/>
          <w:sz w:val="24"/>
        </w:rPr>
        <w:t xml:space="preserve">how to break up any announcements, i.e. </w:t>
      </w:r>
      <w:r w:rsidRPr="0074371A">
        <w:rPr>
          <w:color w:val="auto"/>
          <w:sz w:val="24"/>
        </w:rPr>
        <w:t>whether you make the announc</w:t>
      </w:r>
      <w:r>
        <w:rPr>
          <w:color w:val="auto"/>
          <w:sz w:val="24"/>
        </w:rPr>
        <w:t>e</w:t>
      </w:r>
      <w:r w:rsidRPr="0074371A">
        <w:rPr>
          <w:color w:val="auto"/>
          <w:sz w:val="24"/>
        </w:rPr>
        <w:t>ment</w:t>
      </w:r>
      <w:r>
        <w:rPr>
          <w:color w:val="auto"/>
          <w:sz w:val="24"/>
        </w:rPr>
        <w:t>s in both languages</w:t>
      </w:r>
      <w:r w:rsidRPr="0074371A">
        <w:rPr>
          <w:color w:val="auto"/>
          <w:sz w:val="24"/>
        </w:rPr>
        <w:t xml:space="preserve"> by section or by paragraph</w:t>
      </w:r>
      <w:r>
        <w:rPr>
          <w:color w:val="auto"/>
          <w:sz w:val="24"/>
        </w:rPr>
        <w:t>,</w:t>
      </w:r>
      <w:r w:rsidRPr="0074371A">
        <w:rPr>
          <w:color w:val="auto"/>
          <w:sz w:val="24"/>
        </w:rPr>
        <w:t xml:space="preserve"> again</w:t>
      </w:r>
      <w:r>
        <w:rPr>
          <w:color w:val="auto"/>
          <w:sz w:val="24"/>
        </w:rPr>
        <w:t>,</w:t>
      </w:r>
      <w:r w:rsidRPr="0074371A">
        <w:rPr>
          <w:color w:val="auto"/>
          <w:sz w:val="24"/>
        </w:rPr>
        <w:t xml:space="preserve"> is a matter for you.</w:t>
      </w:r>
      <w:r>
        <w:rPr>
          <w:color w:val="auto"/>
          <w:sz w:val="24"/>
        </w:rPr>
        <w:t xml:space="preserve"> However, when declaring the result, you need to ensure that there is as little delay as possible between the announcement in English and the announcement in Welsh of the total number of votes given to each candidate. The script below provides an example that will minimise the delay between the English and Welsh announcements.</w:t>
      </w:r>
    </w:p>
    <w:p w14:paraId="0C439278" w14:textId="77777777" w:rsidR="001F3247" w:rsidRPr="00677868" w:rsidRDefault="001F3247" w:rsidP="001F3247">
      <w:pPr>
        <w:pStyle w:val="B-head"/>
        <w:rPr>
          <w:rFonts w:cs="Arial"/>
        </w:rPr>
      </w:pPr>
      <w:r w:rsidRPr="00677868">
        <w:rPr>
          <w:rFonts w:cs="Arial"/>
          <w:color w:val="auto"/>
          <w:sz w:val="24"/>
        </w:rPr>
        <w:lastRenderedPageBreak/>
        <w:t>You should use fluent Welsh speakers for the Welsh language announcements to ensure they deliver the announcements accurately and they can be understood by Welsh-speakers in attendance.</w:t>
      </w:r>
      <w:r w:rsidRPr="00677868">
        <w:rPr>
          <w:rFonts w:cs="Arial"/>
        </w:rPr>
        <w:t xml:space="preserve"> </w:t>
      </w:r>
      <w:r w:rsidRPr="00677868">
        <w:rPr>
          <w:rFonts w:cs="Arial"/>
          <w:color w:val="auto"/>
          <w:sz w:val="24"/>
        </w:rPr>
        <w:t>W</w:t>
      </w:r>
      <w:r>
        <w:rPr>
          <w:rFonts w:cs="Arial"/>
          <w:color w:val="auto"/>
          <w:sz w:val="24"/>
        </w:rPr>
        <w:t>here the Returni</w:t>
      </w:r>
      <w:r w:rsidRPr="00677868">
        <w:rPr>
          <w:rFonts w:cs="Arial"/>
          <w:color w:val="auto"/>
          <w:sz w:val="24"/>
        </w:rPr>
        <w:t>ng Officer is supported by a fluent Welsh speaker, twin microphones should be used.</w:t>
      </w:r>
    </w:p>
    <w:p w14:paraId="1756BF71" w14:textId="77777777" w:rsidR="00B16C2D" w:rsidRDefault="00B16C2D" w:rsidP="00BE4A49">
      <w:pPr>
        <w:pStyle w:val="A-head"/>
      </w:pPr>
      <w:r>
        <w:br w:type="page"/>
      </w:r>
      <w:r>
        <w:lastRenderedPageBreak/>
        <w:t>Template scripts for us</w:t>
      </w:r>
      <w:r w:rsidR="00FD2E7D">
        <w:t>e</w:t>
      </w:r>
      <w:r>
        <w:t xml:space="preserve"> throughout the count</w:t>
      </w:r>
    </w:p>
    <w:p w14:paraId="75FB0E37" w14:textId="77777777" w:rsidR="002476DF" w:rsidRPr="00A42CB8" w:rsidRDefault="002476DF" w:rsidP="002476DF">
      <w:pPr>
        <w:pStyle w:val="B-head"/>
      </w:pPr>
      <w:r w:rsidRPr="00A42CB8">
        <w:t>Example announcement prior to start of verification</w:t>
      </w:r>
      <w:r>
        <w:t xml:space="preserve"> </w:t>
      </w:r>
    </w:p>
    <w:p w14:paraId="3B5D4EB7" w14:textId="77777777" w:rsidR="002476DF" w:rsidRDefault="002476DF" w:rsidP="002476DF">
      <w:pPr>
        <w:rPr>
          <w:rFonts w:cs="Arial"/>
        </w:rPr>
        <w:sectPr w:rsidR="002476DF" w:rsidSect="00EA7A48">
          <w:type w:val="continuous"/>
          <w:pgSz w:w="16838" w:h="11906" w:orient="landscape"/>
          <w:pgMar w:top="1440" w:right="1440" w:bottom="1440" w:left="144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4"/>
        <w:gridCol w:w="6974"/>
      </w:tblGrid>
      <w:tr w:rsidR="002109D4" w14:paraId="13D90995" w14:textId="77777777" w:rsidTr="006B29FC">
        <w:tc>
          <w:tcPr>
            <w:tcW w:w="7087" w:type="dxa"/>
            <w:shd w:val="clear" w:color="auto" w:fill="auto"/>
          </w:tcPr>
          <w:p w14:paraId="05A18A57" w14:textId="77777777" w:rsidR="00EA7A48" w:rsidRPr="006B29FC" w:rsidRDefault="00EA7A48" w:rsidP="00EA7A48">
            <w:pPr>
              <w:spacing w:after="160" w:line="259" w:lineRule="auto"/>
              <w:rPr>
                <w:rFonts w:ascii="Calibri" w:eastAsia="Calibri" w:hAnsi="Calibri" w:cs="Arial"/>
                <w:sz w:val="22"/>
                <w:szCs w:val="22"/>
              </w:rPr>
            </w:pPr>
            <w:r w:rsidRPr="006B29FC">
              <w:rPr>
                <w:rFonts w:ascii="Calibri" w:eastAsia="Calibri" w:hAnsi="Calibri" w:cs="Arial"/>
                <w:sz w:val="22"/>
                <w:szCs w:val="22"/>
              </w:rPr>
              <w:t xml:space="preserve">Ladies and gentlemen, I’m </w:t>
            </w:r>
            <w:r w:rsidRPr="00463F81">
              <w:rPr>
                <w:rFonts w:ascii="Calibri" w:eastAsia="Calibri" w:hAnsi="Calibri" w:cs="Arial"/>
                <w:color w:val="A20000"/>
                <w:sz w:val="22"/>
                <w:szCs w:val="22"/>
              </w:rPr>
              <w:t>[insert name]</w:t>
            </w:r>
            <w:r w:rsidRPr="006B29FC">
              <w:rPr>
                <w:rFonts w:ascii="Calibri" w:eastAsia="Calibri" w:hAnsi="Calibri" w:cs="Arial"/>
                <w:sz w:val="22"/>
                <w:szCs w:val="22"/>
              </w:rPr>
              <w:t xml:space="preserve"> and I am the Returning Officer for the election in </w:t>
            </w:r>
            <w:r w:rsidRPr="00463F81">
              <w:rPr>
                <w:rFonts w:ascii="Calibri" w:eastAsia="Calibri" w:hAnsi="Calibri" w:cs="Arial"/>
                <w:color w:val="A20000"/>
                <w:sz w:val="22"/>
                <w:szCs w:val="22"/>
              </w:rPr>
              <w:t>[insert name of local authority]</w:t>
            </w:r>
            <w:r w:rsidRPr="006B29FC">
              <w:rPr>
                <w:rFonts w:ascii="Calibri" w:eastAsia="Calibri" w:hAnsi="Calibri" w:cs="Arial"/>
                <w:sz w:val="22"/>
                <w:szCs w:val="22"/>
              </w:rPr>
              <w:t>.</w:t>
            </w:r>
            <w:r w:rsidRPr="006B29FC">
              <w:rPr>
                <w:rFonts w:ascii="Calibri" w:eastAsia="Calibri" w:hAnsi="Calibri" w:cs="Arial"/>
                <w:color w:val="FF0000"/>
                <w:sz w:val="22"/>
                <w:szCs w:val="22"/>
              </w:rPr>
              <w:t xml:space="preserve"> </w:t>
            </w:r>
            <w:r w:rsidRPr="006B29FC">
              <w:rPr>
                <w:rFonts w:ascii="Calibri" w:eastAsia="Calibri" w:hAnsi="Calibri" w:cs="Arial"/>
                <w:sz w:val="22"/>
                <w:szCs w:val="22"/>
              </w:rPr>
              <w:t xml:space="preserve">Welcome to </w:t>
            </w:r>
            <w:r w:rsidRPr="00463F81">
              <w:rPr>
                <w:rFonts w:ascii="Calibri" w:eastAsia="Calibri" w:hAnsi="Calibri" w:cs="Arial"/>
                <w:color w:val="A20000"/>
                <w:sz w:val="22"/>
                <w:szCs w:val="22"/>
              </w:rPr>
              <w:t>[insert venue]</w:t>
            </w:r>
            <w:r w:rsidRPr="006B29FC">
              <w:rPr>
                <w:rFonts w:ascii="Calibri" w:eastAsia="Calibri" w:hAnsi="Calibri" w:cs="Arial"/>
                <w:sz w:val="22"/>
                <w:szCs w:val="22"/>
              </w:rPr>
              <w:t xml:space="preserve">. Today voters in </w:t>
            </w:r>
            <w:r w:rsidRPr="00463F81">
              <w:rPr>
                <w:rFonts w:ascii="Calibri" w:eastAsia="Calibri" w:hAnsi="Calibri" w:cs="Arial"/>
                <w:color w:val="A20000"/>
                <w:sz w:val="22"/>
                <w:szCs w:val="22"/>
              </w:rPr>
              <w:t xml:space="preserve">[insert name of local authority] </w:t>
            </w:r>
            <w:r w:rsidRPr="006B29FC">
              <w:rPr>
                <w:rFonts w:ascii="Calibri" w:eastAsia="Calibri" w:hAnsi="Calibri" w:cs="Arial"/>
                <w:sz w:val="22"/>
                <w:szCs w:val="22"/>
              </w:rPr>
              <w:t xml:space="preserve">have had the opportunity to elect councillors for </w:t>
            </w:r>
            <w:r w:rsidRPr="00463F81">
              <w:rPr>
                <w:rFonts w:ascii="Calibri" w:eastAsia="Calibri" w:hAnsi="Calibri" w:cs="Arial"/>
                <w:color w:val="A20000"/>
                <w:sz w:val="22"/>
                <w:szCs w:val="22"/>
              </w:rPr>
              <w:t>[insert name of local authority] [, as well as community councillors for X communities]</w:t>
            </w:r>
            <w:r w:rsidRPr="006B29FC">
              <w:rPr>
                <w:rFonts w:ascii="Calibri" w:eastAsia="Calibri" w:hAnsi="Calibri" w:cs="Arial"/>
                <w:sz w:val="22"/>
                <w:szCs w:val="22"/>
              </w:rPr>
              <w:t>.</w:t>
            </w:r>
          </w:p>
          <w:p w14:paraId="2144E680" w14:textId="77777777" w:rsidR="00EA7A48" w:rsidRPr="006B29FC" w:rsidRDefault="00EA7A48" w:rsidP="00EA7A48">
            <w:pPr>
              <w:spacing w:after="160" w:line="259" w:lineRule="auto"/>
              <w:rPr>
                <w:rFonts w:ascii="Calibri" w:eastAsia="Calibri" w:hAnsi="Calibri" w:cs="Arial"/>
                <w:sz w:val="22"/>
                <w:szCs w:val="22"/>
              </w:rPr>
            </w:pPr>
          </w:p>
          <w:p w14:paraId="6B4B8D7F" w14:textId="77777777" w:rsidR="00EA7A48" w:rsidRPr="006B29FC" w:rsidRDefault="00EA7A48" w:rsidP="00EA7A48">
            <w:pPr>
              <w:spacing w:after="160" w:line="259" w:lineRule="auto"/>
              <w:rPr>
                <w:rFonts w:ascii="Calibri" w:eastAsia="Calibri" w:hAnsi="Calibri" w:cs="Arial"/>
                <w:sz w:val="22"/>
                <w:szCs w:val="22"/>
              </w:rPr>
            </w:pPr>
            <w:r w:rsidRPr="006B29FC">
              <w:rPr>
                <w:rFonts w:ascii="Calibri" w:eastAsia="Calibri" w:hAnsi="Calibri" w:cs="Arial"/>
                <w:sz w:val="22"/>
                <w:szCs w:val="22"/>
              </w:rPr>
              <w:t>We are now about to start the first stage of the count. At this stage we will be counting the number of ballot papers only. We are not looking at how people have voted or identifying any doubtful ballot papers – at this stage we are only interested in counting the numbers of ballot papers in the ballot boxes.</w:t>
            </w:r>
          </w:p>
          <w:p w14:paraId="4C80288A" w14:textId="77777777" w:rsidR="00EA7A48" w:rsidRPr="006B29FC" w:rsidRDefault="00EA7A48" w:rsidP="00EA7A48">
            <w:pPr>
              <w:spacing w:after="160" w:line="259" w:lineRule="auto"/>
              <w:rPr>
                <w:rFonts w:ascii="Calibri" w:eastAsia="Calibri" w:hAnsi="Calibri" w:cs="Arial"/>
                <w:sz w:val="22"/>
                <w:szCs w:val="22"/>
                <w:lang w:val="cy-GB"/>
              </w:rPr>
            </w:pPr>
          </w:p>
          <w:p w14:paraId="6BA00315" w14:textId="77777777" w:rsidR="00EA7A48" w:rsidRPr="006B29FC" w:rsidRDefault="00EA7A48" w:rsidP="00EA7A48">
            <w:pPr>
              <w:spacing w:after="160" w:line="259" w:lineRule="auto"/>
              <w:rPr>
                <w:rFonts w:ascii="Calibri" w:eastAsia="Calibri" w:hAnsi="Calibri" w:cs="Arial"/>
                <w:sz w:val="22"/>
                <w:szCs w:val="22"/>
              </w:rPr>
            </w:pPr>
          </w:p>
          <w:p w14:paraId="74A32B5F" w14:textId="77777777" w:rsidR="00EA7A48" w:rsidRPr="006B29FC" w:rsidRDefault="00EA7A48" w:rsidP="00EA7A48">
            <w:pPr>
              <w:spacing w:after="160" w:line="259" w:lineRule="auto"/>
              <w:rPr>
                <w:rFonts w:ascii="Calibri" w:eastAsia="Calibri" w:hAnsi="Calibri" w:cs="Arial"/>
                <w:sz w:val="22"/>
                <w:szCs w:val="22"/>
              </w:rPr>
            </w:pPr>
            <w:r w:rsidRPr="006B29FC">
              <w:rPr>
                <w:rFonts w:ascii="Calibri" w:eastAsia="Calibri" w:hAnsi="Calibri" w:cs="Arial"/>
                <w:sz w:val="22"/>
                <w:szCs w:val="22"/>
              </w:rPr>
              <w:t xml:space="preserve">This stage is a very important part of the overall process - it checks that </w:t>
            </w:r>
            <w:proofErr w:type="gramStart"/>
            <w:r w:rsidRPr="006B29FC">
              <w:rPr>
                <w:rFonts w:ascii="Calibri" w:eastAsia="Calibri" w:hAnsi="Calibri" w:cs="Arial"/>
                <w:sz w:val="22"/>
                <w:szCs w:val="22"/>
              </w:rPr>
              <w:t>all of</w:t>
            </w:r>
            <w:proofErr w:type="gramEnd"/>
            <w:r w:rsidRPr="006B29FC">
              <w:rPr>
                <w:rFonts w:ascii="Calibri" w:eastAsia="Calibri" w:hAnsi="Calibri" w:cs="Arial"/>
                <w:sz w:val="22"/>
                <w:szCs w:val="22"/>
              </w:rPr>
              <w:t xml:space="preserve"> the polling station and postal ballot papers are properly accounted for and that the number of ballot papers delivered here matches the number we expected.  We will be comparing the actual numbers of ballot papers in each ballot box against the ballot paper account. This is a form completed by the Presiding Officer at each polling station accounting for the ballot papers they have issued. A similar account has been completed for each box of postal ballot papers. We will also be checking   the number of ballot papers that were not used and any that have been spoilt and replaced.</w:t>
            </w:r>
          </w:p>
          <w:p w14:paraId="32C3C756" w14:textId="77777777" w:rsidR="00EA7A48" w:rsidRPr="006B29FC" w:rsidRDefault="00EA7A48" w:rsidP="00EA7A48">
            <w:pPr>
              <w:spacing w:after="160" w:line="259" w:lineRule="auto"/>
              <w:rPr>
                <w:rFonts w:ascii="Calibri" w:eastAsia="Calibri" w:hAnsi="Calibri" w:cs="Arial"/>
                <w:sz w:val="22"/>
                <w:szCs w:val="22"/>
              </w:rPr>
            </w:pPr>
          </w:p>
          <w:p w14:paraId="1BC2F068" w14:textId="77777777" w:rsidR="00EA7A48" w:rsidRPr="006B29FC" w:rsidRDefault="00EA7A48" w:rsidP="00EA7A48">
            <w:pPr>
              <w:spacing w:after="160" w:line="259" w:lineRule="auto"/>
              <w:rPr>
                <w:rFonts w:ascii="Calibri" w:eastAsia="Calibri" w:hAnsi="Calibri" w:cs="Arial"/>
                <w:sz w:val="22"/>
                <w:szCs w:val="22"/>
              </w:rPr>
            </w:pPr>
          </w:p>
          <w:p w14:paraId="208D882C" w14:textId="77777777" w:rsidR="00EA7A48" w:rsidRPr="006B29FC" w:rsidRDefault="00EA7A48" w:rsidP="00EA7A48">
            <w:pPr>
              <w:spacing w:after="160" w:line="259" w:lineRule="auto"/>
              <w:rPr>
                <w:rFonts w:ascii="Calibri" w:eastAsia="Calibri" w:hAnsi="Calibri" w:cs="Arial"/>
                <w:sz w:val="22"/>
                <w:szCs w:val="22"/>
              </w:rPr>
            </w:pPr>
            <w:r w:rsidRPr="006B29FC">
              <w:rPr>
                <w:rFonts w:ascii="Calibri" w:eastAsia="Calibri" w:hAnsi="Calibri" w:cs="Arial"/>
                <w:sz w:val="22"/>
                <w:szCs w:val="22"/>
              </w:rPr>
              <w:t xml:space="preserve">It is crucial that this first stage is done properly and, as with the next stage, accuracy is more important than speed. At the conclusion of this first </w:t>
            </w:r>
            <w:proofErr w:type="gramStart"/>
            <w:r w:rsidRPr="006B29FC">
              <w:rPr>
                <w:rFonts w:ascii="Calibri" w:eastAsia="Calibri" w:hAnsi="Calibri" w:cs="Arial"/>
                <w:sz w:val="22"/>
                <w:szCs w:val="22"/>
              </w:rPr>
              <w:t>stage</w:t>
            </w:r>
            <w:proofErr w:type="gramEnd"/>
            <w:r w:rsidRPr="006B29FC">
              <w:rPr>
                <w:rFonts w:ascii="Calibri" w:eastAsia="Calibri" w:hAnsi="Calibri" w:cs="Arial"/>
                <w:sz w:val="22"/>
                <w:szCs w:val="22"/>
              </w:rPr>
              <w:t xml:space="preserve"> we will have a final figure for the total number of ballot papers that are going forward to the next stage of the count in each ward – and it is this figure with which the </w:t>
            </w:r>
            <w:proofErr w:type="gramStart"/>
            <w:r w:rsidRPr="006B29FC">
              <w:rPr>
                <w:rFonts w:ascii="Calibri" w:eastAsia="Calibri" w:hAnsi="Calibri" w:cs="Arial"/>
                <w:sz w:val="22"/>
                <w:szCs w:val="22"/>
              </w:rPr>
              <w:t>final results</w:t>
            </w:r>
            <w:proofErr w:type="gramEnd"/>
            <w:r w:rsidRPr="006B29FC">
              <w:rPr>
                <w:rFonts w:ascii="Calibri" w:eastAsia="Calibri" w:hAnsi="Calibri" w:cs="Arial"/>
                <w:sz w:val="22"/>
                <w:szCs w:val="22"/>
              </w:rPr>
              <w:t xml:space="preserve"> in each ward should reconcile.</w:t>
            </w:r>
          </w:p>
          <w:p w14:paraId="70ADB0E9" w14:textId="77777777" w:rsidR="00EA7A48" w:rsidRPr="006B29FC" w:rsidRDefault="00EA7A48" w:rsidP="00EA7A48">
            <w:pPr>
              <w:spacing w:after="160" w:line="259" w:lineRule="auto"/>
              <w:rPr>
                <w:rFonts w:ascii="Calibri" w:eastAsia="Calibri" w:hAnsi="Calibri" w:cs="Arial"/>
                <w:sz w:val="22"/>
                <w:szCs w:val="22"/>
              </w:rPr>
            </w:pPr>
          </w:p>
          <w:p w14:paraId="5268CBEF" w14:textId="77777777" w:rsidR="00EA7A48" w:rsidRPr="00463F81" w:rsidRDefault="00EA7A48" w:rsidP="00EA7A48">
            <w:pPr>
              <w:spacing w:after="160" w:line="259" w:lineRule="auto"/>
              <w:rPr>
                <w:rFonts w:ascii="Calibri" w:eastAsia="Calibri" w:hAnsi="Calibri" w:cs="Arial"/>
                <w:color w:val="A20000"/>
                <w:sz w:val="22"/>
                <w:szCs w:val="22"/>
              </w:rPr>
            </w:pPr>
            <w:proofErr w:type="gramStart"/>
            <w:r w:rsidRPr="006B29FC">
              <w:rPr>
                <w:rFonts w:ascii="Calibri" w:eastAsia="Calibri" w:hAnsi="Calibri" w:cs="Arial"/>
                <w:sz w:val="22"/>
                <w:szCs w:val="22"/>
              </w:rPr>
              <w:t>All of</w:t>
            </w:r>
            <w:proofErr w:type="gramEnd"/>
            <w:r w:rsidRPr="006B29FC">
              <w:rPr>
                <w:rFonts w:ascii="Calibri" w:eastAsia="Calibri" w:hAnsi="Calibri" w:cs="Arial"/>
                <w:sz w:val="22"/>
                <w:szCs w:val="22"/>
              </w:rPr>
              <w:t xml:space="preserve"> the information from this first stage will be brought together in a statement which all agents are entitled to a copy of. </w:t>
            </w:r>
            <w:r w:rsidR="00F227D0">
              <w:rPr>
                <w:rFonts w:ascii="Calibri" w:eastAsia="Calibri" w:hAnsi="Calibri" w:cs="Arial"/>
                <w:sz w:val="22"/>
                <w:szCs w:val="22"/>
              </w:rPr>
              <w:t xml:space="preserve">We will be </w:t>
            </w:r>
            <w:r w:rsidRPr="006B29FC">
              <w:rPr>
                <w:rFonts w:ascii="Calibri" w:eastAsia="Calibri" w:hAnsi="Calibri" w:cs="Arial"/>
                <w:sz w:val="22"/>
                <w:szCs w:val="22"/>
              </w:rPr>
              <w:t xml:space="preserve">receiving ballot boxes from </w:t>
            </w:r>
            <w:r w:rsidRPr="00463F81">
              <w:rPr>
                <w:rFonts w:ascii="Calibri" w:eastAsia="Calibri" w:hAnsi="Calibri" w:cs="Arial"/>
                <w:color w:val="A20000"/>
                <w:sz w:val="22"/>
                <w:szCs w:val="22"/>
              </w:rPr>
              <w:t>[insert number of polling stations]</w:t>
            </w:r>
            <w:r w:rsidRPr="006B29FC">
              <w:rPr>
                <w:rFonts w:ascii="Calibri" w:eastAsia="Calibri" w:hAnsi="Calibri" w:cs="Arial"/>
                <w:sz w:val="22"/>
                <w:szCs w:val="22"/>
              </w:rPr>
              <w:t xml:space="preserve"> polling stations. We are expecting our last ballot box to arrive at about </w:t>
            </w:r>
            <w:r w:rsidRPr="00463F81">
              <w:rPr>
                <w:rFonts w:ascii="Calibri" w:eastAsia="Calibri" w:hAnsi="Calibri" w:cs="Arial"/>
                <w:color w:val="A20000"/>
                <w:sz w:val="22"/>
                <w:szCs w:val="22"/>
              </w:rPr>
              <w:t>[insert time]</w:t>
            </w:r>
            <w:r w:rsidRPr="006B29FC">
              <w:rPr>
                <w:rFonts w:ascii="Calibri" w:eastAsia="Calibri" w:hAnsi="Calibri" w:cs="Arial"/>
                <w:sz w:val="22"/>
                <w:szCs w:val="22"/>
              </w:rPr>
              <w:t xml:space="preserve"> and expect this first stage to be completed for all wards around </w:t>
            </w:r>
            <w:r w:rsidRPr="00463F81">
              <w:rPr>
                <w:rFonts w:ascii="Calibri" w:eastAsia="Calibri" w:hAnsi="Calibri" w:cs="Arial"/>
                <w:color w:val="A20000"/>
                <w:sz w:val="22"/>
                <w:szCs w:val="22"/>
              </w:rPr>
              <w:t xml:space="preserve">[insert time]. </w:t>
            </w:r>
          </w:p>
          <w:p w14:paraId="1964823E" w14:textId="77777777" w:rsidR="00EA7A48" w:rsidRPr="006B29FC" w:rsidRDefault="00EA7A48" w:rsidP="002476DF">
            <w:pPr>
              <w:spacing w:after="160" w:line="259" w:lineRule="auto"/>
              <w:rPr>
                <w:rFonts w:ascii="Calibri" w:eastAsia="Calibri" w:hAnsi="Calibri" w:cs="Arial"/>
                <w:sz w:val="22"/>
                <w:szCs w:val="22"/>
              </w:rPr>
            </w:pPr>
          </w:p>
        </w:tc>
        <w:tc>
          <w:tcPr>
            <w:tcW w:w="7087" w:type="dxa"/>
            <w:shd w:val="clear" w:color="auto" w:fill="auto"/>
          </w:tcPr>
          <w:p w14:paraId="3FE54603" w14:textId="77777777" w:rsidR="00EA7A48" w:rsidRPr="006B29FC" w:rsidRDefault="00EA7A48" w:rsidP="00EA7A48">
            <w:pPr>
              <w:spacing w:after="160" w:line="259" w:lineRule="auto"/>
              <w:rPr>
                <w:rFonts w:ascii="Calibri" w:eastAsia="Calibri" w:hAnsi="Calibri" w:cs="Arial"/>
                <w:sz w:val="22"/>
                <w:szCs w:val="22"/>
              </w:rPr>
            </w:pPr>
            <w:r w:rsidRPr="006B29FC">
              <w:rPr>
                <w:rFonts w:ascii="Calibri" w:eastAsia="Calibri" w:hAnsi="Calibri" w:cs="Arial"/>
                <w:sz w:val="22"/>
                <w:szCs w:val="22"/>
                <w:lang w:val="cy-GB"/>
              </w:rPr>
              <w:lastRenderedPageBreak/>
              <w:t xml:space="preserve">Foneddigion a boneddigesau, fy enw i yw </w:t>
            </w:r>
            <w:r w:rsidRPr="00463F81">
              <w:rPr>
                <w:rFonts w:ascii="Calibri" w:eastAsia="Calibri" w:hAnsi="Calibri" w:cs="Arial"/>
                <w:color w:val="A20000"/>
                <w:sz w:val="22"/>
                <w:szCs w:val="22"/>
                <w:lang w:val="cy-GB"/>
              </w:rPr>
              <w:t>[nodwch eich enw]</w:t>
            </w:r>
            <w:r w:rsidRPr="006B29FC">
              <w:rPr>
                <w:rFonts w:ascii="Calibri" w:eastAsia="Calibri" w:hAnsi="Calibri" w:cs="Arial"/>
                <w:sz w:val="22"/>
                <w:szCs w:val="22"/>
                <w:lang w:val="cy-GB"/>
              </w:rPr>
              <w:t xml:space="preserve"> a fi yw'r Swyddog Canlyniadau ar gyfer yr etholiad yn </w:t>
            </w:r>
            <w:r w:rsidRPr="00463F81">
              <w:rPr>
                <w:rFonts w:ascii="Calibri" w:eastAsia="Calibri" w:hAnsi="Calibri" w:cs="Arial"/>
                <w:color w:val="A20000"/>
                <w:sz w:val="22"/>
                <w:szCs w:val="22"/>
                <w:lang w:val="cy-GB"/>
              </w:rPr>
              <w:t>[nodwch enw'r awdurdod lleol]</w:t>
            </w:r>
            <w:r w:rsidRPr="006B29FC">
              <w:rPr>
                <w:rFonts w:ascii="Calibri" w:eastAsia="Calibri" w:hAnsi="Calibri" w:cs="Arial"/>
                <w:sz w:val="22"/>
                <w:szCs w:val="22"/>
                <w:lang w:val="cy-GB"/>
              </w:rPr>
              <w:t>.</w:t>
            </w:r>
            <w:r w:rsidRPr="006B29FC">
              <w:rPr>
                <w:rFonts w:ascii="Calibri" w:eastAsia="Calibri" w:hAnsi="Calibri" w:cs="Arial"/>
                <w:color w:val="FF0000"/>
                <w:sz w:val="22"/>
                <w:szCs w:val="22"/>
                <w:lang w:val="cy-GB"/>
              </w:rPr>
              <w:t xml:space="preserve"> </w:t>
            </w:r>
            <w:r w:rsidRPr="006B29FC">
              <w:rPr>
                <w:rFonts w:ascii="Calibri" w:eastAsia="Calibri" w:hAnsi="Calibri" w:cs="Arial"/>
                <w:sz w:val="22"/>
                <w:szCs w:val="22"/>
                <w:lang w:val="cy-GB"/>
              </w:rPr>
              <w:t xml:space="preserve"> Croeso i </w:t>
            </w:r>
            <w:r w:rsidRPr="00463F81">
              <w:rPr>
                <w:rFonts w:ascii="Calibri" w:eastAsia="Calibri" w:hAnsi="Calibri" w:cs="Arial"/>
                <w:color w:val="A20000"/>
                <w:sz w:val="22"/>
                <w:szCs w:val="22"/>
                <w:lang w:val="cy-GB"/>
              </w:rPr>
              <w:t>[nodwch y lleoliad]</w:t>
            </w:r>
            <w:r w:rsidRPr="006B29FC">
              <w:rPr>
                <w:rFonts w:ascii="Calibri" w:eastAsia="Calibri" w:hAnsi="Calibri" w:cs="Arial"/>
                <w:sz w:val="22"/>
                <w:szCs w:val="22"/>
                <w:lang w:val="cy-GB"/>
              </w:rPr>
              <w:t xml:space="preserve">. Heddiw, mae pleidleiswyr yn </w:t>
            </w:r>
            <w:r w:rsidRPr="00463F81">
              <w:rPr>
                <w:rFonts w:ascii="Calibri" w:eastAsia="Calibri" w:hAnsi="Calibri" w:cs="Arial"/>
                <w:color w:val="A20000"/>
                <w:sz w:val="22"/>
                <w:szCs w:val="22"/>
                <w:lang w:val="cy-GB"/>
              </w:rPr>
              <w:t xml:space="preserve">[nodwch enw'r awdurdod lleol] </w:t>
            </w:r>
            <w:r w:rsidRPr="006B29FC">
              <w:rPr>
                <w:rFonts w:ascii="Calibri" w:eastAsia="Calibri" w:hAnsi="Calibri" w:cs="Arial"/>
                <w:sz w:val="22"/>
                <w:szCs w:val="22"/>
                <w:lang w:val="cy-GB"/>
              </w:rPr>
              <w:t xml:space="preserve">wedi cael y cyfle i ethol cynghorwyr i </w:t>
            </w:r>
            <w:r w:rsidRPr="00463F81">
              <w:rPr>
                <w:rFonts w:ascii="Calibri" w:eastAsia="Calibri" w:hAnsi="Calibri" w:cs="Arial"/>
                <w:color w:val="A20000"/>
                <w:sz w:val="22"/>
                <w:szCs w:val="22"/>
                <w:lang w:val="cy-GB"/>
              </w:rPr>
              <w:t>[nodwch enw'r awdurdod lleol] [, yn ogystal â chynghorwyr cymunedol ar gyfer cymunedau X]</w:t>
            </w:r>
            <w:r w:rsidRPr="006B29FC">
              <w:rPr>
                <w:rFonts w:ascii="Calibri" w:eastAsia="Calibri" w:hAnsi="Calibri" w:cs="Arial"/>
                <w:sz w:val="22"/>
                <w:szCs w:val="22"/>
                <w:lang w:val="cy-GB"/>
              </w:rPr>
              <w:t>.</w:t>
            </w:r>
          </w:p>
          <w:p w14:paraId="59BBB17D" w14:textId="77777777" w:rsidR="00EA7A48" w:rsidRPr="006B29FC" w:rsidRDefault="00EA7A48" w:rsidP="00EA7A48">
            <w:pPr>
              <w:spacing w:after="160" w:line="259" w:lineRule="auto"/>
              <w:rPr>
                <w:rFonts w:ascii="Calibri" w:eastAsia="Calibri" w:hAnsi="Calibri" w:cs="Arial"/>
                <w:sz w:val="22"/>
                <w:szCs w:val="22"/>
              </w:rPr>
            </w:pPr>
          </w:p>
          <w:p w14:paraId="1094DE6E" w14:textId="77777777" w:rsidR="00EA7A48" w:rsidRPr="006B29FC" w:rsidRDefault="00EA7A48" w:rsidP="00EA7A48">
            <w:pPr>
              <w:spacing w:after="160" w:line="259" w:lineRule="auto"/>
              <w:rPr>
                <w:rFonts w:ascii="Calibri" w:eastAsia="Calibri" w:hAnsi="Calibri" w:cs="Arial"/>
                <w:sz w:val="22"/>
                <w:szCs w:val="22"/>
              </w:rPr>
            </w:pPr>
            <w:r w:rsidRPr="006B29FC">
              <w:rPr>
                <w:rFonts w:ascii="Calibri" w:eastAsia="Calibri" w:hAnsi="Calibri" w:cs="Arial"/>
                <w:sz w:val="22"/>
                <w:szCs w:val="22"/>
                <w:lang w:val="cy-GB"/>
              </w:rPr>
              <w:t>Rydym ar fin dechrau cam cyntaf y broses gyfrif. Yn ystod y cam hwn, byddwn yn cyfrif nifer y papurau pleidleisio yn unig. Ni fyddwn yn edrych ar y ffordd mae pobl wedi pleidleisio nac yn nodi unrhyw bapurau pleidleisio amheus – ar y cam hwn dim ond cyfrif nifer y papurau pleidleisio yn y blychau pleidleisio a wnawn.</w:t>
            </w:r>
          </w:p>
          <w:p w14:paraId="3A25E985" w14:textId="77777777" w:rsidR="00EA7A48" w:rsidRPr="006B29FC" w:rsidRDefault="00EA7A48" w:rsidP="00EA7A48">
            <w:pPr>
              <w:spacing w:after="160" w:line="259" w:lineRule="auto"/>
              <w:rPr>
                <w:rFonts w:ascii="Calibri" w:eastAsia="Calibri" w:hAnsi="Calibri" w:cs="Arial"/>
                <w:sz w:val="22"/>
                <w:szCs w:val="22"/>
                <w:lang w:val="cy-GB"/>
              </w:rPr>
            </w:pPr>
          </w:p>
          <w:p w14:paraId="5B7C58B3" w14:textId="77777777" w:rsidR="00EA7A48" w:rsidRPr="006B29FC" w:rsidRDefault="00EA7A48" w:rsidP="00EA7A48">
            <w:pPr>
              <w:spacing w:after="160" w:line="259" w:lineRule="auto"/>
              <w:rPr>
                <w:rFonts w:ascii="Calibri" w:eastAsia="Calibri" w:hAnsi="Calibri" w:cs="Arial"/>
                <w:sz w:val="22"/>
                <w:szCs w:val="22"/>
              </w:rPr>
            </w:pPr>
            <w:r w:rsidRPr="006B29FC">
              <w:rPr>
                <w:rFonts w:ascii="Calibri" w:eastAsia="Calibri" w:hAnsi="Calibri" w:cs="Arial"/>
                <w:sz w:val="22"/>
                <w:szCs w:val="22"/>
                <w:lang w:val="cy-GB"/>
              </w:rPr>
              <w:t xml:space="preserve">Mae'r cam hwn yn rhan bwysig iawn o'r broses gyffredinol – mae'n gwneud yn siŵr y rhoddir cyfrif priodol am bob gorsaf bleidleisio a phapur pleidleisio drwy'r post a bod nifer y papurau pleidleisio a gyflwynwyd yma yn cyfateb i'r nifer roeddem yn ei disgwyl.  Byddwn yn cymharu niferoedd gwirioneddol y papurau pleidleisio ym mhob blwch pleidleisio â'r cyfrif papurau pleidleisio. Ffurflen yw hon a gaiff ei chwblhau gan y Swyddog Llywyddu ym mhob gorsaf bleidleisio sy'n rhoi cyfrif am y papurau pleidleisio maent wedi'u dosbarthu. Mae cyfrif tebyg wedi'i gwblhau ar gyfer pob blwch o bapurau pleidleisio drwy'r post. Byddwn hefyd yn gweld </w:t>
            </w:r>
            <w:r w:rsidRPr="006B29FC">
              <w:rPr>
                <w:rFonts w:ascii="Calibri" w:eastAsia="Calibri" w:hAnsi="Calibri" w:cs="Arial"/>
                <w:sz w:val="22"/>
                <w:szCs w:val="22"/>
                <w:lang w:val="cy-GB"/>
              </w:rPr>
              <w:lastRenderedPageBreak/>
              <w:t>faint o bapurau pleidleisio na chawsant eu defnyddio ac unrhyw bapurau a ddifethwyd a phapurau newydd a roddwyd.</w:t>
            </w:r>
          </w:p>
          <w:p w14:paraId="4C63AC82" w14:textId="77777777" w:rsidR="00EA7A48" w:rsidRPr="006B29FC" w:rsidRDefault="00EA7A48" w:rsidP="00EA7A48">
            <w:pPr>
              <w:spacing w:after="160" w:line="259" w:lineRule="auto"/>
              <w:rPr>
                <w:rFonts w:ascii="Calibri" w:eastAsia="Calibri" w:hAnsi="Calibri" w:cs="Arial"/>
                <w:sz w:val="22"/>
                <w:szCs w:val="22"/>
              </w:rPr>
            </w:pPr>
            <w:r w:rsidRPr="006B29FC">
              <w:rPr>
                <w:rFonts w:ascii="Calibri" w:eastAsia="Calibri" w:hAnsi="Calibri" w:cs="Arial"/>
                <w:sz w:val="22"/>
                <w:szCs w:val="22"/>
                <w:lang w:val="cy-GB"/>
              </w:rPr>
              <w:t>Mae'n hollbwysig bod y cam cyntaf hwn yn cael ei gwblhau'n gywir ac, fel gyda'r cam nesaf, mae cywirdeb yn bwysicach na chyflymder. Ar ddiwedd y cam cyntaf hwn bydd gennym ffigur terfynol ar gyfer cyfanswm nifer y papurau pleidleisio sy'n mynd ymlaen i gam nesaf y broses gyfrif ym mhob ward – a dylai'r canlyniadau terfynol ym mhob ward fod yn gyson â'r ffigur hwn.</w:t>
            </w:r>
          </w:p>
          <w:p w14:paraId="26DDDD22" w14:textId="77777777" w:rsidR="00EA7A48" w:rsidRPr="006B29FC" w:rsidRDefault="00EA7A48" w:rsidP="00EA7A48">
            <w:pPr>
              <w:spacing w:after="160" w:line="259" w:lineRule="auto"/>
              <w:rPr>
                <w:rFonts w:ascii="Calibri" w:eastAsia="Calibri" w:hAnsi="Calibri" w:cs="Arial"/>
                <w:sz w:val="22"/>
                <w:szCs w:val="22"/>
              </w:rPr>
            </w:pPr>
          </w:p>
          <w:p w14:paraId="28791607" w14:textId="77777777" w:rsidR="00EA7A48" w:rsidRPr="006B29FC" w:rsidRDefault="00EA7A48" w:rsidP="00EA7A48">
            <w:pPr>
              <w:spacing w:after="160" w:line="259" w:lineRule="auto"/>
              <w:rPr>
                <w:rFonts w:ascii="Calibri" w:eastAsia="Calibri" w:hAnsi="Calibri" w:cs="Arial"/>
                <w:sz w:val="22"/>
                <w:szCs w:val="22"/>
              </w:rPr>
            </w:pPr>
            <w:r w:rsidRPr="006B29FC">
              <w:rPr>
                <w:rFonts w:ascii="Calibri" w:eastAsia="Calibri" w:hAnsi="Calibri" w:cs="Arial"/>
                <w:sz w:val="22"/>
                <w:szCs w:val="22"/>
                <w:lang w:val="cy-GB"/>
              </w:rPr>
              <w:t xml:space="preserve">Caiff yr holl wybodaeth o'r cam cyntaf hwn ei dwyn ynghyd mewn datganiad a bydd gan bob asiant hawl i gael copi ohono. Byddwn yn cael blychau pleidleisio gan </w:t>
            </w:r>
            <w:r w:rsidRPr="00463F81">
              <w:rPr>
                <w:rFonts w:ascii="Calibri" w:eastAsia="Calibri" w:hAnsi="Calibri" w:cs="Arial"/>
                <w:color w:val="A20000"/>
                <w:sz w:val="22"/>
                <w:szCs w:val="22"/>
                <w:lang w:val="cy-GB"/>
              </w:rPr>
              <w:t>[nodwch nifer y gorsafoedd pleidleisio]</w:t>
            </w:r>
            <w:r w:rsidRPr="006B29FC">
              <w:rPr>
                <w:rFonts w:ascii="Calibri" w:eastAsia="Calibri" w:hAnsi="Calibri" w:cs="Arial"/>
                <w:sz w:val="22"/>
                <w:szCs w:val="22"/>
                <w:lang w:val="cy-GB"/>
              </w:rPr>
              <w:t xml:space="preserve"> o orsafoedd pleidleisio. Rydym yn disgwyl y bydd ein blwch pleidleisio olaf yn cyrraedd tua </w:t>
            </w:r>
            <w:r w:rsidRPr="00463F81">
              <w:rPr>
                <w:rFonts w:ascii="Calibri" w:eastAsia="Calibri" w:hAnsi="Calibri" w:cs="Arial"/>
                <w:color w:val="A20000"/>
                <w:sz w:val="22"/>
                <w:szCs w:val="22"/>
                <w:lang w:val="cy-GB"/>
              </w:rPr>
              <w:t>[nodwch yr amser]</w:t>
            </w:r>
            <w:r w:rsidRPr="006B29FC">
              <w:rPr>
                <w:rFonts w:ascii="Calibri" w:eastAsia="Calibri" w:hAnsi="Calibri" w:cs="Arial"/>
                <w:sz w:val="22"/>
                <w:szCs w:val="22"/>
                <w:lang w:val="cy-GB"/>
              </w:rPr>
              <w:t xml:space="preserve"> ac yn disgwyl cwblhau'r cam cyntaf hwn ar gyfer pob ward tua </w:t>
            </w:r>
            <w:r w:rsidRPr="00463F81">
              <w:rPr>
                <w:rFonts w:ascii="Calibri" w:eastAsia="Calibri" w:hAnsi="Calibri" w:cs="Arial"/>
                <w:color w:val="A20000"/>
                <w:sz w:val="22"/>
                <w:szCs w:val="22"/>
                <w:lang w:val="cy-GB"/>
              </w:rPr>
              <w:t xml:space="preserve">[nodwch yr amser]. </w:t>
            </w:r>
          </w:p>
          <w:p w14:paraId="484ED89E" w14:textId="77777777" w:rsidR="00EA7A48" w:rsidRPr="006B29FC" w:rsidRDefault="00EA7A48" w:rsidP="002476DF">
            <w:pPr>
              <w:spacing w:after="160" w:line="259" w:lineRule="auto"/>
              <w:rPr>
                <w:rFonts w:ascii="Calibri" w:eastAsia="Calibri" w:hAnsi="Calibri" w:cs="Arial"/>
                <w:sz w:val="22"/>
                <w:szCs w:val="22"/>
              </w:rPr>
            </w:pPr>
          </w:p>
        </w:tc>
      </w:tr>
    </w:tbl>
    <w:p w14:paraId="085146FD" w14:textId="77777777" w:rsidR="00EA7A48" w:rsidRDefault="00EA7A48" w:rsidP="002476DF">
      <w:pPr>
        <w:rPr>
          <w:rFonts w:cs="Arial"/>
          <w:color w:val="FF0000"/>
        </w:rPr>
      </w:pPr>
    </w:p>
    <w:p w14:paraId="311D11AE" w14:textId="77777777" w:rsidR="002476DF" w:rsidRPr="00AB592B" w:rsidRDefault="001706DF" w:rsidP="002B6016">
      <w:pPr>
        <w:pStyle w:val="C-head"/>
      </w:pPr>
      <w:r>
        <w:t>Adapt to match your count</w:t>
      </w:r>
      <w:r w:rsidR="00FD2E7D">
        <w:t xml:space="preserve"> arrangements: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3"/>
        <w:gridCol w:w="6975"/>
      </w:tblGrid>
      <w:tr w:rsidR="002109D4" w14:paraId="6A8E7566" w14:textId="77777777" w:rsidTr="006B29FC">
        <w:tc>
          <w:tcPr>
            <w:tcW w:w="7087" w:type="dxa"/>
            <w:shd w:val="clear" w:color="auto" w:fill="auto"/>
          </w:tcPr>
          <w:p w14:paraId="433C1BC6" w14:textId="77777777" w:rsidR="00EA7A48" w:rsidRPr="006B29FC" w:rsidRDefault="00EA7A48" w:rsidP="00EA7A48">
            <w:pPr>
              <w:spacing w:after="160" w:line="259" w:lineRule="auto"/>
              <w:rPr>
                <w:rFonts w:ascii="Calibri" w:eastAsia="Calibri" w:hAnsi="Calibri" w:cs="Arial"/>
                <w:iCs/>
                <w:sz w:val="22"/>
                <w:szCs w:val="22"/>
              </w:rPr>
            </w:pPr>
            <w:r w:rsidRPr="006B29FC">
              <w:rPr>
                <w:rFonts w:ascii="Calibri" w:eastAsia="Calibri" w:hAnsi="Calibri" w:cs="Arial"/>
                <w:iCs/>
                <w:sz w:val="22"/>
                <w:szCs w:val="22"/>
              </w:rPr>
              <w:t xml:space="preserve">Staff have been divided into teams. Each team will be allocated a ward. Once the number of ballot papers in the boxes from the ward have been counted and the number confirmed, the teams with start the next stage. </w:t>
            </w:r>
          </w:p>
          <w:p w14:paraId="7402536B" w14:textId="77777777" w:rsidR="00EA7A48" w:rsidRPr="006B29FC" w:rsidRDefault="00EA7A48" w:rsidP="00EA7A48">
            <w:pPr>
              <w:spacing w:after="160" w:line="259" w:lineRule="auto"/>
              <w:rPr>
                <w:rFonts w:ascii="Calibri" w:eastAsia="Calibri" w:hAnsi="Calibri" w:cs="Arial"/>
                <w:iCs/>
                <w:sz w:val="22"/>
                <w:szCs w:val="22"/>
              </w:rPr>
            </w:pPr>
          </w:p>
          <w:p w14:paraId="18471D92" w14:textId="77777777" w:rsidR="00EA7A48" w:rsidRPr="006B29FC" w:rsidRDefault="00EA7A48" w:rsidP="00EA7A48">
            <w:pPr>
              <w:spacing w:after="160" w:line="259" w:lineRule="auto"/>
              <w:rPr>
                <w:rFonts w:ascii="Calibri" w:eastAsia="Calibri" w:hAnsi="Calibri" w:cs="Arial"/>
                <w:sz w:val="22"/>
                <w:szCs w:val="22"/>
              </w:rPr>
            </w:pPr>
            <w:r w:rsidRPr="006B29FC">
              <w:rPr>
                <w:rFonts w:ascii="Calibri" w:eastAsia="Calibri" w:hAnsi="Calibri" w:cs="Arial"/>
                <w:iCs/>
                <w:sz w:val="22"/>
                <w:szCs w:val="22"/>
              </w:rPr>
              <w:t xml:space="preserve">I will let you know when individual teams have completed the first stage and are ready to start counting the votes in their allocated ward. </w:t>
            </w:r>
            <w:r w:rsidRPr="006B29FC">
              <w:rPr>
                <w:rFonts w:ascii="Calibri" w:eastAsia="Calibri" w:hAnsi="Calibri" w:cs="Arial"/>
                <w:sz w:val="22"/>
                <w:szCs w:val="22"/>
              </w:rPr>
              <w:t xml:space="preserve">At that </w:t>
            </w:r>
            <w:proofErr w:type="gramStart"/>
            <w:r w:rsidRPr="006B29FC">
              <w:rPr>
                <w:rFonts w:ascii="Calibri" w:eastAsia="Calibri" w:hAnsi="Calibri" w:cs="Arial"/>
                <w:sz w:val="22"/>
                <w:szCs w:val="22"/>
              </w:rPr>
              <w:t>time</w:t>
            </w:r>
            <w:proofErr w:type="gramEnd"/>
            <w:r w:rsidRPr="006B29FC">
              <w:rPr>
                <w:rFonts w:ascii="Calibri" w:eastAsia="Calibri" w:hAnsi="Calibri" w:cs="Arial"/>
                <w:sz w:val="22"/>
                <w:szCs w:val="22"/>
              </w:rPr>
              <w:t xml:space="preserve"> I will also be able to let you know what the turnout has been in that </w:t>
            </w:r>
            <w:r w:rsidRPr="006B29FC">
              <w:rPr>
                <w:rFonts w:ascii="Calibri" w:eastAsia="Calibri" w:hAnsi="Calibri" w:cs="Arial"/>
                <w:sz w:val="22"/>
                <w:szCs w:val="22"/>
              </w:rPr>
              <w:lastRenderedPageBreak/>
              <w:t>ward. Once all teams have completed their first stage, I will be able to let you know the turnout for the local authority overall.</w:t>
            </w:r>
          </w:p>
          <w:p w14:paraId="7B461A84" w14:textId="77777777" w:rsidR="00EA7A48" w:rsidRPr="006B29FC" w:rsidRDefault="00EA7A48" w:rsidP="00EA7A48">
            <w:pPr>
              <w:spacing w:after="160" w:line="259" w:lineRule="auto"/>
              <w:rPr>
                <w:rFonts w:ascii="Calibri" w:eastAsia="Calibri" w:hAnsi="Calibri" w:cs="Arial"/>
                <w:sz w:val="22"/>
                <w:szCs w:val="22"/>
              </w:rPr>
            </w:pPr>
          </w:p>
          <w:p w14:paraId="4B7427CC" w14:textId="77777777" w:rsidR="00EA7A48" w:rsidRPr="006B29FC" w:rsidRDefault="00EA7A48" w:rsidP="00EA7A48">
            <w:pPr>
              <w:spacing w:after="160" w:line="259" w:lineRule="auto"/>
              <w:rPr>
                <w:rFonts w:ascii="Calibri" w:eastAsia="Calibri" w:hAnsi="Calibri" w:cs="Arial"/>
                <w:sz w:val="22"/>
                <w:szCs w:val="22"/>
              </w:rPr>
            </w:pPr>
            <w:r w:rsidRPr="006B29FC">
              <w:rPr>
                <w:rFonts w:ascii="Calibri" w:eastAsia="Calibri" w:hAnsi="Calibri" w:cs="Arial"/>
                <w:sz w:val="22"/>
                <w:szCs w:val="22"/>
              </w:rPr>
              <w:t xml:space="preserve">Once teams have completed their first stage, they will start sorting the ballot papers into votes for the candidates, identifying and adjudicating on any doubtful ballot papers and counting how many votes have been cast for each candidate. We expect the result declarations to be made somewhere between </w:t>
            </w:r>
            <w:r w:rsidRPr="00463F81">
              <w:rPr>
                <w:rFonts w:ascii="Calibri" w:eastAsia="Calibri" w:hAnsi="Calibri" w:cs="Arial"/>
                <w:color w:val="A20000"/>
                <w:sz w:val="22"/>
                <w:szCs w:val="22"/>
              </w:rPr>
              <w:t>[insert time range]</w:t>
            </w:r>
            <w:r w:rsidRPr="006B29FC">
              <w:rPr>
                <w:rFonts w:ascii="Calibri" w:eastAsia="Calibri" w:hAnsi="Calibri" w:cs="Arial"/>
                <w:sz w:val="22"/>
                <w:szCs w:val="22"/>
              </w:rPr>
              <w:t>.</w:t>
            </w:r>
          </w:p>
          <w:p w14:paraId="4227A20A" w14:textId="77777777" w:rsidR="00EA7A48" w:rsidRPr="006B29FC" w:rsidRDefault="00EA7A48" w:rsidP="00EA7A48">
            <w:pPr>
              <w:spacing w:after="160" w:line="259" w:lineRule="auto"/>
              <w:rPr>
                <w:rFonts w:ascii="Calibri" w:eastAsia="Calibri" w:hAnsi="Calibri" w:cs="Arial"/>
                <w:sz w:val="22"/>
                <w:szCs w:val="22"/>
              </w:rPr>
            </w:pPr>
          </w:p>
          <w:p w14:paraId="058026D0" w14:textId="77777777" w:rsidR="002B6016" w:rsidRDefault="002B6016" w:rsidP="006B29FC">
            <w:pPr>
              <w:pStyle w:val="ECbulletstyle"/>
              <w:numPr>
                <w:ilvl w:val="0"/>
                <w:numId w:val="0"/>
              </w:numPr>
              <w:spacing w:after="160" w:line="259" w:lineRule="auto"/>
              <w:rPr>
                <w:rFonts w:ascii="Calibri" w:eastAsia="Calibri" w:hAnsi="Calibri"/>
                <w:sz w:val="22"/>
                <w:szCs w:val="22"/>
              </w:rPr>
            </w:pPr>
          </w:p>
          <w:p w14:paraId="205DB07D" w14:textId="77777777" w:rsidR="00EA7A48" w:rsidRDefault="00EA7A48" w:rsidP="006B29FC">
            <w:pPr>
              <w:pStyle w:val="ECbulletstyle"/>
              <w:numPr>
                <w:ilvl w:val="0"/>
                <w:numId w:val="0"/>
              </w:numPr>
              <w:spacing w:after="160" w:line="259" w:lineRule="auto"/>
              <w:rPr>
                <w:rFonts w:ascii="Calibri" w:eastAsia="Calibri" w:hAnsi="Calibri"/>
                <w:sz w:val="22"/>
                <w:szCs w:val="22"/>
              </w:rPr>
            </w:pPr>
            <w:r>
              <w:rPr>
                <w:rFonts w:ascii="Calibri" w:eastAsia="Calibri" w:hAnsi="Calibri"/>
                <w:sz w:val="22"/>
                <w:szCs w:val="22"/>
              </w:rPr>
              <w:t xml:space="preserve">The second stage is where we sort the ballot papers into </w:t>
            </w:r>
            <w:r w:rsidRPr="002842BB">
              <w:rPr>
                <w:rFonts w:ascii="Calibri" w:eastAsia="Calibri" w:hAnsi="Calibri"/>
                <w:sz w:val="22"/>
                <w:szCs w:val="22"/>
              </w:rPr>
              <w:t xml:space="preserve">votes for </w:t>
            </w:r>
            <w:r>
              <w:rPr>
                <w:rFonts w:ascii="Calibri" w:eastAsia="Calibri" w:hAnsi="Calibri"/>
                <w:sz w:val="22"/>
                <w:szCs w:val="22"/>
              </w:rPr>
              <w:t xml:space="preserve">each </w:t>
            </w:r>
            <w:r w:rsidRPr="002842BB">
              <w:rPr>
                <w:rFonts w:ascii="Calibri" w:eastAsia="Calibri" w:hAnsi="Calibri"/>
                <w:sz w:val="22"/>
                <w:szCs w:val="22"/>
              </w:rPr>
              <w:t>candidate</w:t>
            </w:r>
            <w:r w:rsidRPr="006B29FC">
              <w:rPr>
                <w:rFonts w:ascii="Calibri" w:eastAsia="Calibri" w:hAnsi="Calibri"/>
                <w:color w:val="FF0000"/>
                <w:sz w:val="22"/>
                <w:szCs w:val="22"/>
              </w:rPr>
              <w:t xml:space="preserve"> </w:t>
            </w:r>
            <w:r>
              <w:rPr>
                <w:rFonts w:ascii="Calibri" w:eastAsia="Calibri" w:hAnsi="Calibri"/>
                <w:sz w:val="22"/>
                <w:szCs w:val="22"/>
              </w:rPr>
              <w:t xml:space="preserve">and establish how many votes each </w:t>
            </w:r>
            <w:r w:rsidRPr="002842BB">
              <w:rPr>
                <w:rFonts w:ascii="Calibri" w:eastAsia="Calibri" w:hAnsi="Calibri"/>
                <w:sz w:val="22"/>
                <w:szCs w:val="22"/>
              </w:rPr>
              <w:t>candidate</w:t>
            </w:r>
            <w:r w:rsidRPr="006B29FC">
              <w:rPr>
                <w:rFonts w:ascii="Calibri" w:eastAsia="Calibri" w:hAnsi="Calibri"/>
                <w:i/>
                <w:sz w:val="22"/>
                <w:szCs w:val="22"/>
              </w:rPr>
              <w:t xml:space="preserve"> </w:t>
            </w:r>
            <w:r>
              <w:rPr>
                <w:rFonts w:ascii="Calibri" w:eastAsia="Calibri" w:hAnsi="Calibri"/>
                <w:sz w:val="22"/>
                <w:szCs w:val="22"/>
              </w:rPr>
              <w:t xml:space="preserve">has. </w:t>
            </w:r>
          </w:p>
          <w:p w14:paraId="4548645B" w14:textId="77777777" w:rsidR="00EA7A48" w:rsidRPr="00463F81" w:rsidRDefault="00EA7A48" w:rsidP="006B29FC">
            <w:pPr>
              <w:pStyle w:val="ECbulletstyle"/>
              <w:numPr>
                <w:ilvl w:val="0"/>
                <w:numId w:val="0"/>
              </w:numPr>
              <w:spacing w:after="160" w:line="259" w:lineRule="auto"/>
              <w:rPr>
                <w:rFonts w:ascii="Calibri" w:eastAsia="Calibri" w:hAnsi="Calibri"/>
                <w:color w:val="A20000"/>
                <w:sz w:val="22"/>
                <w:szCs w:val="22"/>
              </w:rPr>
            </w:pPr>
            <w:r>
              <w:rPr>
                <w:rFonts w:ascii="Calibri" w:eastAsia="Calibri" w:hAnsi="Calibri"/>
                <w:sz w:val="22"/>
                <w:szCs w:val="22"/>
              </w:rPr>
              <w:t>We also identify and adjudicate on doubtful ballot papers. Some ballot papers need to be looked at more carefully because, for example, the voter has marked their ballot paper in some way which means their intention is not obvious or they appear to have voted for more than one candidate or party. These ballot papers will need to be adjudicated by</w:t>
            </w:r>
            <w:r w:rsidRPr="00463F81">
              <w:rPr>
                <w:rFonts w:ascii="Calibri" w:eastAsia="Calibri" w:hAnsi="Calibri"/>
                <w:color w:val="A20000"/>
                <w:sz w:val="22"/>
                <w:szCs w:val="22"/>
              </w:rPr>
              <w:t xml:space="preserve"> [insert details] </w:t>
            </w:r>
            <w:r>
              <w:rPr>
                <w:rFonts w:ascii="Calibri" w:eastAsia="Calibri" w:hAnsi="Calibri"/>
                <w:sz w:val="22"/>
                <w:szCs w:val="22"/>
              </w:rPr>
              <w:t>to determine whether they should be rejected or accepted.  The adjudication of doubtful ballot papers will commence almost immediately once the counting of votes has started and will be an ongoing process.  Any a</w:t>
            </w:r>
            <w:r w:rsidRPr="005679A9">
              <w:rPr>
                <w:rFonts w:ascii="Calibri" w:eastAsia="Calibri" w:hAnsi="Calibri"/>
                <w:sz w:val="22"/>
                <w:szCs w:val="22"/>
              </w:rPr>
              <w:t xml:space="preserve">gents </w:t>
            </w:r>
            <w:r>
              <w:rPr>
                <w:rFonts w:ascii="Calibri" w:eastAsia="Calibri" w:hAnsi="Calibri"/>
                <w:sz w:val="22"/>
                <w:szCs w:val="22"/>
              </w:rPr>
              <w:t xml:space="preserve">wishing to </w:t>
            </w:r>
            <w:r w:rsidRPr="005679A9">
              <w:rPr>
                <w:rFonts w:ascii="Calibri" w:eastAsia="Calibri" w:hAnsi="Calibri"/>
                <w:sz w:val="22"/>
                <w:szCs w:val="22"/>
              </w:rPr>
              <w:t>observe and participate in th</w:t>
            </w:r>
            <w:r>
              <w:rPr>
                <w:rFonts w:ascii="Calibri" w:eastAsia="Calibri" w:hAnsi="Calibri"/>
                <w:sz w:val="22"/>
                <w:szCs w:val="22"/>
              </w:rPr>
              <w:t xml:space="preserve">is process should make their way to </w:t>
            </w:r>
            <w:r w:rsidRPr="00463F81">
              <w:rPr>
                <w:rFonts w:ascii="Calibri" w:eastAsia="Calibri" w:hAnsi="Calibri"/>
                <w:color w:val="A20000"/>
                <w:sz w:val="22"/>
                <w:szCs w:val="22"/>
              </w:rPr>
              <w:t xml:space="preserve">[insert location details]. </w:t>
            </w:r>
          </w:p>
          <w:p w14:paraId="053ED2B3" w14:textId="77777777" w:rsidR="002B6016" w:rsidRDefault="002B6016" w:rsidP="006B29FC">
            <w:pPr>
              <w:pStyle w:val="ECbulletstyle"/>
              <w:numPr>
                <w:ilvl w:val="0"/>
                <w:numId w:val="0"/>
              </w:numPr>
              <w:spacing w:after="160" w:line="259" w:lineRule="auto"/>
              <w:rPr>
                <w:rFonts w:ascii="Calibri" w:eastAsia="Calibri" w:hAnsi="Calibri"/>
                <w:sz w:val="22"/>
                <w:szCs w:val="22"/>
              </w:rPr>
            </w:pPr>
          </w:p>
          <w:p w14:paraId="5625D61F" w14:textId="77777777" w:rsidR="00EA7A48" w:rsidRPr="00463F81" w:rsidRDefault="00EA7A48" w:rsidP="006B29FC">
            <w:pPr>
              <w:pStyle w:val="ECbulletstyle"/>
              <w:numPr>
                <w:ilvl w:val="0"/>
                <w:numId w:val="0"/>
              </w:numPr>
              <w:spacing w:after="160" w:line="259" w:lineRule="auto"/>
              <w:rPr>
                <w:rFonts w:ascii="Calibri" w:eastAsia="Calibri" w:hAnsi="Calibri"/>
                <w:color w:val="A20000"/>
                <w:sz w:val="22"/>
                <w:szCs w:val="22"/>
              </w:rPr>
            </w:pPr>
            <w:r>
              <w:rPr>
                <w:rFonts w:ascii="Calibri" w:eastAsia="Calibri" w:hAnsi="Calibri"/>
                <w:sz w:val="22"/>
                <w:szCs w:val="22"/>
              </w:rPr>
              <w:t xml:space="preserve">Once all the votes have been counted in a ward and a provisional result has been established, I will consult with candidates and agents in that ward and determine whether any recounts are necessary.  We’ll make a further </w:t>
            </w:r>
            <w:r>
              <w:rPr>
                <w:rFonts w:ascii="Calibri" w:eastAsia="Calibri" w:hAnsi="Calibri"/>
                <w:sz w:val="22"/>
                <w:szCs w:val="22"/>
              </w:rPr>
              <w:lastRenderedPageBreak/>
              <w:t xml:space="preserve">announcement shortly before the </w:t>
            </w:r>
            <w:proofErr w:type="gramStart"/>
            <w:r>
              <w:rPr>
                <w:rFonts w:ascii="Calibri" w:eastAsia="Calibri" w:hAnsi="Calibri"/>
                <w:sz w:val="22"/>
                <w:szCs w:val="22"/>
              </w:rPr>
              <w:t>final results</w:t>
            </w:r>
            <w:proofErr w:type="gramEnd"/>
            <w:r>
              <w:rPr>
                <w:rFonts w:ascii="Calibri" w:eastAsia="Calibri" w:hAnsi="Calibri"/>
                <w:sz w:val="22"/>
                <w:szCs w:val="22"/>
              </w:rPr>
              <w:t xml:space="preserve"> for that ward are ready to be declared so that you can make your way to the declaration area in </w:t>
            </w:r>
            <w:r w:rsidRPr="00463F81">
              <w:rPr>
                <w:rFonts w:ascii="Calibri" w:eastAsia="Calibri" w:hAnsi="Calibri"/>
                <w:color w:val="A20000"/>
                <w:sz w:val="22"/>
                <w:szCs w:val="22"/>
              </w:rPr>
              <w:t xml:space="preserve">[insert location].  </w:t>
            </w:r>
            <w:r w:rsidRPr="0035780A">
              <w:rPr>
                <w:rFonts w:ascii="Calibri" w:eastAsia="Calibri" w:hAnsi="Calibri"/>
                <w:sz w:val="22"/>
                <w:szCs w:val="22"/>
              </w:rPr>
              <w:t>The results will also be displayed on the screens in the declaration area and</w:t>
            </w:r>
            <w:r>
              <w:rPr>
                <w:rFonts w:ascii="Calibri" w:eastAsia="Calibri" w:hAnsi="Calibri"/>
                <w:sz w:val="22"/>
                <w:szCs w:val="22"/>
              </w:rPr>
              <w:t xml:space="preserve"> copies of the </w:t>
            </w:r>
            <w:proofErr w:type="gramStart"/>
            <w:r>
              <w:rPr>
                <w:rFonts w:ascii="Calibri" w:eastAsia="Calibri" w:hAnsi="Calibri"/>
                <w:sz w:val="22"/>
                <w:szCs w:val="22"/>
              </w:rPr>
              <w:t>final results</w:t>
            </w:r>
            <w:proofErr w:type="gramEnd"/>
            <w:r>
              <w:rPr>
                <w:rFonts w:ascii="Calibri" w:eastAsia="Calibri" w:hAnsi="Calibri"/>
                <w:sz w:val="22"/>
                <w:szCs w:val="22"/>
              </w:rPr>
              <w:t xml:space="preserve"> </w:t>
            </w:r>
            <w:r w:rsidRPr="0035780A">
              <w:rPr>
                <w:rFonts w:ascii="Calibri" w:eastAsia="Calibri" w:hAnsi="Calibri"/>
                <w:sz w:val="22"/>
                <w:szCs w:val="22"/>
              </w:rPr>
              <w:t xml:space="preserve">will be available from </w:t>
            </w:r>
            <w:r w:rsidRPr="00463F81">
              <w:rPr>
                <w:rFonts w:ascii="Calibri" w:eastAsia="Calibri" w:hAnsi="Calibri"/>
                <w:color w:val="A20000"/>
                <w:sz w:val="22"/>
                <w:szCs w:val="22"/>
              </w:rPr>
              <w:t xml:space="preserve">[insert location]. </w:t>
            </w:r>
          </w:p>
          <w:p w14:paraId="04944CD7" w14:textId="77777777" w:rsidR="00EA7A48" w:rsidRPr="006B29FC" w:rsidRDefault="00EA7A48" w:rsidP="00655DF7">
            <w:pPr>
              <w:spacing w:after="160" w:line="259" w:lineRule="auto"/>
              <w:rPr>
                <w:rFonts w:ascii="Calibri" w:eastAsia="Calibri" w:hAnsi="Calibri" w:cs="Arial"/>
                <w:sz w:val="22"/>
                <w:szCs w:val="22"/>
              </w:rPr>
            </w:pPr>
            <w:r w:rsidRPr="006B29FC">
              <w:rPr>
                <w:rFonts w:ascii="Calibri" w:eastAsia="Calibri" w:hAnsi="Calibri" w:cs="Arial"/>
                <w:sz w:val="22"/>
                <w:szCs w:val="22"/>
              </w:rPr>
              <w:t>More detailed information about the processes involved can be found in the information pack available to everyone attending tonight’s event.  If you have any questions about any aspect of tonight’s proceedings, please speak to any member of the senior team who will be more than happy to provide further information.</w:t>
            </w:r>
          </w:p>
        </w:tc>
        <w:tc>
          <w:tcPr>
            <w:tcW w:w="7087" w:type="dxa"/>
            <w:shd w:val="clear" w:color="auto" w:fill="auto"/>
          </w:tcPr>
          <w:p w14:paraId="485484F5" w14:textId="77777777" w:rsidR="00EA7A48" w:rsidRPr="006B29FC" w:rsidRDefault="00EA7A48" w:rsidP="00EA7A48">
            <w:pPr>
              <w:spacing w:after="160" w:line="259" w:lineRule="auto"/>
              <w:rPr>
                <w:rFonts w:ascii="Calibri" w:eastAsia="Calibri" w:hAnsi="Calibri" w:cs="Arial"/>
                <w:iCs/>
                <w:sz w:val="22"/>
                <w:szCs w:val="22"/>
              </w:rPr>
            </w:pPr>
            <w:r w:rsidRPr="006B29FC">
              <w:rPr>
                <w:rFonts w:ascii="Calibri" w:eastAsia="Calibri" w:hAnsi="Calibri" w:cs="Arial"/>
                <w:iCs/>
                <w:sz w:val="22"/>
                <w:szCs w:val="22"/>
                <w:lang w:val="cy-GB"/>
              </w:rPr>
              <w:lastRenderedPageBreak/>
              <w:t xml:space="preserve">Mae staff wedi'u rhannu'n dimau. Caiff ward ei dyrannu i bob tîm. Ar ôl cyfrif y papurau pleidleisio yn y blychau o'r ward a chadarnhau'r nifer, bydd y timau'n dechrau ar y cam nesaf. </w:t>
            </w:r>
          </w:p>
          <w:p w14:paraId="6D7D9553" w14:textId="77777777" w:rsidR="00EA7A48" w:rsidRPr="006B29FC" w:rsidRDefault="00EA7A48" w:rsidP="00EA7A48">
            <w:pPr>
              <w:spacing w:after="160" w:line="259" w:lineRule="auto"/>
              <w:rPr>
                <w:rFonts w:ascii="Calibri" w:eastAsia="Calibri" w:hAnsi="Calibri" w:cs="Arial"/>
                <w:iCs/>
                <w:sz w:val="22"/>
                <w:szCs w:val="22"/>
              </w:rPr>
            </w:pPr>
          </w:p>
          <w:p w14:paraId="05D687B1" w14:textId="77777777" w:rsidR="00EA7A48" w:rsidRPr="006B29FC" w:rsidRDefault="00EA7A48" w:rsidP="00EA7A48">
            <w:pPr>
              <w:spacing w:after="160" w:line="259" w:lineRule="auto"/>
              <w:rPr>
                <w:rFonts w:ascii="Calibri" w:eastAsia="Calibri" w:hAnsi="Calibri" w:cs="Arial"/>
                <w:sz w:val="22"/>
                <w:szCs w:val="22"/>
                <w:lang w:val="cy-GB"/>
              </w:rPr>
            </w:pPr>
          </w:p>
          <w:p w14:paraId="12205291" w14:textId="77777777" w:rsidR="00EA7A48" w:rsidRPr="006B29FC" w:rsidRDefault="00EA7A48" w:rsidP="00EA7A48">
            <w:pPr>
              <w:spacing w:after="160" w:line="259" w:lineRule="auto"/>
              <w:rPr>
                <w:rFonts w:ascii="Calibri" w:eastAsia="Calibri" w:hAnsi="Calibri" w:cs="Arial"/>
                <w:sz w:val="22"/>
                <w:szCs w:val="22"/>
              </w:rPr>
            </w:pPr>
            <w:r w:rsidRPr="006B29FC">
              <w:rPr>
                <w:rFonts w:ascii="Calibri" w:eastAsia="Calibri" w:hAnsi="Calibri" w:cs="Arial"/>
                <w:sz w:val="22"/>
                <w:szCs w:val="22"/>
                <w:lang w:val="cy-GB"/>
              </w:rPr>
              <w:t xml:space="preserve">Byddaf yn rhoi gwybod i chi pan fydd y timau unigol wedi cwblhau'r cam cyntaf ac yn barod i ddechrau cyfrif y pleidleisiau yn y ward a ddyrannwyd iddynt. Bryd hynny, byddaf hefyd yn gallu dweud wrthych faint o bobl a </w:t>
            </w:r>
            <w:r w:rsidRPr="006B29FC">
              <w:rPr>
                <w:rFonts w:ascii="Calibri" w:eastAsia="Calibri" w:hAnsi="Calibri" w:cs="Arial"/>
                <w:sz w:val="22"/>
                <w:szCs w:val="22"/>
                <w:lang w:val="cy-GB"/>
              </w:rPr>
              <w:lastRenderedPageBreak/>
              <w:t>bleidleisiodd yn y ward honno. Ar ôl i'r timau gwblhau eu cam cyntaf, byddaf yn gallu dweud wrthych faint o bobl a bleidleisiodd yn yr awdurdod lleol yn gyffredinol.</w:t>
            </w:r>
          </w:p>
          <w:p w14:paraId="7D0C402A" w14:textId="77777777" w:rsidR="00EA7A48" w:rsidRPr="006B29FC" w:rsidRDefault="00EA7A48" w:rsidP="00EA7A48">
            <w:pPr>
              <w:spacing w:after="160" w:line="259" w:lineRule="auto"/>
              <w:rPr>
                <w:rFonts w:ascii="Calibri" w:eastAsia="Calibri" w:hAnsi="Calibri" w:cs="Arial"/>
                <w:sz w:val="22"/>
                <w:szCs w:val="22"/>
              </w:rPr>
            </w:pPr>
          </w:p>
          <w:p w14:paraId="5A069400" w14:textId="77777777" w:rsidR="00EA7A48" w:rsidRPr="006B29FC" w:rsidRDefault="00EA7A48" w:rsidP="00EA7A48">
            <w:pPr>
              <w:spacing w:after="160" w:line="259" w:lineRule="auto"/>
              <w:rPr>
                <w:rFonts w:ascii="Calibri" w:eastAsia="Calibri" w:hAnsi="Calibri" w:cs="Arial"/>
                <w:sz w:val="22"/>
                <w:szCs w:val="22"/>
              </w:rPr>
            </w:pPr>
            <w:r w:rsidRPr="006B29FC">
              <w:rPr>
                <w:rFonts w:ascii="Calibri" w:eastAsia="Calibri" w:hAnsi="Calibri" w:cs="Arial"/>
                <w:sz w:val="22"/>
                <w:szCs w:val="22"/>
                <w:lang w:val="cy-GB"/>
              </w:rPr>
              <w:t xml:space="preserve">Ar ôl i'r timau gwblhau eu cam cyntaf, byddant yn dechrau didoli'r papurau pleidleisio yn bleidleisiau ar gyfer yr ymgeiswyr, gan nodi a dyfarnu ar unrhyw bapurau pleidleisio amheus a chyfrif faint o bleidleisiau a roddwyd i bob ymgeisydd. Rydym yn disgwyl i gyhoeddiad am y canlyniadau gael ei wneud rywbryd rhwng </w:t>
            </w:r>
            <w:r w:rsidRPr="00463F81">
              <w:rPr>
                <w:rFonts w:ascii="Calibri" w:eastAsia="Calibri" w:hAnsi="Calibri" w:cs="Arial"/>
                <w:color w:val="A20000"/>
                <w:sz w:val="22"/>
                <w:szCs w:val="22"/>
                <w:lang w:val="cy-GB"/>
              </w:rPr>
              <w:t>[nodwch yr amrediad amser]</w:t>
            </w:r>
            <w:r w:rsidRPr="006B29FC">
              <w:rPr>
                <w:rFonts w:ascii="Calibri" w:eastAsia="Calibri" w:hAnsi="Calibri" w:cs="Arial"/>
                <w:sz w:val="22"/>
                <w:szCs w:val="22"/>
                <w:lang w:val="cy-GB"/>
              </w:rPr>
              <w:t>.</w:t>
            </w:r>
          </w:p>
          <w:p w14:paraId="4968B0DF" w14:textId="77777777" w:rsidR="00EA7A48" w:rsidRPr="006B29FC" w:rsidRDefault="00EA7A48" w:rsidP="00EA7A48">
            <w:pPr>
              <w:spacing w:after="160" w:line="259" w:lineRule="auto"/>
              <w:rPr>
                <w:rFonts w:ascii="Calibri" w:eastAsia="Calibri" w:hAnsi="Calibri" w:cs="Arial"/>
                <w:sz w:val="22"/>
                <w:szCs w:val="22"/>
              </w:rPr>
            </w:pPr>
          </w:p>
          <w:p w14:paraId="505631EE" w14:textId="77777777" w:rsidR="00EA7A48" w:rsidRDefault="00EA7A48" w:rsidP="006B29FC">
            <w:pPr>
              <w:pStyle w:val="ECbulletstyle"/>
              <w:numPr>
                <w:ilvl w:val="0"/>
                <w:numId w:val="0"/>
              </w:numPr>
              <w:spacing w:after="160" w:line="259" w:lineRule="auto"/>
              <w:rPr>
                <w:rFonts w:ascii="Calibri" w:eastAsia="Calibri" w:hAnsi="Calibri"/>
                <w:sz w:val="22"/>
                <w:szCs w:val="22"/>
              </w:rPr>
            </w:pPr>
            <w:r w:rsidRPr="006B29FC">
              <w:rPr>
                <w:rFonts w:ascii="Calibri" w:eastAsia="Calibri" w:hAnsi="Calibri"/>
                <w:sz w:val="22"/>
                <w:szCs w:val="22"/>
                <w:lang w:val="cy-GB"/>
              </w:rPr>
              <w:t>Yr ail gam yw lle byddwn yn didoli'r papurau pleidleisio yn bleidleisiau ar gyfer pob ymgeisydd</w:t>
            </w:r>
            <w:r w:rsidRPr="006B29FC">
              <w:rPr>
                <w:rFonts w:ascii="Calibri" w:eastAsia="Calibri" w:hAnsi="Calibri"/>
                <w:color w:val="FF0000"/>
                <w:sz w:val="22"/>
                <w:szCs w:val="22"/>
                <w:lang w:val="cy-GB"/>
              </w:rPr>
              <w:t xml:space="preserve"> </w:t>
            </w:r>
            <w:r w:rsidRPr="006B29FC">
              <w:rPr>
                <w:rFonts w:ascii="Calibri" w:eastAsia="Calibri" w:hAnsi="Calibri"/>
                <w:sz w:val="22"/>
                <w:szCs w:val="22"/>
                <w:lang w:val="cy-GB"/>
              </w:rPr>
              <w:t xml:space="preserve">ac yn sefydlu faint o bleidleisiau sydd gan bob ymgeisydd. </w:t>
            </w:r>
          </w:p>
          <w:p w14:paraId="15C645EA" w14:textId="77777777" w:rsidR="00EA7A48" w:rsidRPr="00463F81" w:rsidRDefault="00EA7A48" w:rsidP="006B29FC">
            <w:pPr>
              <w:pStyle w:val="ECbulletstyle"/>
              <w:numPr>
                <w:ilvl w:val="0"/>
                <w:numId w:val="0"/>
              </w:numPr>
              <w:spacing w:after="160" w:line="259" w:lineRule="auto"/>
              <w:rPr>
                <w:rFonts w:ascii="Calibri" w:eastAsia="Calibri" w:hAnsi="Calibri"/>
                <w:color w:val="A20000"/>
                <w:sz w:val="22"/>
                <w:szCs w:val="22"/>
              </w:rPr>
            </w:pPr>
            <w:r w:rsidRPr="006B29FC">
              <w:rPr>
                <w:rFonts w:ascii="Calibri" w:eastAsia="Calibri" w:hAnsi="Calibri"/>
                <w:sz w:val="22"/>
                <w:szCs w:val="22"/>
                <w:lang w:val="cy-GB"/>
              </w:rPr>
              <w:t xml:space="preserve">Byddwn hefyd yn nodi a dyfarnu ar bapurau pleidleisio amheus. Bydd angen edrych ar rai papurau pleidleisio yn fwy gofalus oherwydd, er enghraifft, mae'r pleidleisiwr wedi marcio ei bapur pleidleisio mewn rhyw ffordd sy'n golygu nad yw ei fwriad yn amlwg neu mae'n ymddangos ei fod wedi pleidleisio dros fwy nag un ymgeisydd neu blaid. Bydd angen i </w:t>
            </w:r>
            <w:r w:rsidRPr="00463F81">
              <w:rPr>
                <w:rFonts w:ascii="Calibri" w:eastAsia="Calibri" w:hAnsi="Calibri"/>
                <w:color w:val="A20000"/>
                <w:sz w:val="22"/>
                <w:szCs w:val="22"/>
                <w:lang w:val="cy-GB"/>
              </w:rPr>
              <w:t xml:space="preserve">[nodwch fanylion] </w:t>
            </w:r>
            <w:r w:rsidRPr="006B29FC">
              <w:rPr>
                <w:rFonts w:ascii="Calibri" w:eastAsia="Calibri" w:hAnsi="Calibri"/>
                <w:sz w:val="22"/>
                <w:szCs w:val="22"/>
                <w:lang w:val="cy-GB"/>
              </w:rPr>
              <w:t xml:space="preserve"> ddyfarnu ar y papurau pleidleisio hyn er mwyn pennu a dylid eu gwrthod neu eu derbyn.  Bydd y broses o ddyfarnu ar bapurau pleidleisio amheus yn dechrau bron yn syth unwaith y bydd y broses o gyfrif pleidleisiau wedi dechrau a bydd y broses yn un barhaus.  Dylai unrhyw asiant sydd am arsylwi a chymryd rhan yn y broses hon wneud eu ffordd yn fuan i </w:t>
            </w:r>
            <w:r w:rsidRPr="00463F81">
              <w:rPr>
                <w:rFonts w:ascii="Calibri" w:eastAsia="Calibri" w:hAnsi="Calibri"/>
                <w:color w:val="A20000"/>
                <w:sz w:val="22"/>
                <w:szCs w:val="22"/>
                <w:lang w:val="cy-GB"/>
              </w:rPr>
              <w:t xml:space="preserve">[nodwch fanylion y lleoliad]. </w:t>
            </w:r>
          </w:p>
          <w:p w14:paraId="7274DC4D" w14:textId="77777777" w:rsidR="00EA7A48" w:rsidRPr="00463F81" w:rsidRDefault="00EA7A48" w:rsidP="006B29FC">
            <w:pPr>
              <w:pStyle w:val="ECbulletstyle"/>
              <w:numPr>
                <w:ilvl w:val="0"/>
                <w:numId w:val="0"/>
              </w:numPr>
              <w:spacing w:after="160" w:line="259" w:lineRule="auto"/>
              <w:rPr>
                <w:rFonts w:ascii="Calibri" w:eastAsia="Calibri" w:hAnsi="Calibri"/>
                <w:color w:val="A20000"/>
                <w:sz w:val="22"/>
                <w:szCs w:val="22"/>
              </w:rPr>
            </w:pPr>
            <w:r w:rsidRPr="006B29FC">
              <w:rPr>
                <w:rFonts w:ascii="Calibri" w:eastAsia="Calibri" w:hAnsi="Calibri"/>
                <w:sz w:val="22"/>
                <w:szCs w:val="22"/>
                <w:lang w:val="cy-GB"/>
              </w:rPr>
              <w:t xml:space="preserve">Unwaith y bydd pob pleidlais wedi'i chyfrif mewn ward a bydd canlyniad dros dro wedi'i sefydlu, byddaf yn ymgynghori ag ymgeiswyr ac </w:t>
            </w:r>
            <w:proofErr w:type="spellStart"/>
            <w:r w:rsidRPr="006B29FC">
              <w:rPr>
                <w:rFonts w:ascii="Calibri" w:eastAsia="Calibri" w:hAnsi="Calibri"/>
                <w:sz w:val="22"/>
                <w:szCs w:val="22"/>
                <w:lang w:val="cy-GB"/>
              </w:rPr>
              <w:t>asiantiaid</w:t>
            </w:r>
            <w:proofErr w:type="spellEnd"/>
            <w:r w:rsidRPr="006B29FC">
              <w:rPr>
                <w:rFonts w:ascii="Calibri" w:eastAsia="Calibri" w:hAnsi="Calibri"/>
                <w:sz w:val="22"/>
                <w:szCs w:val="22"/>
                <w:lang w:val="cy-GB"/>
              </w:rPr>
              <w:t xml:space="preserve"> yn y ward honno ac yn penderfynu p'un a oes angen ailgyfrif.  Byddwn yn </w:t>
            </w:r>
            <w:r w:rsidRPr="006B29FC">
              <w:rPr>
                <w:rFonts w:ascii="Calibri" w:eastAsia="Calibri" w:hAnsi="Calibri"/>
                <w:sz w:val="22"/>
                <w:szCs w:val="22"/>
                <w:lang w:val="cy-GB"/>
              </w:rPr>
              <w:lastRenderedPageBreak/>
              <w:t xml:space="preserve">gwneud cyhoeddiad pellach ychydig cyn y bydd y canlyniadau terfynol ar gyfer y ward honno yn barod i'w datgan fel y gallwch wneud eich ffordd i'r ardal datgan canlyniadau yn </w:t>
            </w:r>
            <w:r w:rsidRPr="00463F81">
              <w:rPr>
                <w:rFonts w:ascii="Calibri" w:eastAsia="Calibri" w:hAnsi="Calibri"/>
                <w:color w:val="A20000"/>
                <w:sz w:val="22"/>
                <w:szCs w:val="22"/>
                <w:lang w:val="cy-GB"/>
              </w:rPr>
              <w:t xml:space="preserve">[nodwch y lleoliad].  </w:t>
            </w:r>
            <w:r w:rsidRPr="006B29FC">
              <w:rPr>
                <w:rFonts w:ascii="Calibri" w:eastAsia="Calibri" w:hAnsi="Calibri"/>
                <w:sz w:val="22"/>
                <w:szCs w:val="22"/>
                <w:lang w:val="cy-GB"/>
              </w:rPr>
              <w:t xml:space="preserve">Caiff y canlyniadau eu harddangos ar y sgriniau yn yr ardal datgan canlyniadau hefyd a bydd copïau o'r canlyniadau terfynol ar gael o </w:t>
            </w:r>
            <w:r w:rsidRPr="00463F81">
              <w:rPr>
                <w:rFonts w:ascii="Calibri" w:eastAsia="Calibri" w:hAnsi="Calibri"/>
                <w:color w:val="A20000"/>
                <w:sz w:val="22"/>
                <w:szCs w:val="22"/>
                <w:lang w:val="cy-GB"/>
              </w:rPr>
              <w:t xml:space="preserve">[nodwch y lleoliad]. </w:t>
            </w:r>
          </w:p>
          <w:p w14:paraId="08345BF4" w14:textId="77777777" w:rsidR="00EA7A48" w:rsidRPr="006B29FC" w:rsidRDefault="00EA7A48" w:rsidP="00EA7A48">
            <w:pPr>
              <w:spacing w:after="160" w:line="259" w:lineRule="auto"/>
              <w:rPr>
                <w:rFonts w:ascii="Calibri" w:eastAsia="Calibri" w:hAnsi="Calibri" w:cs="Arial"/>
                <w:sz w:val="22"/>
                <w:szCs w:val="22"/>
              </w:rPr>
            </w:pPr>
            <w:r w:rsidRPr="006B29FC">
              <w:rPr>
                <w:rFonts w:ascii="Calibri" w:eastAsia="Calibri" w:hAnsi="Calibri" w:cs="Arial"/>
                <w:sz w:val="22"/>
                <w:szCs w:val="22"/>
                <w:lang w:val="cy-GB"/>
              </w:rPr>
              <w:t>Gellir dod o hyd i wybodaeth fanylach am y prosesau dan sylw yn y pecyn gwybodaeth sydd ar gael i bawb sy'n mynychu'r digwyddiad heno.  Os oes gennych unrhyw gwestiynau ynglŷn ag unrhyw agwedd ar weithrediadau heno, siaradwch ag unrhyw aelod o'r uwch dîm a fydd yn fwy na pharod i roi rhagor o wybodaeth i chi.</w:t>
            </w:r>
          </w:p>
          <w:p w14:paraId="5BB85B5B" w14:textId="77777777" w:rsidR="00EA7A48" w:rsidRPr="006B29FC" w:rsidRDefault="00EA7A48" w:rsidP="00655DF7">
            <w:pPr>
              <w:spacing w:after="160" w:line="259" w:lineRule="auto"/>
              <w:rPr>
                <w:rFonts w:ascii="Calibri" w:eastAsia="Calibri" w:hAnsi="Calibri" w:cs="Arial"/>
                <w:iCs/>
                <w:sz w:val="22"/>
                <w:szCs w:val="22"/>
              </w:rPr>
            </w:pPr>
          </w:p>
          <w:p w14:paraId="4A95A958" w14:textId="77777777" w:rsidR="00EA7A48" w:rsidRPr="006B29FC" w:rsidRDefault="00EA7A48" w:rsidP="006B29FC">
            <w:pPr>
              <w:tabs>
                <w:tab w:val="left" w:pos="1440"/>
              </w:tabs>
              <w:spacing w:after="160" w:line="259" w:lineRule="auto"/>
              <w:rPr>
                <w:rFonts w:ascii="Calibri" w:eastAsia="Calibri" w:hAnsi="Calibri" w:cs="Arial"/>
                <w:sz w:val="22"/>
                <w:szCs w:val="22"/>
              </w:rPr>
            </w:pPr>
            <w:r w:rsidRPr="006B29FC">
              <w:rPr>
                <w:rFonts w:ascii="Calibri" w:eastAsia="Calibri" w:hAnsi="Calibri" w:cs="Arial"/>
                <w:sz w:val="22"/>
                <w:szCs w:val="22"/>
              </w:rPr>
              <w:tab/>
            </w:r>
          </w:p>
        </w:tc>
      </w:tr>
    </w:tbl>
    <w:p w14:paraId="763AC17D" w14:textId="77777777" w:rsidR="0031557D" w:rsidRDefault="0031557D" w:rsidP="002476DF">
      <w:pPr>
        <w:rPr>
          <w:rFonts w:cs="Arial"/>
        </w:rPr>
      </w:pPr>
    </w:p>
    <w:p w14:paraId="471DC6C8" w14:textId="77777777" w:rsidR="0031557D" w:rsidRPr="00AB592B" w:rsidRDefault="0031557D" w:rsidP="002B6016">
      <w:pPr>
        <w:pStyle w:val="C-head"/>
      </w:pPr>
      <w:r w:rsidRPr="00AB592B">
        <w:t>Arrangement</w:t>
      </w:r>
      <w:r>
        <w:t>s</w:t>
      </w:r>
      <w:r w:rsidRPr="00AB592B">
        <w:t xml:space="preserve"> will vary locally, so the following will need to be amended to reflect your own particular arrangements</w:t>
      </w:r>
      <w:r w:rsidR="00BF5E4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3"/>
        <w:gridCol w:w="6975"/>
      </w:tblGrid>
      <w:tr w:rsidR="002109D4" w14:paraId="4CDB8034" w14:textId="77777777" w:rsidTr="006B29FC">
        <w:tc>
          <w:tcPr>
            <w:tcW w:w="7087" w:type="dxa"/>
            <w:shd w:val="clear" w:color="auto" w:fill="auto"/>
          </w:tcPr>
          <w:p w14:paraId="5C5FAF8F" w14:textId="77777777" w:rsidR="00EA7A48" w:rsidRDefault="00EA7A48" w:rsidP="006B29FC">
            <w:pPr>
              <w:pStyle w:val="ECbulletstyle"/>
              <w:numPr>
                <w:ilvl w:val="0"/>
                <w:numId w:val="0"/>
              </w:numPr>
              <w:spacing w:after="160" w:line="259" w:lineRule="auto"/>
              <w:rPr>
                <w:rFonts w:ascii="Calibri" w:eastAsia="Calibri" w:hAnsi="Calibri"/>
                <w:sz w:val="22"/>
                <w:szCs w:val="22"/>
              </w:rPr>
            </w:pPr>
            <w:r>
              <w:rPr>
                <w:rFonts w:ascii="Calibri" w:eastAsia="Calibri" w:hAnsi="Calibri"/>
                <w:sz w:val="22"/>
                <w:szCs w:val="22"/>
              </w:rPr>
              <w:t xml:space="preserve">Can I remind guests that </w:t>
            </w:r>
            <w:r w:rsidRPr="005679A9">
              <w:rPr>
                <w:rFonts w:ascii="Calibri" w:eastAsia="Calibri" w:hAnsi="Calibri"/>
                <w:sz w:val="22"/>
                <w:szCs w:val="22"/>
              </w:rPr>
              <w:t xml:space="preserve">smoking is </w:t>
            </w:r>
            <w:r>
              <w:rPr>
                <w:rFonts w:ascii="Calibri" w:eastAsia="Calibri" w:hAnsi="Calibri"/>
                <w:sz w:val="22"/>
                <w:szCs w:val="22"/>
              </w:rPr>
              <w:t xml:space="preserve">not allowed within the building, nor is the consumption of alcohol. Drinks and light refreshments are available from the refreshment area. The nearest toilets are situated at </w:t>
            </w:r>
            <w:r w:rsidRPr="00463F81">
              <w:rPr>
                <w:rFonts w:ascii="Calibri" w:eastAsia="Calibri" w:hAnsi="Calibri"/>
                <w:color w:val="A20000"/>
                <w:sz w:val="22"/>
                <w:szCs w:val="22"/>
              </w:rPr>
              <w:t>[insert location]</w:t>
            </w:r>
            <w:r>
              <w:rPr>
                <w:rFonts w:ascii="Calibri" w:eastAsia="Calibri" w:hAnsi="Calibri"/>
                <w:sz w:val="22"/>
                <w:szCs w:val="22"/>
              </w:rPr>
              <w:t xml:space="preserve">. </w:t>
            </w:r>
          </w:p>
          <w:p w14:paraId="5DDEF709" w14:textId="77777777" w:rsidR="00EA7A48" w:rsidRDefault="00EA7A48" w:rsidP="006B29FC">
            <w:pPr>
              <w:pStyle w:val="ECbulletstyle"/>
              <w:numPr>
                <w:ilvl w:val="0"/>
                <w:numId w:val="0"/>
              </w:numPr>
              <w:spacing w:after="160" w:line="259" w:lineRule="auto"/>
              <w:rPr>
                <w:rFonts w:ascii="Calibri" w:eastAsia="Calibri" w:hAnsi="Calibri"/>
                <w:sz w:val="22"/>
                <w:szCs w:val="22"/>
              </w:rPr>
            </w:pPr>
            <w:r>
              <w:rPr>
                <w:rFonts w:ascii="Calibri" w:eastAsia="Calibri" w:hAnsi="Calibri"/>
                <w:sz w:val="22"/>
                <w:szCs w:val="22"/>
              </w:rPr>
              <w:t xml:space="preserve">You are welcome to use </w:t>
            </w:r>
            <w:r w:rsidRPr="005679A9">
              <w:rPr>
                <w:rFonts w:ascii="Calibri" w:eastAsia="Calibri" w:hAnsi="Calibri"/>
                <w:sz w:val="22"/>
                <w:szCs w:val="22"/>
              </w:rPr>
              <w:t>mobile phones</w:t>
            </w:r>
            <w:r>
              <w:rPr>
                <w:rFonts w:ascii="Calibri" w:eastAsia="Calibri" w:hAnsi="Calibri"/>
                <w:sz w:val="22"/>
                <w:szCs w:val="22"/>
              </w:rPr>
              <w:t xml:space="preserve"> and cameras when the results are being declared but please do not use these devices in the vicinity of the ballot papers.  If the fire alarm sounds, please leave by the nearest exit and follow the instructions of the stewards.</w:t>
            </w:r>
          </w:p>
          <w:p w14:paraId="4DB7F84C" w14:textId="77777777" w:rsidR="00EA7A48" w:rsidRDefault="00EA7A48" w:rsidP="006B29FC">
            <w:pPr>
              <w:pStyle w:val="ECbulletstyle"/>
              <w:numPr>
                <w:ilvl w:val="0"/>
                <w:numId w:val="0"/>
              </w:numPr>
              <w:spacing w:after="160" w:line="259" w:lineRule="auto"/>
              <w:rPr>
                <w:rFonts w:ascii="Calibri" w:eastAsia="Calibri" w:hAnsi="Calibri"/>
                <w:sz w:val="22"/>
                <w:szCs w:val="22"/>
              </w:rPr>
            </w:pPr>
            <w:r>
              <w:rPr>
                <w:rFonts w:ascii="Calibri" w:eastAsia="Calibri" w:hAnsi="Calibri"/>
                <w:sz w:val="22"/>
                <w:szCs w:val="22"/>
              </w:rPr>
              <w:t xml:space="preserve">Further announcements will be made </w:t>
            </w:r>
            <w:proofErr w:type="gramStart"/>
            <w:r>
              <w:rPr>
                <w:rFonts w:ascii="Calibri" w:eastAsia="Calibri" w:hAnsi="Calibri"/>
                <w:sz w:val="22"/>
                <w:szCs w:val="22"/>
              </w:rPr>
              <w:t>during the course of</w:t>
            </w:r>
            <w:proofErr w:type="gramEnd"/>
            <w:r>
              <w:rPr>
                <w:rFonts w:ascii="Calibri" w:eastAsia="Calibri" w:hAnsi="Calibri"/>
                <w:sz w:val="22"/>
                <w:szCs w:val="22"/>
              </w:rPr>
              <w:t xml:space="preserve"> tonight’s proceedings to keep you informed of progress.</w:t>
            </w:r>
          </w:p>
          <w:p w14:paraId="25BD6842" w14:textId="77777777" w:rsidR="00EA7A48" w:rsidRDefault="00EA7A48" w:rsidP="006B29FC">
            <w:pPr>
              <w:pStyle w:val="ECbulletstyle"/>
              <w:numPr>
                <w:ilvl w:val="0"/>
                <w:numId w:val="0"/>
              </w:numPr>
              <w:spacing w:after="160" w:line="259" w:lineRule="auto"/>
              <w:rPr>
                <w:rFonts w:ascii="Calibri" w:eastAsia="Calibri" w:hAnsi="Calibri"/>
                <w:sz w:val="22"/>
                <w:szCs w:val="22"/>
              </w:rPr>
            </w:pPr>
          </w:p>
        </w:tc>
        <w:tc>
          <w:tcPr>
            <w:tcW w:w="7087" w:type="dxa"/>
            <w:shd w:val="clear" w:color="auto" w:fill="auto"/>
          </w:tcPr>
          <w:p w14:paraId="6E556DFC" w14:textId="77777777" w:rsidR="00EA7A48" w:rsidRDefault="00EA7A48" w:rsidP="006B29FC">
            <w:pPr>
              <w:pStyle w:val="ECbulletstyle"/>
              <w:numPr>
                <w:ilvl w:val="0"/>
                <w:numId w:val="0"/>
              </w:numPr>
              <w:spacing w:after="160" w:line="259" w:lineRule="auto"/>
              <w:rPr>
                <w:rFonts w:ascii="Calibri" w:eastAsia="Calibri" w:hAnsi="Calibri"/>
                <w:sz w:val="22"/>
                <w:szCs w:val="22"/>
              </w:rPr>
            </w:pPr>
            <w:r w:rsidRPr="006B29FC">
              <w:rPr>
                <w:rFonts w:ascii="Calibri" w:eastAsia="Calibri" w:hAnsi="Calibri"/>
                <w:sz w:val="22"/>
                <w:szCs w:val="22"/>
                <w:lang w:val="cy-GB"/>
              </w:rPr>
              <w:t xml:space="preserve">Hoffwn atgoffa ymwelwyr na chaniateir ysmygu o fewn yr adeilad, nac yfed alcohol chwaith. Mae diodydd a lluniaeth ysgafn ar gael o'r ardal lluniaeth. Mae'r toiledau agosaf wedi'u lleoli yn </w:t>
            </w:r>
            <w:r w:rsidRPr="00463F81">
              <w:rPr>
                <w:rFonts w:ascii="Calibri" w:eastAsia="Calibri" w:hAnsi="Calibri"/>
                <w:color w:val="A20000"/>
                <w:sz w:val="22"/>
                <w:szCs w:val="22"/>
                <w:lang w:val="cy-GB"/>
              </w:rPr>
              <w:t>[nodwch y lleoliad]</w:t>
            </w:r>
            <w:r w:rsidRPr="006B29FC">
              <w:rPr>
                <w:rFonts w:ascii="Calibri" w:eastAsia="Calibri" w:hAnsi="Calibri"/>
                <w:sz w:val="22"/>
                <w:szCs w:val="22"/>
                <w:lang w:val="cy-GB"/>
              </w:rPr>
              <w:t xml:space="preserve">. </w:t>
            </w:r>
          </w:p>
          <w:p w14:paraId="5E695DB9" w14:textId="77777777" w:rsidR="00EA7A48" w:rsidRDefault="00EA7A48" w:rsidP="006B29FC">
            <w:pPr>
              <w:pStyle w:val="ECbulletstyle"/>
              <w:numPr>
                <w:ilvl w:val="0"/>
                <w:numId w:val="0"/>
              </w:numPr>
              <w:spacing w:after="160" w:line="259" w:lineRule="auto"/>
              <w:rPr>
                <w:rFonts w:ascii="Calibri" w:eastAsia="Calibri" w:hAnsi="Calibri"/>
                <w:sz w:val="22"/>
                <w:szCs w:val="22"/>
              </w:rPr>
            </w:pPr>
            <w:r w:rsidRPr="006B29FC">
              <w:rPr>
                <w:rFonts w:ascii="Calibri" w:eastAsia="Calibri" w:hAnsi="Calibri"/>
                <w:sz w:val="22"/>
                <w:szCs w:val="22"/>
                <w:lang w:val="cy-GB"/>
              </w:rPr>
              <w:t>Mae croeso i chi ddefnyddio ffonau symudol a chamerâu wrth i'r canlyniadau gael eu cyhoeddi ond peidiwch â defnyddio'r dyfeisiau hyn o amgylch y papurau pleidleisio.  Os bydd y larwm tân yn canu, gadewch drwy'r allanfa agosaf a dilynwch gyfarwyddiadau'r stiwardiaid.</w:t>
            </w:r>
          </w:p>
          <w:p w14:paraId="0B3D61BF" w14:textId="77777777" w:rsidR="00EA7A48" w:rsidRDefault="00EA7A48" w:rsidP="006B29FC">
            <w:pPr>
              <w:pStyle w:val="ECbulletstyle"/>
              <w:numPr>
                <w:ilvl w:val="0"/>
                <w:numId w:val="0"/>
              </w:numPr>
              <w:spacing w:after="160" w:line="259" w:lineRule="auto"/>
              <w:rPr>
                <w:rFonts w:ascii="Calibri" w:eastAsia="Calibri" w:hAnsi="Calibri"/>
                <w:sz w:val="22"/>
                <w:szCs w:val="22"/>
              </w:rPr>
            </w:pPr>
            <w:r w:rsidRPr="006B29FC">
              <w:rPr>
                <w:rFonts w:ascii="Calibri" w:eastAsia="Calibri" w:hAnsi="Calibri"/>
                <w:sz w:val="22"/>
                <w:szCs w:val="22"/>
                <w:lang w:val="cy-GB"/>
              </w:rPr>
              <w:t>Caiff cyhoeddiadau pellach eu gwneud yn ystod gweithrediadau heno i roi gwybod i chi sut mae pethau'n mynd yn eu blaen.</w:t>
            </w:r>
          </w:p>
        </w:tc>
      </w:tr>
    </w:tbl>
    <w:p w14:paraId="1BD21DFD" w14:textId="77777777" w:rsidR="002476DF" w:rsidRPr="00A42CB8" w:rsidRDefault="002476DF" w:rsidP="002476DF">
      <w:pPr>
        <w:pStyle w:val="B-head"/>
      </w:pPr>
      <w:r>
        <w:br w:type="page"/>
      </w:r>
      <w:r w:rsidRPr="00A42CB8">
        <w:lastRenderedPageBreak/>
        <w:t xml:space="preserve">Example announcement at </w:t>
      </w:r>
      <w:r>
        <w:t>conclusion of the verification</w:t>
      </w:r>
      <w:r w:rsidR="00BF5E4F">
        <w:t xml:space="preserve"> for a particular ward</w:t>
      </w:r>
    </w:p>
    <w:p w14:paraId="66D5373E" w14:textId="77777777" w:rsidR="002476DF" w:rsidRDefault="002476DF" w:rsidP="002476DF">
      <w:pPr>
        <w:pStyle w:val="ECbulletstyle"/>
        <w:numPr>
          <w:ilvl w:val="0"/>
          <w:numId w:val="0"/>
        </w:numPr>
        <w:sectPr w:rsidR="002476DF" w:rsidSect="00EA7A48">
          <w:type w:val="continuous"/>
          <w:pgSz w:w="16838" w:h="11906" w:orient="landscape"/>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2"/>
        <w:gridCol w:w="6976"/>
      </w:tblGrid>
      <w:tr w:rsidR="002109D4" w14:paraId="0BFFD129" w14:textId="77777777" w:rsidTr="006B29FC">
        <w:tc>
          <w:tcPr>
            <w:tcW w:w="7087" w:type="dxa"/>
            <w:shd w:val="clear" w:color="auto" w:fill="auto"/>
          </w:tcPr>
          <w:p w14:paraId="1CB5388A" w14:textId="77777777" w:rsidR="00EA7A48" w:rsidRPr="006B29FC" w:rsidRDefault="00EA7A48" w:rsidP="006B29FC">
            <w:pPr>
              <w:pStyle w:val="ECbulletstyle"/>
              <w:numPr>
                <w:ilvl w:val="0"/>
                <w:numId w:val="0"/>
              </w:numPr>
              <w:spacing w:after="160" w:line="259" w:lineRule="auto"/>
              <w:rPr>
                <w:rFonts w:ascii="Calibri" w:eastAsia="Calibri" w:hAnsi="Calibri"/>
                <w:color w:val="FF0000"/>
                <w:sz w:val="22"/>
                <w:szCs w:val="22"/>
              </w:rPr>
            </w:pPr>
            <w:r w:rsidRPr="00A42CB8">
              <w:rPr>
                <w:rFonts w:ascii="Calibri" w:eastAsia="Calibri" w:hAnsi="Calibri"/>
                <w:sz w:val="22"/>
                <w:szCs w:val="22"/>
              </w:rPr>
              <w:t>Ladies and gentlemen</w:t>
            </w:r>
            <w:r>
              <w:rPr>
                <w:rFonts w:ascii="Calibri" w:eastAsia="Calibri" w:hAnsi="Calibri"/>
                <w:sz w:val="22"/>
                <w:szCs w:val="22"/>
              </w:rPr>
              <w:t>,</w:t>
            </w:r>
            <w:r w:rsidRPr="00A42CB8">
              <w:rPr>
                <w:rFonts w:ascii="Calibri" w:eastAsia="Calibri" w:hAnsi="Calibri"/>
                <w:sz w:val="22"/>
                <w:szCs w:val="22"/>
              </w:rPr>
              <w:t xml:space="preserve"> I can confirm that </w:t>
            </w:r>
            <w:r>
              <w:rPr>
                <w:rFonts w:ascii="Calibri" w:eastAsia="Calibri" w:hAnsi="Calibri"/>
                <w:sz w:val="22"/>
                <w:szCs w:val="22"/>
              </w:rPr>
              <w:t xml:space="preserve">the first stage in determining the outcome of the </w:t>
            </w:r>
            <w:r w:rsidRPr="00A42CB8">
              <w:rPr>
                <w:rFonts w:ascii="Calibri" w:eastAsia="Calibri" w:hAnsi="Calibri"/>
                <w:sz w:val="22"/>
                <w:szCs w:val="22"/>
              </w:rPr>
              <w:t xml:space="preserve">election for the </w:t>
            </w:r>
            <w:r w:rsidRPr="00463F81">
              <w:rPr>
                <w:rFonts w:ascii="Calibri" w:eastAsia="Calibri" w:hAnsi="Calibri"/>
                <w:color w:val="A20000"/>
                <w:sz w:val="22"/>
                <w:szCs w:val="22"/>
              </w:rPr>
              <w:t xml:space="preserve">[insert name of ward] </w:t>
            </w:r>
            <w:r w:rsidRPr="00A42CB8">
              <w:rPr>
                <w:rFonts w:ascii="Calibri" w:eastAsia="Calibri" w:hAnsi="Calibri"/>
                <w:sz w:val="22"/>
                <w:szCs w:val="22"/>
              </w:rPr>
              <w:t xml:space="preserve">has been completed.  The turnout is </w:t>
            </w:r>
            <w:r w:rsidRPr="00463F81">
              <w:rPr>
                <w:rFonts w:ascii="Calibri" w:eastAsia="Calibri" w:hAnsi="Calibri"/>
                <w:color w:val="A20000"/>
                <w:sz w:val="22"/>
                <w:szCs w:val="22"/>
              </w:rPr>
              <w:t xml:space="preserve">[insert percentage turnout].  </w:t>
            </w:r>
            <w:r w:rsidRPr="00A42CB8">
              <w:rPr>
                <w:rFonts w:ascii="Calibri" w:eastAsia="Calibri" w:hAnsi="Calibri"/>
                <w:sz w:val="22"/>
                <w:szCs w:val="22"/>
              </w:rPr>
              <w:t xml:space="preserve">A total </w:t>
            </w:r>
            <w:r>
              <w:rPr>
                <w:rFonts w:ascii="Calibri" w:eastAsia="Calibri" w:hAnsi="Calibri"/>
                <w:sz w:val="22"/>
                <w:szCs w:val="22"/>
              </w:rPr>
              <w:t xml:space="preserve">number </w:t>
            </w:r>
            <w:r w:rsidRPr="00A42CB8">
              <w:rPr>
                <w:rFonts w:ascii="Calibri" w:eastAsia="Calibri" w:hAnsi="Calibri"/>
                <w:sz w:val="22"/>
                <w:szCs w:val="22"/>
              </w:rPr>
              <w:t xml:space="preserve">of </w:t>
            </w:r>
            <w:r w:rsidRPr="00463F81">
              <w:rPr>
                <w:rFonts w:ascii="Calibri" w:eastAsia="Calibri" w:hAnsi="Calibri"/>
                <w:color w:val="A20000"/>
                <w:sz w:val="22"/>
                <w:szCs w:val="22"/>
              </w:rPr>
              <w:t>[insert total number of verified ballot papers]</w:t>
            </w:r>
            <w:r w:rsidRPr="007F3C69">
              <w:rPr>
                <w:rFonts w:ascii="Calibri" w:eastAsia="Calibri" w:hAnsi="Calibri"/>
                <w:sz w:val="22"/>
                <w:szCs w:val="22"/>
              </w:rPr>
              <w:t xml:space="preserve"> </w:t>
            </w:r>
            <w:r>
              <w:rPr>
                <w:rFonts w:ascii="Calibri" w:eastAsia="Calibri" w:hAnsi="Calibri"/>
                <w:sz w:val="22"/>
                <w:szCs w:val="22"/>
              </w:rPr>
              <w:t xml:space="preserve">ballot papers are being included in the </w:t>
            </w:r>
            <w:r w:rsidRPr="00A42CB8">
              <w:rPr>
                <w:rFonts w:ascii="Calibri" w:eastAsia="Calibri" w:hAnsi="Calibri"/>
                <w:sz w:val="22"/>
                <w:szCs w:val="22"/>
              </w:rPr>
              <w:t>next stage</w:t>
            </w:r>
            <w:r>
              <w:rPr>
                <w:rFonts w:ascii="Calibri" w:eastAsia="Calibri" w:hAnsi="Calibri"/>
                <w:sz w:val="22"/>
                <w:szCs w:val="22"/>
              </w:rPr>
              <w:t xml:space="preserve">. Copies of the statement providing details of the first stage are now available from </w:t>
            </w:r>
            <w:r w:rsidRPr="00463F81">
              <w:rPr>
                <w:rFonts w:ascii="Calibri" w:eastAsia="Calibri" w:hAnsi="Calibri"/>
                <w:color w:val="A20000"/>
                <w:sz w:val="22"/>
                <w:szCs w:val="22"/>
              </w:rPr>
              <w:t xml:space="preserve">[insert details].  </w:t>
            </w:r>
          </w:p>
        </w:tc>
        <w:tc>
          <w:tcPr>
            <w:tcW w:w="7087" w:type="dxa"/>
            <w:shd w:val="clear" w:color="auto" w:fill="auto"/>
          </w:tcPr>
          <w:p w14:paraId="6F46D900" w14:textId="77777777" w:rsidR="00EA7A48" w:rsidRPr="006B29FC" w:rsidRDefault="00EA7A48" w:rsidP="006B29FC">
            <w:pPr>
              <w:pStyle w:val="ECbulletstyle"/>
              <w:numPr>
                <w:ilvl w:val="0"/>
                <w:numId w:val="0"/>
              </w:numPr>
              <w:spacing w:after="160" w:line="259" w:lineRule="auto"/>
              <w:rPr>
                <w:rFonts w:ascii="Calibri" w:eastAsia="Calibri" w:hAnsi="Calibri"/>
                <w:color w:val="FF0000"/>
                <w:sz w:val="22"/>
                <w:szCs w:val="22"/>
              </w:rPr>
            </w:pPr>
            <w:r w:rsidRPr="006B29FC">
              <w:rPr>
                <w:rFonts w:ascii="Calibri" w:eastAsia="Calibri" w:hAnsi="Calibri"/>
                <w:sz w:val="22"/>
                <w:szCs w:val="22"/>
                <w:lang w:val="cy-GB"/>
              </w:rPr>
              <w:t xml:space="preserve">Foneddigion a boneddigesau, gallaf gadarnhau bod cam cyntaf pennu canlyniad yr etholiad ar gyfer </w:t>
            </w:r>
            <w:r w:rsidRPr="00463F81">
              <w:rPr>
                <w:rFonts w:ascii="Calibri" w:eastAsia="Calibri" w:hAnsi="Calibri"/>
                <w:color w:val="A20000"/>
                <w:sz w:val="22"/>
                <w:szCs w:val="22"/>
                <w:lang w:val="cy-GB"/>
              </w:rPr>
              <w:t xml:space="preserve">[nodwch enw'r ward] </w:t>
            </w:r>
            <w:r w:rsidRPr="006B29FC">
              <w:rPr>
                <w:rFonts w:ascii="Calibri" w:eastAsia="Calibri" w:hAnsi="Calibri"/>
                <w:sz w:val="22"/>
                <w:szCs w:val="22"/>
                <w:lang w:val="cy-GB"/>
              </w:rPr>
              <w:t xml:space="preserve">wedi'i gwblhau.  Canran y bobl a bleidleisiodd yw </w:t>
            </w:r>
            <w:r w:rsidRPr="00463F81">
              <w:rPr>
                <w:rFonts w:ascii="Calibri" w:eastAsia="Calibri" w:hAnsi="Calibri"/>
                <w:color w:val="A20000"/>
                <w:sz w:val="22"/>
                <w:szCs w:val="22"/>
                <w:lang w:val="cy-GB"/>
              </w:rPr>
              <w:t xml:space="preserve">[nodwch ganran nifer y pleidleiswyr].  </w:t>
            </w:r>
            <w:r w:rsidRPr="006B29FC">
              <w:rPr>
                <w:rFonts w:ascii="Calibri" w:eastAsia="Calibri" w:hAnsi="Calibri"/>
                <w:sz w:val="22"/>
                <w:szCs w:val="22"/>
                <w:lang w:val="cy-GB"/>
              </w:rPr>
              <w:t xml:space="preserve"> Bydd cyfanswm o </w:t>
            </w:r>
            <w:r w:rsidRPr="00463F81">
              <w:rPr>
                <w:rFonts w:ascii="Calibri" w:eastAsia="Calibri" w:hAnsi="Calibri"/>
                <w:color w:val="A20000"/>
                <w:sz w:val="22"/>
                <w:szCs w:val="22"/>
                <w:lang w:val="cy-GB"/>
              </w:rPr>
              <w:t>[nodwch gyfanswm nifer y papurau pleidleisio sydd wedi'u dilysu]</w:t>
            </w:r>
            <w:r w:rsidRPr="006B29FC">
              <w:rPr>
                <w:rFonts w:ascii="Calibri" w:eastAsia="Calibri" w:hAnsi="Calibri"/>
                <w:sz w:val="22"/>
                <w:szCs w:val="22"/>
                <w:lang w:val="cy-GB"/>
              </w:rPr>
              <w:t xml:space="preserve"> o bapurau pleidleisio yn cael eu cynnwys yn y cam nesaf. Mae copïau o'r datganiad sy'n rhoi manylion y cam cyntaf bellach ar gael o </w:t>
            </w:r>
            <w:r w:rsidRPr="00463F81">
              <w:rPr>
                <w:rFonts w:ascii="Calibri" w:eastAsia="Calibri" w:hAnsi="Calibri"/>
                <w:color w:val="A20000"/>
                <w:sz w:val="22"/>
                <w:szCs w:val="22"/>
                <w:lang w:val="cy-GB"/>
              </w:rPr>
              <w:t xml:space="preserve">[nodwch fanylion].  </w:t>
            </w:r>
          </w:p>
        </w:tc>
      </w:tr>
    </w:tbl>
    <w:p w14:paraId="7007C49E" w14:textId="77777777" w:rsidR="00AB592B" w:rsidRDefault="00AB592B" w:rsidP="002476DF">
      <w:pPr>
        <w:pStyle w:val="B-head"/>
      </w:pPr>
    </w:p>
    <w:p w14:paraId="750EE079" w14:textId="77777777" w:rsidR="002476DF" w:rsidRDefault="002476DF" w:rsidP="002476DF">
      <w:pPr>
        <w:pStyle w:val="B-head"/>
      </w:pPr>
      <w:r w:rsidRPr="00A42CB8">
        <w:t xml:space="preserve">Example announcement </w:t>
      </w:r>
      <w:r>
        <w:t>prior to the start of the counting stage</w:t>
      </w:r>
      <w:r w:rsidR="00BF5E4F">
        <w:t xml:space="preserve"> for a particular ward</w:t>
      </w:r>
    </w:p>
    <w:p w14:paraId="56C6848E" w14:textId="77777777" w:rsidR="002476DF" w:rsidRDefault="002476DF" w:rsidP="002476DF">
      <w:pPr>
        <w:pStyle w:val="ECbulletstyle"/>
        <w:numPr>
          <w:ilvl w:val="0"/>
          <w:numId w:val="0"/>
        </w:numPr>
        <w:sectPr w:rsidR="002476DF" w:rsidSect="00EA7A48">
          <w:type w:val="continuous"/>
          <w:pgSz w:w="16838" w:h="11906" w:orient="landscape"/>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1"/>
        <w:gridCol w:w="6977"/>
      </w:tblGrid>
      <w:tr w:rsidR="002109D4" w14:paraId="29593EC8" w14:textId="77777777" w:rsidTr="006B29FC">
        <w:tc>
          <w:tcPr>
            <w:tcW w:w="7087" w:type="dxa"/>
            <w:shd w:val="clear" w:color="auto" w:fill="auto"/>
          </w:tcPr>
          <w:p w14:paraId="18D82C81" w14:textId="77777777" w:rsidR="00EA7A48" w:rsidRDefault="00EA7A48" w:rsidP="006B29FC">
            <w:pPr>
              <w:pStyle w:val="ECbulletstyle"/>
              <w:numPr>
                <w:ilvl w:val="0"/>
                <w:numId w:val="0"/>
              </w:numPr>
              <w:spacing w:after="160" w:line="259" w:lineRule="auto"/>
              <w:rPr>
                <w:rFonts w:ascii="Calibri" w:eastAsia="Calibri" w:hAnsi="Calibri"/>
                <w:sz w:val="22"/>
                <w:szCs w:val="22"/>
              </w:rPr>
            </w:pPr>
            <w:r w:rsidRPr="00A42CB8">
              <w:rPr>
                <w:rFonts w:ascii="Calibri" w:eastAsia="Calibri" w:hAnsi="Calibri"/>
                <w:sz w:val="22"/>
                <w:szCs w:val="22"/>
              </w:rPr>
              <w:t xml:space="preserve">Ladies </w:t>
            </w:r>
            <w:r>
              <w:rPr>
                <w:rFonts w:ascii="Calibri" w:eastAsia="Calibri" w:hAnsi="Calibri"/>
                <w:sz w:val="22"/>
                <w:szCs w:val="22"/>
              </w:rPr>
              <w:t xml:space="preserve">and gentlemen, very shortly we will be moving to the second stage of the proceedings in </w:t>
            </w:r>
            <w:r w:rsidRPr="00463F81">
              <w:rPr>
                <w:rFonts w:ascii="Calibri" w:eastAsia="Calibri" w:hAnsi="Calibri"/>
                <w:color w:val="A20000"/>
                <w:sz w:val="22"/>
                <w:szCs w:val="22"/>
              </w:rPr>
              <w:t>[insert name of ward]</w:t>
            </w:r>
            <w:r>
              <w:rPr>
                <w:rFonts w:ascii="Calibri" w:eastAsia="Calibri" w:hAnsi="Calibri"/>
                <w:sz w:val="22"/>
                <w:szCs w:val="22"/>
              </w:rPr>
              <w:t xml:space="preserve"> - the counting of votes.</w:t>
            </w:r>
          </w:p>
        </w:tc>
        <w:tc>
          <w:tcPr>
            <w:tcW w:w="7087" w:type="dxa"/>
            <w:shd w:val="clear" w:color="auto" w:fill="auto"/>
          </w:tcPr>
          <w:p w14:paraId="38302070" w14:textId="77777777" w:rsidR="00EA7A48" w:rsidRDefault="00EA7A48" w:rsidP="006B29FC">
            <w:pPr>
              <w:pStyle w:val="ECbulletstyle"/>
              <w:numPr>
                <w:ilvl w:val="0"/>
                <w:numId w:val="0"/>
              </w:numPr>
              <w:spacing w:after="160" w:line="259" w:lineRule="auto"/>
              <w:rPr>
                <w:rFonts w:ascii="Calibri" w:eastAsia="Calibri" w:hAnsi="Calibri"/>
                <w:sz w:val="22"/>
                <w:szCs w:val="22"/>
              </w:rPr>
            </w:pPr>
            <w:r w:rsidRPr="006B29FC">
              <w:rPr>
                <w:rFonts w:ascii="Calibri" w:eastAsia="Calibri" w:hAnsi="Calibri"/>
                <w:sz w:val="22"/>
                <w:szCs w:val="22"/>
                <w:lang w:val="cy-GB"/>
              </w:rPr>
              <w:t xml:space="preserve">Foneddigion a boneddigesau, yn fuan iawn byddwn yn symud ymlaen at ail gam y gweithrediadau yn </w:t>
            </w:r>
            <w:r w:rsidRPr="00463F81">
              <w:rPr>
                <w:rFonts w:ascii="Calibri" w:eastAsia="Calibri" w:hAnsi="Calibri"/>
                <w:color w:val="A20000"/>
                <w:sz w:val="22"/>
                <w:szCs w:val="22"/>
                <w:lang w:val="cy-GB"/>
              </w:rPr>
              <w:t>[nodwch enw'r ward]</w:t>
            </w:r>
            <w:r w:rsidRPr="006B29FC">
              <w:rPr>
                <w:rFonts w:ascii="Calibri" w:eastAsia="Calibri" w:hAnsi="Calibri"/>
                <w:sz w:val="22"/>
                <w:szCs w:val="22"/>
                <w:lang w:val="cy-GB"/>
              </w:rPr>
              <w:t xml:space="preserve"> – sef cyfrif y pleidleisiau.</w:t>
            </w:r>
          </w:p>
        </w:tc>
      </w:tr>
    </w:tbl>
    <w:p w14:paraId="5FCA4D2E" w14:textId="77777777" w:rsidR="002476DF" w:rsidRDefault="002476DF" w:rsidP="002476DF">
      <w:pPr>
        <w:pStyle w:val="ECbulletstyle"/>
        <w:numPr>
          <w:ilvl w:val="0"/>
          <w:numId w:val="0"/>
        </w:numPr>
      </w:pPr>
    </w:p>
    <w:p w14:paraId="6EFFC556" w14:textId="77777777" w:rsidR="002476DF" w:rsidRPr="00B54B40" w:rsidRDefault="00AB592B" w:rsidP="002476DF">
      <w:pPr>
        <w:pStyle w:val="B-head"/>
      </w:pPr>
      <w:r>
        <w:br w:type="page"/>
      </w:r>
      <w:r w:rsidR="002476DF" w:rsidRPr="00B54B40">
        <w:lastRenderedPageBreak/>
        <w:t xml:space="preserve">Example script for the declaration of the results at the </w:t>
      </w:r>
      <w:r w:rsidR="00ED325A" w:rsidRPr="00B54B40">
        <w:t xml:space="preserve">ward </w:t>
      </w:r>
      <w:r w:rsidR="002476DF" w:rsidRPr="00B54B40">
        <w:t>election</w:t>
      </w:r>
    </w:p>
    <w:p w14:paraId="65425619" w14:textId="77777777" w:rsidR="002476DF" w:rsidRPr="00B54B40" w:rsidRDefault="002476DF" w:rsidP="002476DF">
      <w:pPr>
        <w:pStyle w:val="Contentschapterhead"/>
        <w:rPr>
          <w:i/>
          <w:lang w:val="en-US"/>
        </w:rPr>
      </w:pPr>
      <w:r w:rsidRPr="00B54B40">
        <w:rPr>
          <w:i/>
          <w:lang w:val="en-US"/>
        </w:rPr>
        <w:t xml:space="preserve">You should announce the following in both English and Welsh, before getting into the detail of the number of votes for each candidate:  </w:t>
      </w:r>
    </w:p>
    <w:p w14:paraId="3CEDDF9D" w14:textId="77777777" w:rsidR="002476DF" w:rsidRPr="00B54B40" w:rsidRDefault="002476DF" w:rsidP="002476DF">
      <w:pPr>
        <w:pStyle w:val="Contentschapterhead"/>
        <w:rPr>
          <w:lang w:val="en-US"/>
        </w:rPr>
      </w:pPr>
    </w:p>
    <w:p w14:paraId="0CA85E68" w14:textId="77777777" w:rsidR="002B6016" w:rsidRDefault="002B6016" w:rsidP="002476DF">
      <w:pPr>
        <w:pStyle w:val="Contentschapterhead"/>
        <w:rPr>
          <w:b/>
          <w:lang w:val="en-US"/>
        </w:rPr>
      </w:pPr>
    </w:p>
    <w:p w14:paraId="323A837D" w14:textId="77777777" w:rsidR="002476DF" w:rsidRPr="00B54B40" w:rsidRDefault="002476DF" w:rsidP="002476DF">
      <w:pPr>
        <w:pStyle w:val="Contentschapterhead"/>
        <w:rPr>
          <w:b/>
          <w:lang w:val="en-US"/>
        </w:rPr>
      </w:pPr>
      <w:r w:rsidRPr="00B54B40">
        <w:rPr>
          <w:b/>
          <w:lang w:val="en-US"/>
        </w:rPr>
        <w:t>‘I</w:t>
      </w:r>
      <w:r w:rsidR="00432AFC" w:rsidRPr="00AB592B">
        <w:rPr>
          <w:b/>
          <w:lang w:val="en-US"/>
        </w:rPr>
        <w:t>,</w:t>
      </w:r>
      <w:r w:rsidRPr="00B54B40">
        <w:rPr>
          <w:b/>
          <w:lang w:val="en-US"/>
        </w:rPr>
        <w:t xml:space="preserve"> </w:t>
      </w:r>
      <w:r w:rsidRPr="00463F81">
        <w:rPr>
          <w:b/>
          <w:color w:val="A20000"/>
          <w:lang w:val="en-US"/>
        </w:rPr>
        <w:t>[insert name]</w:t>
      </w:r>
      <w:r w:rsidRPr="00B54B40">
        <w:rPr>
          <w:b/>
          <w:lang w:val="en-US"/>
        </w:rPr>
        <w:t xml:space="preserve"> Returning Officer for the </w:t>
      </w:r>
      <w:r w:rsidRPr="00463F81">
        <w:rPr>
          <w:b/>
          <w:color w:val="A20000"/>
          <w:lang w:val="en-US"/>
        </w:rPr>
        <w:t>[insert name</w:t>
      </w:r>
      <w:r w:rsidR="00ED325A" w:rsidRPr="00463F81">
        <w:rPr>
          <w:b/>
          <w:color w:val="A20000"/>
          <w:lang w:val="en-US"/>
        </w:rPr>
        <w:t xml:space="preserve"> of local authority</w:t>
      </w:r>
      <w:r w:rsidRPr="00463F81">
        <w:rPr>
          <w:b/>
          <w:color w:val="A20000"/>
          <w:lang w:val="en-US"/>
        </w:rPr>
        <w:t>]</w:t>
      </w:r>
      <w:r w:rsidR="00432AFC" w:rsidRPr="00AB592B">
        <w:rPr>
          <w:b/>
          <w:lang w:val="en-US"/>
        </w:rPr>
        <w:t>,</w:t>
      </w:r>
      <w:r w:rsidRPr="00B54B40">
        <w:rPr>
          <w:b/>
          <w:lang w:val="en-US"/>
        </w:rPr>
        <w:t xml:space="preserve"> </w:t>
      </w:r>
      <w:proofErr w:type="gramStart"/>
      <w:r w:rsidRPr="00B54B40">
        <w:rPr>
          <w:b/>
          <w:lang w:val="en-US"/>
        </w:rPr>
        <w:t>declare</w:t>
      </w:r>
      <w:proofErr w:type="gramEnd"/>
      <w:r w:rsidRPr="00B54B40">
        <w:rPr>
          <w:b/>
          <w:lang w:val="en-US"/>
        </w:rPr>
        <w:t xml:space="preserve"> that the total number of votes given to each candidate </w:t>
      </w:r>
      <w:r w:rsidR="00432AFC" w:rsidRPr="00AB592B">
        <w:rPr>
          <w:b/>
          <w:lang w:val="en-US"/>
        </w:rPr>
        <w:t xml:space="preserve">in </w:t>
      </w:r>
      <w:r w:rsidR="00432AFC" w:rsidRPr="00463F81">
        <w:rPr>
          <w:b/>
          <w:color w:val="A20000"/>
          <w:lang w:val="en-US"/>
        </w:rPr>
        <w:t>[insert name of ward]</w:t>
      </w:r>
      <w:r w:rsidR="00432AFC" w:rsidRPr="00AB592B">
        <w:rPr>
          <w:b/>
          <w:lang w:val="en-US"/>
        </w:rPr>
        <w:t xml:space="preserve"> </w:t>
      </w:r>
      <w:r w:rsidR="00AB592B">
        <w:rPr>
          <w:b/>
          <w:lang w:val="en-US"/>
        </w:rPr>
        <w:t>was as follows:</w:t>
      </w:r>
    </w:p>
    <w:p w14:paraId="09D325BC" w14:textId="77777777" w:rsidR="002476DF" w:rsidRDefault="002476DF" w:rsidP="002476DF">
      <w:pPr>
        <w:pStyle w:val="Contentschapterhead"/>
        <w:rPr>
          <w:lang w:val="en-US"/>
        </w:rPr>
      </w:pPr>
    </w:p>
    <w:p w14:paraId="045B502D" w14:textId="77777777" w:rsidR="00B55EA5" w:rsidRDefault="00B55EA5" w:rsidP="00B55EA5">
      <w:pPr>
        <w:pStyle w:val="Contentschapterhead"/>
        <w:rPr>
          <w:b/>
          <w:bCs/>
          <w:lang w:val="cy-GB"/>
        </w:rPr>
      </w:pPr>
      <w:r w:rsidRPr="00B54B40">
        <w:rPr>
          <w:b/>
          <w:bCs/>
          <w:lang w:val="cy-GB"/>
        </w:rPr>
        <w:t xml:space="preserve">‘Yr wyf i, </w:t>
      </w:r>
      <w:r w:rsidRPr="00463F81">
        <w:rPr>
          <w:b/>
          <w:bCs/>
          <w:color w:val="A20000"/>
          <w:lang w:val="cy-GB"/>
        </w:rPr>
        <w:t xml:space="preserve">[nodwch eich enw] </w:t>
      </w:r>
      <w:r w:rsidRPr="00B54B40">
        <w:rPr>
          <w:b/>
          <w:bCs/>
          <w:lang w:val="cy-GB"/>
        </w:rPr>
        <w:t xml:space="preserve">Swyddog Canlyniadau ar gyfer </w:t>
      </w:r>
      <w:r w:rsidRPr="00463F81">
        <w:rPr>
          <w:b/>
          <w:bCs/>
          <w:color w:val="A20000"/>
          <w:lang w:val="cy-GB"/>
        </w:rPr>
        <w:t>[nodwch enw'r awdurdod lleol]</w:t>
      </w:r>
      <w:r w:rsidRPr="00B54B40">
        <w:rPr>
          <w:b/>
          <w:bCs/>
          <w:lang w:val="cy-GB"/>
        </w:rPr>
        <w:t xml:space="preserve"> yn datgan bod cyfanswm nifer y pleidleisiau a roddwyd i bob ymgeisydd yn </w:t>
      </w:r>
      <w:r w:rsidRPr="00463F81">
        <w:rPr>
          <w:b/>
          <w:bCs/>
          <w:color w:val="A20000"/>
          <w:lang w:val="cy-GB"/>
        </w:rPr>
        <w:t>[nodwch enw'r ward]</w:t>
      </w:r>
      <w:r w:rsidRPr="00AB592B">
        <w:rPr>
          <w:b/>
          <w:bCs/>
          <w:lang w:val="cy-GB"/>
        </w:rPr>
        <w:t xml:space="preserve"> fel a ganlyn:</w:t>
      </w:r>
    </w:p>
    <w:p w14:paraId="3E1F8EA3" w14:textId="77777777" w:rsidR="00B55EA5" w:rsidRPr="00B54B40" w:rsidRDefault="00B55EA5" w:rsidP="002476DF">
      <w:pPr>
        <w:pStyle w:val="Contentschapterhead"/>
        <w:rPr>
          <w:lang w:val="en-US"/>
        </w:rPr>
      </w:pPr>
    </w:p>
    <w:p w14:paraId="5BAFD735" w14:textId="77777777" w:rsidR="002B6016" w:rsidRDefault="002B6016" w:rsidP="002476DF">
      <w:pPr>
        <w:pStyle w:val="Contentschapterhead"/>
        <w:rPr>
          <w:i/>
          <w:lang w:val="en-US"/>
        </w:rPr>
      </w:pPr>
    </w:p>
    <w:p w14:paraId="03DFFDD9" w14:textId="77777777" w:rsidR="002476DF" w:rsidRPr="00B54B40" w:rsidRDefault="002476DF" w:rsidP="002476DF">
      <w:pPr>
        <w:pStyle w:val="Contentschapterhead"/>
        <w:rPr>
          <w:i/>
          <w:lang w:val="en-US"/>
        </w:rPr>
      </w:pPr>
      <w:r w:rsidRPr="00B54B40">
        <w:rPr>
          <w:i/>
          <w:lang w:val="en-US"/>
        </w:rPr>
        <w:t xml:space="preserve">You should then announce the results as set out in the table below. After reading out the name and description (if any) of the candidate who first appears on the ballot paper, you should provide the total number of votes for the candidate in both English and Welsh. This approach should be repeated separately for each of the other candidates in </w:t>
      </w:r>
      <w:proofErr w:type="gramStart"/>
      <w:r w:rsidRPr="00B54B40">
        <w:rPr>
          <w:i/>
          <w:lang w:val="en-US"/>
        </w:rPr>
        <w:t>the order</w:t>
      </w:r>
      <w:proofErr w:type="gramEnd"/>
      <w:r w:rsidRPr="00B54B40">
        <w:rPr>
          <w:i/>
          <w:lang w:val="en-US"/>
        </w:rPr>
        <w:t xml:space="preserve"> that they appear on the ballot paper. </w:t>
      </w:r>
    </w:p>
    <w:p w14:paraId="431A2F65" w14:textId="77777777" w:rsidR="002476DF" w:rsidRPr="00B54B40" w:rsidRDefault="002476DF" w:rsidP="002476DF">
      <w:pPr>
        <w:pStyle w:val="Contentschapterhead"/>
        <w:rPr>
          <w:i/>
          <w:lang w:val="en-US"/>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253"/>
        <w:gridCol w:w="5811"/>
      </w:tblGrid>
      <w:tr w:rsidR="002109D4" w14:paraId="038E7292" w14:textId="77777777" w:rsidTr="002B6016">
        <w:tc>
          <w:tcPr>
            <w:tcW w:w="4219" w:type="dxa"/>
            <w:tcBorders>
              <w:top w:val="single" w:sz="4" w:space="0" w:color="A6A6A6"/>
              <w:left w:val="single" w:sz="4" w:space="0" w:color="A6A6A6"/>
              <w:bottom w:val="single" w:sz="4" w:space="0" w:color="auto"/>
              <w:right w:val="single" w:sz="4" w:space="0" w:color="A6A6A6"/>
            </w:tcBorders>
            <w:shd w:val="clear" w:color="auto" w:fill="auto"/>
          </w:tcPr>
          <w:p w14:paraId="5E990D0E" w14:textId="77777777" w:rsidR="002476DF" w:rsidRPr="00463F81" w:rsidRDefault="002476DF" w:rsidP="004010D3">
            <w:pPr>
              <w:pStyle w:val="Paranumber0"/>
              <w:spacing w:line="259" w:lineRule="auto"/>
              <w:rPr>
                <w:rFonts w:ascii="Calibri" w:eastAsia="Calibri" w:hAnsi="Calibri"/>
                <w:b/>
                <w:color w:val="505050"/>
                <w:sz w:val="22"/>
                <w:szCs w:val="22"/>
                <w:lang w:val="en-US"/>
              </w:rPr>
            </w:pPr>
            <w:r w:rsidRPr="00FC4B71">
              <w:rPr>
                <w:rFonts w:ascii="Calibri" w:eastAsia="Calibri" w:hAnsi="Calibri"/>
                <w:b/>
                <w:color w:val="242424"/>
                <w:sz w:val="22"/>
                <w:szCs w:val="22"/>
                <w:lang w:val="en-US"/>
              </w:rPr>
              <w:t>Candidate name</w:t>
            </w:r>
          </w:p>
        </w:tc>
        <w:tc>
          <w:tcPr>
            <w:tcW w:w="4253" w:type="dxa"/>
            <w:tcBorders>
              <w:top w:val="single" w:sz="4" w:space="0" w:color="A6A6A6"/>
              <w:left w:val="single" w:sz="4" w:space="0" w:color="A6A6A6"/>
              <w:bottom w:val="single" w:sz="4" w:space="0" w:color="auto"/>
              <w:right w:val="single" w:sz="4" w:space="0" w:color="A6A6A6"/>
            </w:tcBorders>
            <w:shd w:val="clear" w:color="auto" w:fill="auto"/>
          </w:tcPr>
          <w:p w14:paraId="3096CA59" w14:textId="77777777" w:rsidR="002476DF" w:rsidRPr="00463F81" w:rsidRDefault="002476DF" w:rsidP="004010D3">
            <w:pPr>
              <w:pStyle w:val="Paranumber0"/>
              <w:spacing w:line="259" w:lineRule="auto"/>
              <w:rPr>
                <w:rFonts w:ascii="Calibri" w:eastAsia="Calibri" w:hAnsi="Calibri"/>
                <w:b/>
                <w:color w:val="242424"/>
                <w:sz w:val="22"/>
                <w:szCs w:val="22"/>
                <w:lang w:val="en-US"/>
              </w:rPr>
            </w:pPr>
            <w:r w:rsidRPr="00463F81">
              <w:rPr>
                <w:rFonts w:ascii="Calibri" w:eastAsia="Calibri" w:hAnsi="Calibri"/>
                <w:b/>
                <w:color w:val="242424"/>
                <w:sz w:val="22"/>
                <w:szCs w:val="22"/>
                <w:lang w:val="en-US"/>
              </w:rPr>
              <w:t>Description (if any)</w:t>
            </w:r>
          </w:p>
        </w:tc>
        <w:tc>
          <w:tcPr>
            <w:tcW w:w="5811" w:type="dxa"/>
            <w:tcBorders>
              <w:top w:val="single" w:sz="4" w:space="0" w:color="A6A6A6"/>
              <w:left w:val="single" w:sz="4" w:space="0" w:color="A6A6A6"/>
              <w:bottom w:val="single" w:sz="4" w:space="0" w:color="auto"/>
              <w:right w:val="single" w:sz="4" w:space="0" w:color="A6A6A6"/>
            </w:tcBorders>
            <w:shd w:val="clear" w:color="auto" w:fill="auto"/>
          </w:tcPr>
          <w:p w14:paraId="23DD8044" w14:textId="77777777" w:rsidR="002476DF" w:rsidRPr="00463F81" w:rsidRDefault="002476DF" w:rsidP="002B6016">
            <w:pPr>
              <w:pStyle w:val="Paranumber0"/>
              <w:spacing w:line="259" w:lineRule="auto"/>
              <w:rPr>
                <w:rFonts w:ascii="Calibri" w:eastAsia="Calibri" w:hAnsi="Calibri"/>
                <w:b/>
                <w:color w:val="242424"/>
                <w:sz w:val="22"/>
                <w:szCs w:val="22"/>
                <w:lang w:val="en-US"/>
              </w:rPr>
            </w:pPr>
            <w:r w:rsidRPr="00463F81">
              <w:rPr>
                <w:rFonts w:ascii="Calibri" w:eastAsia="Calibri" w:hAnsi="Calibri"/>
                <w:b/>
                <w:color w:val="242424"/>
                <w:sz w:val="22"/>
                <w:szCs w:val="22"/>
                <w:lang w:val="en-US"/>
              </w:rPr>
              <w:t>Total number of votes for candidate</w:t>
            </w:r>
          </w:p>
        </w:tc>
      </w:tr>
      <w:tr w:rsidR="002109D4" w14:paraId="4BB6A9A0" w14:textId="77777777" w:rsidTr="002B6016">
        <w:tc>
          <w:tcPr>
            <w:tcW w:w="4219" w:type="dxa"/>
            <w:tcBorders>
              <w:top w:val="single" w:sz="4" w:space="0" w:color="auto"/>
            </w:tcBorders>
            <w:shd w:val="clear" w:color="auto" w:fill="auto"/>
          </w:tcPr>
          <w:p w14:paraId="0ACDF18E" w14:textId="77777777" w:rsidR="002476DF" w:rsidRPr="00B54B40" w:rsidRDefault="002476DF" w:rsidP="004010D3">
            <w:pPr>
              <w:pStyle w:val="Paranumber0"/>
              <w:spacing w:line="259" w:lineRule="auto"/>
              <w:rPr>
                <w:rFonts w:ascii="Calibri" w:eastAsia="Calibri" w:hAnsi="Calibri"/>
                <w:b/>
                <w:sz w:val="22"/>
                <w:szCs w:val="22"/>
                <w:lang w:val="en-US"/>
              </w:rPr>
            </w:pPr>
            <w:r w:rsidRPr="00B54B40">
              <w:rPr>
                <w:rFonts w:ascii="Calibri" w:eastAsia="Calibri" w:hAnsi="Calibri"/>
                <w:b/>
                <w:sz w:val="22"/>
                <w:szCs w:val="22"/>
                <w:lang w:val="en-US"/>
              </w:rPr>
              <w:t>Announce as it appears on ballot paper</w:t>
            </w:r>
          </w:p>
        </w:tc>
        <w:tc>
          <w:tcPr>
            <w:tcW w:w="4253" w:type="dxa"/>
            <w:tcBorders>
              <w:top w:val="single" w:sz="4" w:space="0" w:color="auto"/>
            </w:tcBorders>
            <w:shd w:val="clear" w:color="auto" w:fill="auto"/>
          </w:tcPr>
          <w:p w14:paraId="19B89600" w14:textId="77777777" w:rsidR="002476DF" w:rsidRPr="00B54B40" w:rsidRDefault="002476DF" w:rsidP="004010D3">
            <w:pPr>
              <w:pStyle w:val="Paranumber0"/>
              <w:spacing w:line="259" w:lineRule="auto"/>
              <w:rPr>
                <w:rFonts w:ascii="Calibri" w:eastAsia="Calibri" w:hAnsi="Calibri"/>
                <w:b/>
                <w:sz w:val="22"/>
                <w:szCs w:val="22"/>
                <w:lang w:val="en-US"/>
              </w:rPr>
            </w:pPr>
            <w:r w:rsidRPr="00B54B40">
              <w:rPr>
                <w:rFonts w:ascii="Calibri" w:eastAsia="Calibri" w:hAnsi="Calibri"/>
                <w:b/>
                <w:sz w:val="22"/>
                <w:szCs w:val="22"/>
                <w:lang w:val="en-US"/>
              </w:rPr>
              <w:t>Announce as it appears on ballot paper</w:t>
            </w:r>
          </w:p>
        </w:tc>
        <w:tc>
          <w:tcPr>
            <w:tcW w:w="5811" w:type="dxa"/>
            <w:tcBorders>
              <w:top w:val="single" w:sz="4" w:space="0" w:color="auto"/>
            </w:tcBorders>
            <w:shd w:val="clear" w:color="auto" w:fill="auto"/>
          </w:tcPr>
          <w:p w14:paraId="595F476E" w14:textId="77777777" w:rsidR="002476DF" w:rsidRPr="00463F81" w:rsidRDefault="002476DF" w:rsidP="004010D3">
            <w:pPr>
              <w:pStyle w:val="Paranumber0"/>
              <w:spacing w:line="259" w:lineRule="auto"/>
              <w:rPr>
                <w:rFonts w:ascii="Calibri" w:eastAsia="Calibri" w:hAnsi="Calibri"/>
                <w:b/>
                <w:color w:val="A20000"/>
                <w:sz w:val="22"/>
                <w:szCs w:val="22"/>
                <w:lang w:val="en-US"/>
              </w:rPr>
            </w:pPr>
            <w:r w:rsidRPr="00463F81">
              <w:rPr>
                <w:rFonts w:ascii="Calibri" w:eastAsia="Calibri" w:hAnsi="Calibri"/>
                <w:b/>
                <w:color w:val="A20000"/>
                <w:sz w:val="22"/>
                <w:szCs w:val="22"/>
                <w:lang w:val="en-US"/>
              </w:rPr>
              <w:t>Announce number in English</w:t>
            </w:r>
          </w:p>
          <w:p w14:paraId="3744211A" w14:textId="77777777" w:rsidR="002476DF" w:rsidRPr="00B54B40" w:rsidRDefault="002476DF" w:rsidP="004010D3">
            <w:pPr>
              <w:pStyle w:val="Paranumber0"/>
              <w:spacing w:line="259" w:lineRule="auto"/>
              <w:rPr>
                <w:rFonts w:ascii="Calibri" w:eastAsia="Calibri" w:hAnsi="Calibri"/>
                <w:b/>
                <w:color w:val="FF0000"/>
                <w:sz w:val="22"/>
                <w:szCs w:val="22"/>
                <w:lang w:val="en-US"/>
              </w:rPr>
            </w:pPr>
            <w:r w:rsidRPr="00463F81">
              <w:rPr>
                <w:rFonts w:ascii="Calibri" w:eastAsia="Calibri" w:hAnsi="Calibri"/>
                <w:b/>
                <w:color w:val="A20000"/>
                <w:sz w:val="22"/>
                <w:szCs w:val="22"/>
                <w:lang w:val="en-US"/>
              </w:rPr>
              <w:t>Announce number in Welsh</w:t>
            </w:r>
          </w:p>
        </w:tc>
      </w:tr>
      <w:tr w:rsidR="002109D4" w14:paraId="3EF4CD08" w14:textId="77777777" w:rsidTr="002B6016">
        <w:tc>
          <w:tcPr>
            <w:tcW w:w="4219" w:type="dxa"/>
            <w:shd w:val="clear" w:color="auto" w:fill="auto"/>
          </w:tcPr>
          <w:p w14:paraId="39964E65" w14:textId="77777777" w:rsidR="002476DF" w:rsidRPr="00B54B40" w:rsidRDefault="002476DF" w:rsidP="004010D3">
            <w:pPr>
              <w:pStyle w:val="Paranumber0"/>
              <w:spacing w:line="259" w:lineRule="auto"/>
              <w:rPr>
                <w:rFonts w:ascii="Calibri" w:eastAsia="Calibri" w:hAnsi="Calibri"/>
                <w:b/>
                <w:sz w:val="22"/>
                <w:szCs w:val="22"/>
                <w:lang w:val="en-US"/>
              </w:rPr>
            </w:pPr>
          </w:p>
        </w:tc>
        <w:tc>
          <w:tcPr>
            <w:tcW w:w="4253" w:type="dxa"/>
            <w:shd w:val="clear" w:color="auto" w:fill="auto"/>
          </w:tcPr>
          <w:p w14:paraId="564A486A" w14:textId="77777777" w:rsidR="002476DF" w:rsidRPr="00B54B40" w:rsidRDefault="002476DF" w:rsidP="004010D3">
            <w:pPr>
              <w:pStyle w:val="Paranumber0"/>
              <w:spacing w:line="259" w:lineRule="auto"/>
              <w:rPr>
                <w:rFonts w:ascii="Calibri" w:eastAsia="Calibri" w:hAnsi="Calibri"/>
                <w:b/>
                <w:sz w:val="22"/>
                <w:szCs w:val="22"/>
                <w:lang w:val="en-US"/>
              </w:rPr>
            </w:pPr>
          </w:p>
        </w:tc>
        <w:tc>
          <w:tcPr>
            <w:tcW w:w="5811" w:type="dxa"/>
            <w:shd w:val="clear" w:color="auto" w:fill="auto"/>
          </w:tcPr>
          <w:p w14:paraId="7AC8EE89" w14:textId="77777777" w:rsidR="002476DF" w:rsidRPr="00463F81" w:rsidRDefault="002476DF" w:rsidP="004010D3">
            <w:pPr>
              <w:pStyle w:val="Paranumber0"/>
              <w:spacing w:line="259" w:lineRule="auto"/>
              <w:rPr>
                <w:rFonts w:ascii="Calibri" w:eastAsia="Calibri" w:hAnsi="Calibri"/>
                <w:b/>
                <w:color w:val="A20000"/>
                <w:sz w:val="22"/>
                <w:szCs w:val="22"/>
                <w:lang w:val="en-US"/>
              </w:rPr>
            </w:pPr>
            <w:r w:rsidRPr="00463F81">
              <w:rPr>
                <w:rFonts w:ascii="Calibri" w:eastAsia="Calibri" w:hAnsi="Calibri"/>
                <w:b/>
                <w:color w:val="A20000"/>
                <w:sz w:val="22"/>
                <w:szCs w:val="22"/>
                <w:lang w:val="en-US"/>
              </w:rPr>
              <w:t>Announce number in English</w:t>
            </w:r>
          </w:p>
          <w:p w14:paraId="0973EA6B" w14:textId="77777777" w:rsidR="002476DF" w:rsidRPr="00B54B40" w:rsidRDefault="002476DF" w:rsidP="004010D3">
            <w:pPr>
              <w:pStyle w:val="Paranumber0"/>
              <w:spacing w:line="259" w:lineRule="auto"/>
              <w:rPr>
                <w:rFonts w:ascii="Calibri" w:eastAsia="Calibri" w:hAnsi="Calibri"/>
                <w:b/>
                <w:color w:val="FF0000"/>
                <w:sz w:val="22"/>
                <w:szCs w:val="22"/>
                <w:lang w:val="en-US"/>
              </w:rPr>
            </w:pPr>
            <w:r w:rsidRPr="00463F81">
              <w:rPr>
                <w:rFonts w:ascii="Calibri" w:eastAsia="Calibri" w:hAnsi="Calibri"/>
                <w:b/>
                <w:color w:val="A20000"/>
                <w:sz w:val="22"/>
                <w:szCs w:val="22"/>
                <w:lang w:val="en-US"/>
              </w:rPr>
              <w:t>Announce number in Welsh</w:t>
            </w:r>
          </w:p>
        </w:tc>
      </w:tr>
      <w:tr w:rsidR="002109D4" w14:paraId="4982C310" w14:textId="77777777" w:rsidTr="002B6016">
        <w:tc>
          <w:tcPr>
            <w:tcW w:w="4219" w:type="dxa"/>
            <w:shd w:val="clear" w:color="auto" w:fill="auto"/>
          </w:tcPr>
          <w:p w14:paraId="506A94A8" w14:textId="77777777" w:rsidR="002476DF" w:rsidRPr="00B54B40" w:rsidRDefault="002476DF" w:rsidP="004010D3">
            <w:pPr>
              <w:pStyle w:val="Paranumber0"/>
              <w:spacing w:line="259" w:lineRule="auto"/>
              <w:rPr>
                <w:rFonts w:ascii="Calibri" w:eastAsia="Calibri" w:hAnsi="Calibri"/>
                <w:b/>
                <w:sz w:val="22"/>
                <w:szCs w:val="22"/>
                <w:lang w:val="en-US"/>
              </w:rPr>
            </w:pPr>
          </w:p>
        </w:tc>
        <w:tc>
          <w:tcPr>
            <w:tcW w:w="4253" w:type="dxa"/>
            <w:shd w:val="clear" w:color="auto" w:fill="auto"/>
          </w:tcPr>
          <w:p w14:paraId="23D5C853" w14:textId="77777777" w:rsidR="002476DF" w:rsidRPr="00B54B40" w:rsidRDefault="002476DF" w:rsidP="004010D3">
            <w:pPr>
              <w:pStyle w:val="Paranumber0"/>
              <w:spacing w:line="259" w:lineRule="auto"/>
              <w:rPr>
                <w:rFonts w:ascii="Calibri" w:eastAsia="Calibri" w:hAnsi="Calibri"/>
                <w:b/>
                <w:sz w:val="22"/>
                <w:szCs w:val="22"/>
                <w:lang w:val="en-US"/>
              </w:rPr>
            </w:pPr>
          </w:p>
        </w:tc>
        <w:tc>
          <w:tcPr>
            <w:tcW w:w="5811" w:type="dxa"/>
            <w:shd w:val="clear" w:color="auto" w:fill="auto"/>
          </w:tcPr>
          <w:p w14:paraId="5B72E314" w14:textId="77777777" w:rsidR="002476DF" w:rsidRPr="00463F81" w:rsidRDefault="002476DF" w:rsidP="004010D3">
            <w:pPr>
              <w:pStyle w:val="Paranumber0"/>
              <w:spacing w:line="259" w:lineRule="auto"/>
              <w:rPr>
                <w:rFonts w:ascii="Calibri" w:eastAsia="Calibri" w:hAnsi="Calibri"/>
                <w:b/>
                <w:color w:val="A20000"/>
                <w:sz w:val="22"/>
                <w:szCs w:val="22"/>
                <w:lang w:val="en-US"/>
              </w:rPr>
            </w:pPr>
            <w:r w:rsidRPr="00463F81">
              <w:rPr>
                <w:rFonts w:ascii="Calibri" w:eastAsia="Calibri" w:hAnsi="Calibri"/>
                <w:b/>
                <w:color w:val="A20000"/>
                <w:sz w:val="22"/>
                <w:szCs w:val="22"/>
                <w:lang w:val="en-US"/>
              </w:rPr>
              <w:t>Announce number in English</w:t>
            </w:r>
          </w:p>
          <w:p w14:paraId="617E68AE" w14:textId="77777777" w:rsidR="002476DF" w:rsidRPr="00B54B40" w:rsidRDefault="002476DF" w:rsidP="004010D3">
            <w:pPr>
              <w:pStyle w:val="Paranumber0"/>
              <w:spacing w:line="259" w:lineRule="auto"/>
              <w:rPr>
                <w:rFonts w:ascii="Calibri" w:eastAsia="Calibri" w:hAnsi="Calibri"/>
                <w:b/>
                <w:color w:val="FF0000"/>
                <w:sz w:val="22"/>
                <w:szCs w:val="22"/>
                <w:lang w:val="en-US"/>
              </w:rPr>
            </w:pPr>
            <w:r w:rsidRPr="00463F81">
              <w:rPr>
                <w:rFonts w:ascii="Calibri" w:eastAsia="Calibri" w:hAnsi="Calibri"/>
                <w:b/>
                <w:color w:val="A20000"/>
                <w:sz w:val="22"/>
                <w:szCs w:val="22"/>
                <w:lang w:val="en-US"/>
              </w:rPr>
              <w:lastRenderedPageBreak/>
              <w:t>Announce number in Welsh</w:t>
            </w:r>
          </w:p>
        </w:tc>
      </w:tr>
    </w:tbl>
    <w:p w14:paraId="38820D36" w14:textId="77777777" w:rsidR="002476DF" w:rsidRPr="00B54B40" w:rsidRDefault="002476DF" w:rsidP="002476DF">
      <w:pPr>
        <w:pStyle w:val="Paranumber0"/>
        <w:rPr>
          <w:b/>
          <w:lang w:val="en-US"/>
        </w:rPr>
      </w:pPr>
    </w:p>
    <w:p w14:paraId="7041A6A2" w14:textId="77777777" w:rsidR="002476DF" w:rsidRPr="00B54B40" w:rsidRDefault="002476DF" w:rsidP="002476DF">
      <w:pPr>
        <w:pStyle w:val="Paranumber0"/>
        <w:rPr>
          <w:i/>
          <w:lang w:val="en-US"/>
        </w:rPr>
      </w:pPr>
      <w:r w:rsidRPr="00B54B40">
        <w:rPr>
          <w:i/>
          <w:lang w:val="en-US"/>
        </w:rPr>
        <w:t>After announcing the total number of votes for each candidate, you should proceed to the declaration in both languages:</w:t>
      </w:r>
    </w:p>
    <w:p w14:paraId="21A282C6" w14:textId="77777777" w:rsidR="002B6016" w:rsidRDefault="002B6016" w:rsidP="002476DF">
      <w:pPr>
        <w:pStyle w:val="Paranumber0"/>
        <w:rPr>
          <w:b/>
          <w:lang w:val="en-US"/>
        </w:rPr>
      </w:pPr>
    </w:p>
    <w:p w14:paraId="727FAB63" w14:textId="77777777" w:rsidR="002476DF" w:rsidRDefault="002476DF" w:rsidP="002476DF">
      <w:pPr>
        <w:pStyle w:val="Paranumber0"/>
        <w:rPr>
          <w:b/>
          <w:lang w:val="en-US"/>
        </w:rPr>
      </w:pPr>
      <w:r w:rsidRPr="00B54B40">
        <w:rPr>
          <w:b/>
          <w:lang w:val="en-US"/>
        </w:rPr>
        <w:t xml:space="preserve">‘Therefore, I give public notice that </w:t>
      </w:r>
      <w:r w:rsidRPr="00764470">
        <w:rPr>
          <w:b/>
          <w:color w:val="A20000"/>
          <w:lang w:val="en-US"/>
        </w:rPr>
        <w:t>[insert name</w:t>
      </w:r>
      <w:r w:rsidR="00165D8F" w:rsidRPr="00764470">
        <w:rPr>
          <w:b/>
          <w:color w:val="A20000"/>
          <w:lang w:val="en-US"/>
        </w:rPr>
        <w:t>(s)</w:t>
      </w:r>
      <w:r w:rsidRPr="00764470">
        <w:rPr>
          <w:b/>
          <w:color w:val="A20000"/>
          <w:lang w:val="en-US"/>
        </w:rPr>
        <w:t xml:space="preserve"> of candidate</w:t>
      </w:r>
      <w:r w:rsidR="00165D8F" w:rsidRPr="00764470">
        <w:rPr>
          <w:b/>
          <w:color w:val="A20000"/>
          <w:lang w:val="en-US"/>
        </w:rPr>
        <w:t>(s)</w:t>
      </w:r>
      <w:r w:rsidRPr="00764470">
        <w:rPr>
          <w:b/>
          <w:color w:val="A20000"/>
          <w:lang w:val="en-US"/>
        </w:rPr>
        <w:t xml:space="preserve"> elected] </w:t>
      </w:r>
      <w:r w:rsidRPr="00B54B40">
        <w:rPr>
          <w:b/>
          <w:lang w:val="en-US"/>
        </w:rPr>
        <w:t xml:space="preserve">is duly elected as the </w:t>
      </w:r>
      <w:r w:rsidR="00165D8F" w:rsidRPr="00B54B40">
        <w:rPr>
          <w:b/>
          <w:lang w:val="en-US"/>
        </w:rPr>
        <w:t>member(s)</w:t>
      </w:r>
      <w:r w:rsidRPr="00B54B40">
        <w:rPr>
          <w:b/>
          <w:lang w:val="en-US"/>
        </w:rPr>
        <w:t xml:space="preserve"> for the </w:t>
      </w:r>
      <w:r w:rsidRPr="00764470">
        <w:rPr>
          <w:b/>
          <w:color w:val="A20000"/>
          <w:lang w:val="en-US"/>
        </w:rPr>
        <w:t xml:space="preserve">[insert </w:t>
      </w:r>
      <w:r w:rsidR="00165D8F" w:rsidRPr="00764470">
        <w:rPr>
          <w:b/>
          <w:color w:val="A20000"/>
          <w:lang w:val="en-US"/>
        </w:rPr>
        <w:t xml:space="preserve">ward </w:t>
      </w:r>
      <w:r w:rsidRPr="00764470">
        <w:rPr>
          <w:b/>
          <w:color w:val="A20000"/>
          <w:lang w:val="en-US"/>
        </w:rPr>
        <w:t>name]</w:t>
      </w:r>
      <w:r w:rsidR="00AB592B">
        <w:rPr>
          <w:b/>
          <w:lang w:val="en-US"/>
        </w:rPr>
        <w:t>.’</w:t>
      </w:r>
    </w:p>
    <w:p w14:paraId="26DEDD6B" w14:textId="77777777" w:rsidR="00B55EA5" w:rsidRDefault="00B55EA5" w:rsidP="00B55EA5">
      <w:pPr>
        <w:pStyle w:val="Paranumber0"/>
        <w:rPr>
          <w:b/>
          <w:bCs/>
          <w:lang w:val="cy-GB"/>
        </w:rPr>
      </w:pPr>
      <w:r w:rsidRPr="00B54B40">
        <w:rPr>
          <w:b/>
          <w:bCs/>
          <w:lang w:val="cy-GB"/>
        </w:rPr>
        <w:t xml:space="preserve">'Felly, rwyf yn datgan bod </w:t>
      </w:r>
      <w:r w:rsidRPr="00FC4B71">
        <w:rPr>
          <w:b/>
          <w:bCs/>
          <w:color w:val="A20000"/>
          <w:lang w:val="cy-GB"/>
        </w:rPr>
        <w:t>[nodwch enw(</w:t>
      </w:r>
      <w:proofErr w:type="spellStart"/>
      <w:r w:rsidRPr="00FC4B71">
        <w:rPr>
          <w:b/>
          <w:bCs/>
          <w:color w:val="A20000"/>
          <w:lang w:val="cy-GB"/>
        </w:rPr>
        <w:t>au</w:t>
      </w:r>
      <w:proofErr w:type="spellEnd"/>
      <w:r w:rsidRPr="00FC4B71">
        <w:rPr>
          <w:b/>
          <w:bCs/>
          <w:color w:val="A20000"/>
          <w:lang w:val="cy-GB"/>
        </w:rPr>
        <w:t xml:space="preserve">)'r ymgeisydd/ymgeiswyr etholedig] </w:t>
      </w:r>
      <w:r w:rsidRPr="00B54B40">
        <w:rPr>
          <w:b/>
          <w:bCs/>
          <w:lang w:val="cy-GB"/>
        </w:rPr>
        <w:t>wedi'i lawn ethol fel yr aelod(</w:t>
      </w:r>
      <w:proofErr w:type="spellStart"/>
      <w:r w:rsidRPr="00B54B40">
        <w:rPr>
          <w:b/>
          <w:bCs/>
          <w:lang w:val="cy-GB"/>
        </w:rPr>
        <w:t>au</w:t>
      </w:r>
      <w:proofErr w:type="spellEnd"/>
      <w:r w:rsidRPr="00B54B40">
        <w:rPr>
          <w:b/>
          <w:bCs/>
          <w:lang w:val="cy-GB"/>
        </w:rPr>
        <w:t xml:space="preserve">) ar gyfer </w:t>
      </w:r>
      <w:r w:rsidRPr="00FC4B71">
        <w:rPr>
          <w:b/>
          <w:bCs/>
          <w:color w:val="A20000"/>
          <w:lang w:val="cy-GB"/>
        </w:rPr>
        <w:t>[nodwch enw'r ward]</w:t>
      </w:r>
      <w:r>
        <w:rPr>
          <w:b/>
          <w:bCs/>
          <w:lang w:val="cy-GB"/>
        </w:rPr>
        <w:t>.’</w:t>
      </w:r>
    </w:p>
    <w:p w14:paraId="4EE10D70" w14:textId="77777777" w:rsidR="002B6016" w:rsidRDefault="002B6016" w:rsidP="002476DF">
      <w:pPr>
        <w:pStyle w:val="Paranumber0"/>
        <w:rPr>
          <w:i/>
          <w:lang w:val="en-US"/>
        </w:rPr>
      </w:pPr>
    </w:p>
    <w:p w14:paraId="2ACD6B0A" w14:textId="77777777" w:rsidR="002476DF" w:rsidRPr="00B54B40" w:rsidRDefault="002476DF" w:rsidP="002476DF">
      <w:pPr>
        <w:pStyle w:val="Paranumber0"/>
        <w:rPr>
          <w:i/>
          <w:lang w:val="en-US"/>
        </w:rPr>
      </w:pPr>
      <w:r w:rsidRPr="00B54B40">
        <w:rPr>
          <w:i/>
          <w:lang w:val="en-US"/>
        </w:rPr>
        <w:t>After announcing who has been elected in both languages, you should then proceed to the announcement of the total number of votes cast and the total number of ballot papers rejected under the different headings:</w:t>
      </w:r>
    </w:p>
    <w:p w14:paraId="259020F2" w14:textId="77777777" w:rsidR="002476DF" w:rsidRPr="00B54B40" w:rsidRDefault="002476DF" w:rsidP="002476DF">
      <w:pPr>
        <w:pStyle w:val="Paranumber0"/>
        <w:rPr>
          <w:b/>
          <w:lang w:val="en-US"/>
        </w:rPr>
      </w:pPr>
    </w:p>
    <w:p w14:paraId="254CB43D" w14:textId="77777777" w:rsidR="002476DF" w:rsidRPr="00FC4B71" w:rsidRDefault="002476DF" w:rsidP="002476DF">
      <w:pPr>
        <w:pStyle w:val="Paranumber0"/>
        <w:rPr>
          <w:b/>
          <w:color w:val="A20000"/>
          <w:lang w:val="en-US"/>
        </w:rPr>
      </w:pPr>
      <w:r w:rsidRPr="00B54B40">
        <w:rPr>
          <w:b/>
          <w:lang w:val="en-US"/>
        </w:rPr>
        <w:t xml:space="preserve">The total number of votes cast across </w:t>
      </w:r>
      <w:r w:rsidRPr="00FC4B71">
        <w:rPr>
          <w:b/>
          <w:color w:val="A20000"/>
          <w:lang w:val="en-US"/>
        </w:rPr>
        <w:t>[insert name of</w:t>
      </w:r>
      <w:r w:rsidR="00483257" w:rsidRPr="00FC4B71">
        <w:rPr>
          <w:b/>
          <w:color w:val="A20000"/>
          <w:lang w:val="en-US"/>
        </w:rPr>
        <w:t xml:space="preserve"> </w:t>
      </w:r>
      <w:r w:rsidR="00165D8F" w:rsidRPr="00FC4B71">
        <w:rPr>
          <w:b/>
          <w:color w:val="A20000"/>
          <w:lang w:val="en-US"/>
        </w:rPr>
        <w:t>ward</w:t>
      </w:r>
      <w:r w:rsidRPr="00FC4B71">
        <w:rPr>
          <w:b/>
          <w:color w:val="A20000"/>
          <w:lang w:val="en-US"/>
        </w:rPr>
        <w:t xml:space="preserve">] </w:t>
      </w:r>
      <w:r w:rsidRPr="00B54B40">
        <w:rPr>
          <w:b/>
          <w:lang w:val="en-US"/>
        </w:rPr>
        <w:t xml:space="preserve">at the election held on </w:t>
      </w:r>
      <w:r w:rsidR="00F33A47" w:rsidRPr="00FC4B71">
        <w:rPr>
          <w:b/>
          <w:color w:val="A20000"/>
          <w:lang w:val="en-US"/>
        </w:rPr>
        <w:t>[insert date]</w:t>
      </w:r>
      <w:r w:rsidRPr="00FC4B71">
        <w:rPr>
          <w:b/>
          <w:color w:val="A20000"/>
          <w:lang w:val="en-US"/>
        </w:rPr>
        <w:t xml:space="preserve"> </w:t>
      </w:r>
      <w:r w:rsidRPr="00B54B40">
        <w:rPr>
          <w:b/>
          <w:lang w:val="en-US"/>
        </w:rPr>
        <w:t xml:space="preserve">was </w:t>
      </w:r>
      <w:r w:rsidRPr="00FC4B71">
        <w:rPr>
          <w:b/>
          <w:color w:val="A20000"/>
          <w:lang w:val="en-US"/>
        </w:rPr>
        <w:t>[</w:t>
      </w:r>
      <w:r w:rsidR="00483257" w:rsidRPr="00FC4B71">
        <w:rPr>
          <w:b/>
          <w:color w:val="A20000"/>
          <w:lang w:val="en-US"/>
        </w:rPr>
        <w:t>i</w:t>
      </w:r>
      <w:r w:rsidRPr="00FC4B71">
        <w:rPr>
          <w:b/>
          <w:color w:val="A20000"/>
          <w:lang w:val="en-US"/>
        </w:rPr>
        <w:t>nsert number].</w:t>
      </w:r>
    </w:p>
    <w:p w14:paraId="0AAB5737" w14:textId="77777777" w:rsidR="00B55EA5" w:rsidRPr="00FC4B71" w:rsidRDefault="00B55EA5" w:rsidP="00B55EA5">
      <w:pPr>
        <w:pStyle w:val="Paranumber0"/>
        <w:pBdr>
          <w:bottom w:val="single" w:sz="6" w:space="1" w:color="auto"/>
        </w:pBdr>
        <w:rPr>
          <w:b/>
          <w:bCs/>
          <w:color w:val="A20000"/>
          <w:lang w:val="cy-GB"/>
        </w:rPr>
      </w:pPr>
      <w:r w:rsidRPr="00B54B40">
        <w:rPr>
          <w:b/>
          <w:bCs/>
          <w:lang w:val="cy-GB"/>
        </w:rPr>
        <w:t xml:space="preserve">Cyfanswm nifer y pleidleisiau a fwriwyd ar draws </w:t>
      </w:r>
      <w:r w:rsidRPr="00FC4B71">
        <w:rPr>
          <w:b/>
          <w:bCs/>
          <w:color w:val="A20000"/>
          <w:lang w:val="cy-GB"/>
        </w:rPr>
        <w:t xml:space="preserve">[nodwch enw'r ward] </w:t>
      </w:r>
      <w:r w:rsidRPr="00B54B40">
        <w:rPr>
          <w:b/>
          <w:bCs/>
          <w:lang w:val="cy-GB"/>
        </w:rPr>
        <w:t xml:space="preserve">yn yr etholiad a gynhaliwyd ar y  </w:t>
      </w:r>
      <w:r w:rsidR="00C736C4">
        <w:rPr>
          <w:b/>
          <w:bCs/>
          <w:lang w:val="cy-GB"/>
        </w:rPr>
        <w:t xml:space="preserve">[nodwch y dyddiad] </w:t>
      </w:r>
      <w:r w:rsidRPr="00B54B40">
        <w:rPr>
          <w:b/>
          <w:bCs/>
          <w:lang w:val="cy-GB"/>
        </w:rPr>
        <w:t xml:space="preserve">oedd </w:t>
      </w:r>
      <w:r w:rsidRPr="00FC4B71">
        <w:rPr>
          <w:b/>
          <w:bCs/>
          <w:color w:val="A20000"/>
          <w:lang w:val="cy-GB"/>
        </w:rPr>
        <w:t>[nodwch y nifer].</w:t>
      </w:r>
    </w:p>
    <w:p w14:paraId="6A3D7E4B" w14:textId="77777777" w:rsidR="002B6016" w:rsidRPr="00FC4B71" w:rsidRDefault="002B6016" w:rsidP="00B55EA5">
      <w:pPr>
        <w:pStyle w:val="Paranumber0"/>
        <w:pBdr>
          <w:bottom w:val="single" w:sz="6" w:space="1" w:color="auto"/>
        </w:pBdr>
        <w:rPr>
          <w:b/>
          <w:color w:val="A20000"/>
          <w:lang w:val="en-US"/>
        </w:rPr>
      </w:pPr>
    </w:p>
    <w:p w14:paraId="5422EE9E" w14:textId="77777777" w:rsidR="002476DF" w:rsidRPr="00FC4B71" w:rsidRDefault="002476DF" w:rsidP="002476DF">
      <w:pPr>
        <w:pStyle w:val="Paranumber0"/>
        <w:rPr>
          <w:b/>
          <w:color w:val="A20000"/>
          <w:lang w:val="en-US"/>
        </w:rPr>
      </w:pPr>
      <w:r w:rsidRPr="00B54B40">
        <w:rPr>
          <w:b/>
          <w:lang w:val="en-US"/>
        </w:rPr>
        <w:t xml:space="preserve">The total number of ballot papers rejected was </w:t>
      </w:r>
      <w:r w:rsidRPr="00FC4B71">
        <w:rPr>
          <w:b/>
          <w:color w:val="A20000"/>
          <w:lang w:val="en-US"/>
        </w:rPr>
        <w:t>[Insert number]</w:t>
      </w:r>
    </w:p>
    <w:p w14:paraId="5B290867" w14:textId="77777777" w:rsidR="00B55EA5" w:rsidRPr="00FC4B71" w:rsidRDefault="00B55EA5" w:rsidP="00B55EA5">
      <w:pPr>
        <w:pStyle w:val="Paranumber0"/>
        <w:pBdr>
          <w:bottom w:val="single" w:sz="6" w:space="1" w:color="auto"/>
        </w:pBdr>
        <w:rPr>
          <w:b/>
          <w:bCs/>
          <w:color w:val="A20000"/>
          <w:lang w:val="cy-GB"/>
        </w:rPr>
      </w:pPr>
      <w:r w:rsidRPr="00B54B40">
        <w:rPr>
          <w:b/>
          <w:bCs/>
          <w:lang w:val="cy-GB"/>
        </w:rPr>
        <w:t>Cyfanswm nifer y papurau pleidleisio a wrthodwyd oedd</w:t>
      </w:r>
      <w:r w:rsidRPr="00B54B40">
        <w:rPr>
          <w:lang w:val="cy-GB"/>
        </w:rPr>
        <w:t xml:space="preserve"> </w:t>
      </w:r>
      <w:r w:rsidRPr="00FC4B71">
        <w:rPr>
          <w:b/>
          <w:bCs/>
          <w:color w:val="A20000"/>
          <w:lang w:val="cy-GB"/>
        </w:rPr>
        <w:t>[nodwch y nifer].</w:t>
      </w:r>
    </w:p>
    <w:p w14:paraId="50342B90" w14:textId="77777777" w:rsidR="002B6016" w:rsidRPr="00FC4B71" w:rsidRDefault="002B6016" w:rsidP="00B55EA5">
      <w:pPr>
        <w:pStyle w:val="Paranumber0"/>
        <w:pBdr>
          <w:bottom w:val="single" w:sz="6" w:space="1" w:color="auto"/>
        </w:pBdr>
        <w:rPr>
          <w:b/>
          <w:bCs/>
          <w:color w:val="A20000"/>
          <w:lang w:val="cy-GB"/>
        </w:rPr>
      </w:pPr>
    </w:p>
    <w:p w14:paraId="7C780C79" w14:textId="77777777" w:rsidR="002B6016" w:rsidRPr="00FC4B71" w:rsidRDefault="002B6016" w:rsidP="00B55EA5">
      <w:pPr>
        <w:pStyle w:val="Paranumber0"/>
        <w:rPr>
          <w:b/>
          <w:color w:val="A20000"/>
          <w:lang w:val="en-US"/>
        </w:rPr>
      </w:pPr>
    </w:p>
    <w:p w14:paraId="24838401" w14:textId="77777777" w:rsidR="002476DF" w:rsidRDefault="002476DF" w:rsidP="002476DF">
      <w:pPr>
        <w:pStyle w:val="Paranumber0"/>
        <w:rPr>
          <w:b/>
          <w:lang w:val="en-US"/>
        </w:rPr>
      </w:pPr>
      <w:r w:rsidRPr="00B54B40">
        <w:rPr>
          <w:b/>
          <w:lang w:val="en-US"/>
        </w:rPr>
        <w:t>The ballot papers were rejected for the following reasons:</w:t>
      </w:r>
    </w:p>
    <w:p w14:paraId="646BF28D" w14:textId="77777777" w:rsidR="00B55EA5" w:rsidRPr="00B54B40" w:rsidRDefault="00B55EA5" w:rsidP="00B55EA5">
      <w:pPr>
        <w:pStyle w:val="Paranumber0"/>
        <w:rPr>
          <w:b/>
          <w:lang w:val="en-US"/>
        </w:rPr>
      </w:pPr>
      <w:r w:rsidRPr="00B54B40">
        <w:rPr>
          <w:b/>
          <w:bCs/>
          <w:lang w:val="cy-GB"/>
        </w:rPr>
        <w:t>Gwrthodwyd y papurau pleidleisio am y rhesymau canlynol: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11173"/>
      </w:tblGrid>
      <w:tr w:rsidR="002109D4" w14:paraId="115EBC28" w14:textId="77777777" w:rsidTr="00334D55">
        <w:tc>
          <w:tcPr>
            <w:tcW w:w="2802" w:type="dxa"/>
            <w:shd w:val="clear" w:color="auto" w:fill="auto"/>
          </w:tcPr>
          <w:p w14:paraId="1C450369" w14:textId="77777777" w:rsidR="002476DF" w:rsidRPr="00B54B40" w:rsidRDefault="002476DF" w:rsidP="004010D3">
            <w:pPr>
              <w:pStyle w:val="Paranumber0"/>
              <w:spacing w:line="259" w:lineRule="auto"/>
              <w:rPr>
                <w:rFonts w:ascii="Calibri" w:eastAsia="Calibri" w:hAnsi="Calibri"/>
                <w:b/>
                <w:sz w:val="22"/>
                <w:szCs w:val="22"/>
                <w:lang w:val="en-US"/>
              </w:rPr>
            </w:pPr>
            <w:r w:rsidRPr="00FC4B71">
              <w:rPr>
                <w:rFonts w:ascii="Calibri" w:eastAsia="Calibri" w:hAnsi="Calibri"/>
                <w:b/>
                <w:color w:val="A20000"/>
                <w:sz w:val="22"/>
                <w:szCs w:val="22"/>
                <w:lang w:val="en-US"/>
              </w:rPr>
              <w:t>Announce number</w:t>
            </w:r>
          </w:p>
        </w:tc>
        <w:tc>
          <w:tcPr>
            <w:tcW w:w="11372" w:type="dxa"/>
            <w:shd w:val="clear" w:color="auto" w:fill="auto"/>
          </w:tcPr>
          <w:p w14:paraId="1EA0941C" w14:textId="77777777" w:rsidR="002476DF" w:rsidRPr="00B54B40" w:rsidRDefault="002476DF" w:rsidP="004010D3">
            <w:pPr>
              <w:pStyle w:val="Paranumber0"/>
              <w:spacing w:line="259" w:lineRule="auto"/>
              <w:rPr>
                <w:rFonts w:ascii="Calibri" w:eastAsia="Calibri" w:hAnsi="Calibri"/>
                <w:b/>
                <w:sz w:val="22"/>
                <w:szCs w:val="22"/>
                <w:lang w:val="en-US"/>
              </w:rPr>
            </w:pPr>
            <w:r w:rsidRPr="00B54B40">
              <w:rPr>
                <w:rFonts w:ascii="Calibri" w:eastAsia="Calibri" w:hAnsi="Calibri"/>
                <w:b/>
                <w:sz w:val="22"/>
                <w:szCs w:val="22"/>
                <w:lang w:val="en-US"/>
              </w:rPr>
              <w:t>ballot papers were rejected because they did not bear the official mark</w:t>
            </w:r>
          </w:p>
        </w:tc>
      </w:tr>
      <w:tr w:rsidR="002109D4" w14:paraId="6C039DEC" w14:textId="77777777" w:rsidTr="00334D55">
        <w:tc>
          <w:tcPr>
            <w:tcW w:w="2802" w:type="dxa"/>
            <w:shd w:val="clear" w:color="auto" w:fill="auto"/>
          </w:tcPr>
          <w:p w14:paraId="7A651708" w14:textId="77777777" w:rsidR="00334D55" w:rsidRPr="00E46B28" w:rsidRDefault="00334D55" w:rsidP="006B29FC">
            <w:pPr>
              <w:pStyle w:val="Paranumber0"/>
              <w:spacing w:line="259" w:lineRule="auto"/>
              <w:rPr>
                <w:rFonts w:ascii="Calibri" w:eastAsia="Calibri" w:hAnsi="Calibri" w:cs="Arial"/>
                <w:b/>
                <w:sz w:val="22"/>
                <w:szCs w:val="22"/>
                <w:lang w:val="en-US"/>
              </w:rPr>
            </w:pPr>
            <w:r w:rsidRPr="00E46B28">
              <w:rPr>
                <w:rFonts w:ascii="Calibri" w:eastAsia="Calibri" w:hAnsi="Calibri" w:cs="Arial"/>
                <w:b/>
                <w:bCs/>
                <w:color w:val="000000"/>
                <w:sz w:val="22"/>
                <w:szCs w:val="22"/>
                <w:lang w:val="cy-GB"/>
              </w:rPr>
              <w:t xml:space="preserve">Gwrthodwyd </w:t>
            </w:r>
            <w:r w:rsidRPr="00FC4B71">
              <w:rPr>
                <w:rFonts w:ascii="Calibri" w:eastAsia="Calibri" w:hAnsi="Calibri" w:cs="Arial"/>
                <w:b/>
                <w:bCs/>
                <w:color w:val="A20000"/>
                <w:sz w:val="22"/>
                <w:szCs w:val="22"/>
                <w:lang w:val="cy-GB"/>
              </w:rPr>
              <w:t>(cyhoeddwch y nifer)</w:t>
            </w:r>
          </w:p>
        </w:tc>
        <w:tc>
          <w:tcPr>
            <w:tcW w:w="11372" w:type="dxa"/>
            <w:shd w:val="clear" w:color="auto" w:fill="auto"/>
          </w:tcPr>
          <w:p w14:paraId="13317935" w14:textId="77777777" w:rsidR="00334D55" w:rsidRPr="00E46B28" w:rsidRDefault="00334D55" w:rsidP="006B29FC">
            <w:pPr>
              <w:pStyle w:val="Paranumber0"/>
              <w:spacing w:line="259" w:lineRule="auto"/>
              <w:rPr>
                <w:rFonts w:ascii="Calibri" w:eastAsia="Calibri" w:hAnsi="Calibri" w:cs="Arial"/>
                <w:b/>
                <w:sz w:val="22"/>
                <w:szCs w:val="22"/>
                <w:lang w:val="en-US"/>
              </w:rPr>
            </w:pPr>
            <w:r w:rsidRPr="00E46B28">
              <w:rPr>
                <w:rFonts w:ascii="Calibri" w:eastAsia="Calibri" w:hAnsi="Calibri" w:cs="Arial"/>
                <w:b/>
                <w:bCs/>
                <w:sz w:val="22"/>
                <w:szCs w:val="22"/>
                <w:lang w:val="cy-GB"/>
              </w:rPr>
              <w:t>o bapurau pleidleisio am nad oeddent yn cynnwys y marc swyddogol</w:t>
            </w:r>
          </w:p>
        </w:tc>
      </w:tr>
      <w:tr w:rsidR="002109D4" w14:paraId="74319F59" w14:textId="77777777" w:rsidTr="00334D55">
        <w:tc>
          <w:tcPr>
            <w:tcW w:w="2802" w:type="dxa"/>
            <w:shd w:val="clear" w:color="auto" w:fill="auto"/>
          </w:tcPr>
          <w:p w14:paraId="61CE655D" w14:textId="77777777" w:rsidR="00334D55" w:rsidRPr="00B54B40" w:rsidRDefault="00334D55" w:rsidP="004010D3">
            <w:pPr>
              <w:pStyle w:val="Paranumber0"/>
              <w:spacing w:line="259" w:lineRule="auto"/>
              <w:rPr>
                <w:rFonts w:ascii="Calibri" w:eastAsia="Calibri" w:hAnsi="Calibri"/>
                <w:b/>
                <w:sz w:val="22"/>
                <w:szCs w:val="22"/>
                <w:lang w:val="en-US"/>
              </w:rPr>
            </w:pPr>
            <w:r w:rsidRPr="00FC4B71">
              <w:rPr>
                <w:rFonts w:ascii="Calibri" w:eastAsia="Calibri" w:hAnsi="Calibri"/>
                <w:b/>
                <w:color w:val="A20000"/>
                <w:sz w:val="22"/>
                <w:szCs w:val="22"/>
                <w:lang w:val="en-US"/>
              </w:rPr>
              <w:t>Announce number</w:t>
            </w:r>
          </w:p>
        </w:tc>
        <w:tc>
          <w:tcPr>
            <w:tcW w:w="11372" w:type="dxa"/>
            <w:shd w:val="clear" w:color="auto" w:fill="auto"/>
          </w:tcPr>
          <w:p w14:paraId="461379BA" w14:textId="77777777" w:rsidR="00334D55" w:rsidRPr="00B54B40" w:rsidRDefault="00334D55" w:rsidP="000B3566">
            <w:pPr>
              <w:pStyle w:val="Paranumber0"/>
              <w:spacing w:line="259" w:lineRule="auto"/>
              <w:rPr>
                <w:rFonts w:ascii="Calibri" w:eastAsia="Calibri" w:hAnsi="Calibri"/>
                <w:b/>
                <w:sz w:val="22"/>
                <w:szCs w:val="22"/>
                <w:lang w:val="en-US"/>
              </w:rPr>
            </w:pPr>
            <w:r w:rsidRPr="00B54B40">
              <w:rPr>
                <w:rFonts w:ascii="Calibri" w:eastAsia="Calibri" w:hAnsi="Calibri"/>
                <w:b/>
                <w:sz w:val="22"/>
                <w:szCs w:val="22"/>
                <w:lang w:val="en-US"/>
              </w:rPr>
              <w:t xml:space="preserve">ballot papers were rejected because votes were given for </w:t>
            </w:r>
            <w:r w:rsidRPr="00AB592B">
              <w:rPr>
                <w:rFonts w:ascii="Swiss721BT-Light" w:eastAsia="Calibri" w:hAnsi="Swiss721BT-Light" w:cs="Swiss721BT-Light"/>
                <w:b/>
                <w:sz w:val="22"/>
                <w:szCs w:val="22"/>
                <w:lang w:eastAsia="en-GB"/>
              </w:rPr>
              <w:t>more candidates than the voter was entitled to</w:t>
            </w:r>
            <w:r w:rsidRPr="00B54B40">
              <w:rPr>
                <w:rFonts w:ascii="Swiss721BT-Light" w:eastAsia="Calibri" w:hAnsi="Swiss721BT-Light" w:cs="Swiss721BT-Light"/>
                <w:b/>
                <w:sz w:val="22"/>
                <w:szCs w:val="22"/>
                <w:lang w:eastAsia="en-GB"/>
              </w:rPr>
              <w:t xml:space="preserve"> vote for</w:t>
            </w:r>
          </w:p>
        </w:tc>
      </w:tr>
      <w:tr w:rsidR="002109D4" w14:paraId="010A92C5" w14:textId="77777777" w:rsidTr="00334D55">
        <w:tc>
          <w:tcPr>
            <w:tcW w:w="2802" w:type="dxa"/>
            <w:shd w:val="clear" w:color="auto" w:fill="auto"/>
          </w:tcPr>
          <w:p w14:paraId="2EBAFDD0" w14:textId="77777777" w:rsidR="00334D55" w:rsidRPr="00E46B28" w:rsidRDefault="00334D55" w:rsidP="006B29FC">
            <w:pPr>
              <w:pStyle w:val="Paranumber0"/>
              <w:spacing w:line="259" w:lineRule="auto"/>
              <w:rPr>
                <w:rFonts w:ascii="Calibri" w:eastAsia="Calibri" w:hAnsi="Calibri" w:cs="Arial"/>
                <w:b/>
                <w:sz w:val="22"/>
                <w:szCs w:val="22"/>
                <w:lang w:val="en-US"/>
              </w:rPr>
            </w:pPr>
            <w:r w:rsidRPr="00E46B28">
              <w:rPr>
                <w:rFonts w:ascii="Calibri" w:eastAsia="Calibri" w:hAnsi="Calibri" w:cs="Arial"/>
                <w:b/>
                <w:bCs/>
                <w:color w:val="000000"/>
                <w:sz w:val="22"/>
                <w:szCs w:val="22"/>
                <w:lang w:val="cy-GB"/>
              </w:rPr>
              <w:t xml:space="preserve">Gwrthodwyd </w:t>
            </w:r>
            <w:r w:rsidRPr="00FC4B71">
              <w:rPr>
                <w:rFonts w:ascii="Calibri" w:eastAsia="Calibri" w:hAnsi="Calibri" w:cs="Arial"/>
                <w:b/>
                <w:bCs/>
                <w:color w:val="A20000"/>
                <w:sz w:val="22"/>
                <w:szCs w:val="22"/>
                <w:lang w:val="cy-GB"/>
              </w:rPr>
              <w:t>(cyhoeddwch y nifer)</w:t>
            </w:r>
          </w:p>
        </w:tc>
        <w:tc>
          <w:tcPr>
            <w:tcW w:w="11372" w:type="dxa"/>
            <w:shd w:val="clear" w:color="auto" w:fill="auto"/>
          </w:tcPr>
          <w:p w14:paraId="56A7DE5E" w14:textId="77777777" w:rsidR="00334D55" w:rsidRPr="00E46B28" w:rsidRDefault="00334D55" w:rsidP="006B29FC">
            <w:pPr>
              <w:pStyle w:val="Paranumber0"/>
              <w:spacing w:line="259" w:lineRule="auto"/>
              <w:rPr>
                <w:rFonts w:ascii="Calibri" w:eastAsia="Calibri" w:hAnsi="Calibri" w:cs="Arial"/>
                <w:b/>
                <w:sz w:val="22"/>
                <w:szCs w:val="22"/>
                <w:lang w:val="en-US"/>
              </w:rPr>
            </w:pPr>
            <w:r w:rsidRPr="00E46B28">
              <w:rPr>
                <w:rFonts w:ascii="Calibri" w:eastAsia="Calibri" w:hAnsi="Calibri" w:cs="Arial"/>
                <w:b/>
                <w:bCs/>
                <w:sz w:val="22"/>
                <w:szCs w:val="22"/>
                <w:lang w:val="cy-GB"/>
              </w:rPr>
              <w:t xml:space="preserve">o bapurau pleidleisio oherwydd bod pleidlais wedi'i bwrw i </w:t>
            </w:r>
            <w:r w:rsidRPr="00E46B28">
              <w:rPr>
                <w:rFonts w:ascii="Calibri" w:eastAsia="Calibri" w:hAnsi="Calibri" w:cs="Arial"/>
                <w:b/>
                <w:bCs/>
                <w:sz w:val="22"/>
                <w:szCs w:val="22"/>
                <w:lang w:val="cy-GB" w:eastAsia="en-GB"/>
              </w:rPr>
              <w:t>fwy o ymgeiswyr nag yr oedd gan yr ymgeisydd yr hawl i bleidleisio drostynt</w:t>
            </w:r>
          </w:p>
        </w:tc>
      </w:tr>
      <w:tr w:rsidR="002109D4" w14:paraId="0E456454" w14:textId="77777777" w:rsidTr="00334D55">
        <w:tc>
          <w:tcPr>
            <w:tcW w:w="2802" w:type="dxa"/>
            <w:shd w:val="clear" w:color="auto" w:fill="auto"/>
          </w:tcPr>
          <w:p w14:paraId="0DAD4225" w14:textId="77777777" w:rsidR="00334D55" w:rsidRPr="00B54B40" w:rsidRDefault="00334D55" w:rsidP="004010D3">
            <w:pPr>
              <w:pStyle w:val="Paranumber0"/>
              <w:spacing w:line="259" w:lineRule="auto"/>
              <w:rPr>
                <w:rFonts w:ascii="Calibri" w:eastAsia="Calibri" w:hAnsi="Calibri"/>
                <w:b/>
                <w:sz w:val="22"/>
                <w:szCs w:val="22"/>
                <w:lang w:val="en-US"/>
              </w:rPr>
            </w:pPr>
            <w:r w:rsidRPr="00FC4B71">
              <w:rPr>
                <w:rFonts w:ascii="Calibri" w:eastAsia="Calibri" w:hAnsi="Calibri"/>
                <w:b/>
                <w:color w:val="A20000"/>
                <w:sz w:val="22"/>
                <w:szCs w:val="22"/>
                <w:lang w:val="en-US"/>
              </w:rPr>
              <w:t>Announce number</w:t>
            </w:r>
          </w:p>
        </w:tc>
        <w:tc>
          <w:tcPr>
            <w:tcW w:w="11372" w:type="dxa"/>
            <w:shd w:val="clear" w:color="auto" w:fill="auto"/>
          </w:tcPr>
          <w:p w14:paraId="4ACF5038" w14:textId="77777777" w:rsidR="00334D55" w:rsidRPr="00B54B40" w:rsidRDefault="00334D55" w:rsidP="004010D3">
            <w:pPr>
              <w:pStyle w:val="Paranumber0"/>
              <w:spacing w:line="259" w:lineRule="auto"/>
              <w:rPr>
                <w:rFonts w:ascii="Calibri" w:eastAsia="Calibri" w:hAnsi="Calibri"/>
                <w:b/>
                <w:sz w:val="22"/>
                <w:szCs w:val="22"/>
                <w:lang w:val="en-US"/>
              </w:rPr>
            </w:pPr>
            <w:r w:rsidRPr="00B54B40">
              <w:rPr>
                <w:rFonts w:ascii="Calibri" w:eastAsia="Calibri" w:hAnsi="Calibri"/>
                <w:b/>
                <w:sz w:val="22"/>
                <w:szCs w:val="22"/>
                <w:lang w:val="en-US"/>
              </w:rPr>
              <w:t>ballot papers were rejected because there was something written or marked on the ballot paper by which the voter could be identified</w:t>
            </w:r>
          </w:p>
        </w:tc>
      </w:tr>
      <w:tr w:rsidR="002109D4" w14:paraId="2D134362" w14:textId="77777777" w:rsidTr="00334D55">
        <w:tc>
          <w:tcPr>
            <w:tcW w:w="2802" w:type="dxa"/>
            <w:shd w:val="clear" w:color="auto" w:fill="auto"/>
          </w:tcPr>
          <w:p w14:paraId="17269C92" w14:textId="77777777" w:rsidR="00334D55" w:rsidRPr="00E46B28" w:rsidRDefault="00334D55" w:rsidP="006B29FC">
            <w:pPr>
              <w:pStyle w:val="Paranumber0"/>
              <w:spacing w:line="259" w:lineRule="auto"/>
              <w:rPr>
                <w:rFonts w:ascii="Calibri" w:eastAsia="Calibri" w:hAnsi="Calibri" w:cs="Arial"/>
                <w:b/>
                <w:sz w:val="22"/>
                <w:szCs w:val="22"/>
                <w:lang w:val="en-US"/>
              </w:rPr>
            </w:pPr>
            <w:r w:rsidRPr="00E46B28">
              <w:rPr>
                <w:rFonts w:ascii="Calibri" w:eastAsia="Calibri" w:hAnsi="Calibri" w:cs="Arial"/>
                <w:b/>
                <w:bCs/>
                <w:color w:val="000000"/>
                <w:sz w:val="22"/>
                <w:szCs w:val="22"/>
                <w:lang w:val="cy-GB"/>
              </w:rPr>
              <w:t xml:space="preserve">Gwrthodwyd </w:t>
            </w:r>
            <w:r w:rsidRPr="00FC4B71">
              <w:rPr>
                <w:rFonts w:ascii="Calibri" w:eastAsia="Calibri" w:hAnsi="Calibri" w:cs="Arial"/>
                <w:b/>
                <w:bCs/>
                <w:color w:val="A20000"/>
                <w:sz w:val="22"/>
                <w:szCs w:val="22"/>
                <w:lang w:val="cy-GB"/>
              </w:rPr>
              <w:t>(cyhoeddwch y nifer)</w:t>
            </w:r>
          </w:p>
        </w:tc>
        <w:tc>
          <w:tcPr>
            <w:tcW w:w="11372" w:type="dxa"/>
            <w:shd w:val="clear" w:color="auto" w:fill="auto"/>
          </w:tcPr>
          <w:p w14:paraId="3F514D67" w14:textId="77777777" w:rsidR="00334D55" w:rsidRPr="00E46B28" w:rsidRDefault="00334D55" w:rsidP="006B29FC">
            <w:pPr>
              <w:pStyle w:val="Paranumber0"/>
              <w:spacing w:line="259" w:lineRule="auto"/>
              <w:rPr>
                <w:rFonts w:ascii="Calibri" w:eastAsia="Calibri" w:hAnsi="Calibri" w:cs="Arial"/>
                <w:b/>
                <w:sz w:val="22"/>
                <w:szCs w:val="22"/>
                <w:lang w:val="en-US"/>
              </w:rPr>
            </w:pPr>
            <w:r w:rsidRPr="00E46B28">
              <w:rPr>
                <w:rFonts w:ascii="Calibri" w:eastAsia="Calibri" w:hAnsi="Calibri" w:cs="Arial"/>
                <w:b/>
                <w:bCs/>
                <w:sz w:val="22"/>
                <w:szCs w:val="22"/>
                <w:lang w:val="cy-GB"/>
              </w:rPr>
              <w:t xml:space="preserve">o bapurau pleidleisio gan fod modd adnabod y pleidleisiwr drwy rywbeth a oedd wedi'i ysgrifennu neu ei farcio ar y papur pleidleisio </w:t>
            </w:r>
          </w:p>
        </w:tc>
      </w:tr>
      <w:tr w:rsidR="002109D4" w14:paraId="292FC9EF" w14:textId="77777777" w:rsidTr="00334D55">
        <w:tc>
          <w:tcPr>
            <w:tcW w:w="2802" w:type="dxa"/>
            <w:shd w:val="clear" w:color="auto" w:fill="auto"/>
          </w:tcPr>
          <w:p w14:paraId="570CCDB5" w14:textId="77777777" w:rsidR="00334D55" w:rsidRPr="00FC4B71" w:rsidRDefault="00334D55" w:rsidP="004010D3">
            <w:pPr>
              <w:pStyle w:val="Paranumber0"/>
              <w:spacing w:line="259" w:lineRule="auto"/>
              <w:rPr>
                <w:rFonts w:ascii="Calibri" w:eastAsia="Calibri" w:hAnsi="Calibri"/>
                <w:b/>
                <w:color w:val="A20000"/>
                <w:sz w:val="22"/>
                <w:szCs w:val="22"/>
                <w:lang w:val="en-US"/>
              </w:rPr>
            </w:pPr>
            <w:r w:rsidRPr="00FC4B71">
              <w:rPr>
                <w:rFonts w:ascii="Calibri" w:eastAsia="Calibri" w:hAnsi="Calibri"/>
                <w:b/>
                <w:color w:val="A20000"/>
                <w:sz w:val="22"/>
                <w:szCs w:val="22"/>
                <w:lang w:val="en-US"/>
              </w:rPr>
              <w:t>Announce number</w:t>
            </w:r>
          </w:p>
        </w:tc>
        <w:tc>
          <w:tcPr>
            <w:tcW w:w="11372" w:type="dxa"/>
            <w:shd w:val="clear" w:color="auto" w:fill="auto"/>
          </w:tcPr>
          <w:p w14:paraId="213C810E" w14:textId="77777777" w:rsidR="00334D55" w:rsidRPr="00B54B40" w:rsidRDefault="00334D55" w:rsidP="004010D3">
            <w:pPr>
              <w:pStyle w:val="Paranumber0"/>
              <w:spacing w:line="259" w:lineRule="auto"/>
              <w:rPr>
                <w:rFonts w:ascii="Calibri" w:eastAsia="Calibri" w:hAnsi="Calibri"/>
                <w:b/>
                <w:sz w:val="22"/>
                <w:szCs w:val="22"/>
                <w:lang w:val="en-US"/>
              </w:rPr>
            </w:pPr>
            <w:r w:rsidRPr="00B54B40">
              <w:rPr>
                <w:rFonts w:ascii="Calibri" w:eastAsia="Calibri" w:hAnsi="Calibri"/>
                <w:b/>
                <w:sz w:val="22"/>
                <w:szCs w:val="22"/>
                <w:lang w:val="en-US"/>
              </w:rPr>
              <w:t>ballot papers were rejected because they were unmarked or void for uncertainty</w:t>
            </w:r>
          </w:p>
        </w:tc>
      </w:tr>
      <w:tr w:rsidR="002109D4" w14:paraId="730B6301" w14:textId="77777777" w:rsidTr="00334D55">
        <w:tc>
          <w:tcPr>
            <w:tcW w:w="2802" w:type="dxa"/>
            <w:shd w:val="clear" w:color="auto" w:fill="auto"/>
          </w:tcPr>
          <w:p w14:paraId="2962931E" w14:textId="77777777" w:rsidR="00334D55" w:rsidRPr="00E46B28" w:rsidRDefault="00334D55" w:rsidP="006B29FC">
            <w:pPr>
              <w:pStyle w:val="Paranumber0"/>
              <w:spacing w:line="259" w:lineRule="auto"/>
              <w:rPr>
                <w:rFonts w:ascii="Calibri" w:eastAsia="Calibri" w:hAnsi="Calibri" w:cs="Arial"/>
                <w:b/>
                <w:color w:val="FF0000"/>
                <w:sz w:val="22"/>
                <w:szCs w:val="22"/>
                <w:lang w:val="en-US"/>
              </w:rPr>
            </w:pPr>
            <w:r w:rsidRPr="00E46B28">
              <w:rPr>
                <w:rFonts w:ascii="Calibri" w:eastAsia="Calibri" w:hAnsi="Calibri" w:cs="Arial"/>
                <w:b/>
                <w:bCs/>
                <w:color w:val="000000"/>
                <w:sz w:val="22"/>
                <w:szCs w:val="22"/>
                <w:lang w:val="cy-GB"/>
              </w:rPr>
              <w:t xml:space="preserve">Gwrthodwyd </w:t>
            </w:r>
            <w:r w:rsidRPr="00FC4B71">
              <w:rPr>
                <w:rFonts w:ascii="Calibri" w:eastAsia="Calibri" w:hAnsi="Calibri" w:cs="Arial"/>
                <w:b/>
                <w:bCs/>
                <w:color w:val="A20000"/>
                <w:sz w:val="22"/>
                <w:szCs w:val="22"/>
                <w:lang w:val="cy-GB"/>
              </w:rPr>
              <w:t>(cyhoeddwch y nifer)</w:t>
            </w:r>
          </w:p>
        </w:tc>
        <w:tc>
          <w:tcPr>
            <w:tcW w:w="11372" w:type="dxa"/>
            <w:shd w:val="clear" w:color="auto" w:fill="auto"/>
          </w:tcPr>
          <w:p w14:paraId="45B2AFB4" w14:textId="77777777" w:rsidR="00334D55" w:rsidRPr="00E46B28" w:rsidRDefault="00334D55" w:rsidP="006B29FC">
            <w:pPr>
              <w:pStyle w:val="Paranumber0"/>
              <w:spacing w:line="259" w:lineRule="auto"/>
              <w:rPr>
                <w:rFonts w:ascii="Calibri" w:eastAsia="Calibri" w:hAnsi="Calibri" w:cs="Arial"/>
                <w:b/>
                <w:sz w:val="22"/>
                <w:szCs w:val="22"/>
                <w:lang w:val="en-US"/>
              </w:rPr>
            </w:pPr>
            <w:r w:rsidRPr="00E46B28">
              <w:rPr>
                <w:rFonts w:ascii="Calibri" w:eastAsia="Calibri" w:hAnsi="Calibri" w:cs="Arial"/>
                <w:b/>
                <w:bCs/>
                <w:sz w:val="22"/>
                <w:szCs w:val="22"/>
                <w:lang w:val="cy-GB"/>
              </w:rPr>
              <w:t>o bapurau pleidleisio am nad oeddent wedi'u marcio</w:t>
            </w:r>
            <w:r w:rsidRPr="00E46B28">
              <w:rPr>
                <w:rFonts w:ascii="Calibri" w:eastAsia="Calibri" w:hAnsi="Calibri" w:cs="Arial"/>
                <w:sz w:val="22"/>
                <w:szCs w:val="22"/>
                <w:lang w:val="cy-GB"/>
              </w:rPr>
              <w:t xml:space="preserve"> </w:t>
            </w:r>
            <w:r w:rsidRPr="00E46B28">
              <w:rPr>
                <w:rFonts w:ascii="Calibri" w:eastAsia="Calibri" w:hAnsi="Calibri" w:cs="Arial"/>
                <w:b/>
                <w:bCs/>
                <w:sz w:val="22"/>
                <w:szCs w:val="22"/>
                <w:lang w:val="cy-GB"/>
              </w:rPr>
              <w:t>neu eu bod yn ddi-rym oherwydd ansicrwydd</w:t>
            </w:r>
          </w:p>
        </w:tc>
      </w:tr>
    </w:tbl>
    <w:p w14:paraId="16E21CAB" w14:textId="77777777" w:rsidR="00F76314" w:rsidRDefault="00F76314" w:rsidP="00AB592B">
      <w:pPr>
        <w:pStyle w:val="B-head"/>
        <w:spacing w:before="240"/>
        <w:rPr>
          <w:rFonts w:cs="Arial"/>
          <w:b/>
          <w:sz w:val="24"/>
          <w:u w:val="single"/>
          <w:lang w:val="en-US"/>
        </w:rPr>
      </w:pPr>
    </w:p>
    <w:sectPr w:rsidR="00F76314" w:rsidSect="00EA7A48">
      <w:type w:val="continuous"/>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996CB" w14:textId="77777777" w:rsidR="00B9229C" w:rsidRDefault="00B9229C" w:rsidP="00260595">
      <w:r>
        <w:separator/>
      </w:r>
    </w:p>
  </w:endnote>
  <w:endnote w:type="continuationSeparator" w:id="0">
    <w:p w14:paraId="2AFE7E70" w14:textId="77777777" w:rsidR="00B9229C" w:rsidRDefault="00B9229C" w:rsidP="00260595">
      <w:r>
        <w:continuationSeparator/>
      </w:r>
    </w:p>
  </w:endnote>
  <w:endnote w:type="continuationNotice" w:id="1">
    <w:p w14:paraId="7ECB371D" w14:textId="77777777" w:rsidR="00B9229C" w:rsidRDefault="00B92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wiss721BT-Light">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20E23" w14:textId="77777777" w:rsidR="00B9229C" w:rsidRDefault="00B9229C" w:rsidP="00260595">
      <w:r>
        <w:separator/>
      </w:r>
    </w:p>
  </w:footnote>
  <w:footnote w:type="continuationSeparator" w:id="0">
    <w:p w14:paraId="5327EE77" w14:textId="77777777" w:rsidR="00B9229C" w:rsidRDefault="00B9229C" w:rsidP="00260595">
      <w:r>
        <w:continuationSeparator/>
      </w:r>
    </w:p>
  </w:footnote>
  <w:footnote w:type="continuationNotice" w:id="1">
    <w:p w14:paraId="5B3BE9D4" w14:textId="77777777" w:rsidR="00B9229C" w:rsidRDefault="00B922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3563C58"/>
    <w:lvl w:ilvl="0">
      <w:start w:val="1"/>
      <w:numFmt w:val="decimal"/>
      <w:lvlText w:val="%1."/>
      <w:lvlJc w:val="left"/>
      <w:pPr>
        <w:tabs>
          <w:tab w:val="num" w:pos="643"/>
        </w:tabs>
        <w:ind w:left="643" w:hanging="360"/>
      </w:pPr>
    </w:lvl>
  </w:abstractNum>
  <w:abstractNum w:abstractNumId="1" w15:restartNumberingAfterBreak="0">
    <w:nsid w:val="07A85B80"/>
    <w:multiLevelType w:val="hybridMultilevel"/>
    <w:tmpl w:val="CAC0BE68"/>
    <w:lvl w:ilvl="0" w:tplc="1A30FA94">
      <w:start w:val="1"/>
      <w:numFmt w:val="upperLetter"/>
      <w:lvlText w:val="%1."/>
      <w:lvlJc w:val="left"/>
      <w:pPr>
        <w:ind w:left="720" w:hanging="360"/>
      </w:pPr>
      <w:rPr>
        <w:rFonts w:hint="default"/>
      </w:rPr>
    </w:lvl>
    <w:lvl w:ilvl="1" w:tplc="85102450" w:tentative="1">
      <w:start w:val="1"/>
      <w:numFmt w:val="lowerLetter"/>
      <w:lvlText w:val="%2."/>
      <w:lvlJc w:val="left"/>
      <w:pPr>
        <w:ind w:left="1440" w:hanging="360"/>
      </w:pPr>
    </w:lvl>
    <w:lvl w:ilvl="2" w:tplc="56B01F48" w:tentative="1">
      <w:start w:val="1"/>
      <w:numFmt w:val="lowerRoman"/>
      <w:lvlText w:val="%3."/>
      <w:lvlJc w:val="right"/>
      <w:pPr>
        <w:ind w:left="2160" w:hanging="180"/>
      </w:pPr>
    </w:lvl>
    <w:lvl w:ilvl="3" w:tplc="7C38E18E" w:tentative="1">
      <w:start w:val="1"/>
      <w:numFmt w:val="decimal"/>
      <w:lvlText w:val="%4."/>
      <w:lvlJc w:val="left"/>
      <w:pPr>
        <w:ind w:left="2880" w:hanging="360"/>
      </w:pPr>
    </w:lvl>
    <w:lvl w:ilvl="4" w:tplc="94ECA0E4" w:tentative="1">
      <w:start w:val="1"/>
      <w:numFmt w:val="lowerLetter"/>
      <w:lvlText w:val="%5."/>
      <w:lvlJc w:val="left"/>
      <w:pPr>
        <w:ind w:left="3600" w:hanging="360"/>
      </w:pPr>
    </w:lvl>
    <w:lvl w:ilvl="5" w:tplc="FB8EFEEE" w:tentative="1">
      <w:start w:val="1"/>
      <w:numFmt w:val="lowerRoman"/>
      <w:lvlText w:val="%6."/>
      <w:lvlJc w:val="right"/>
      <w:pPr>
        <w:ind w:left="4320" w:hanging="180"/>
      </w:pPr>
    </w:lvl>
    <w:lvl w:ilvl="6" w:tplc="7FF42714" w:tentative="1">
      <w:start w:val="1"/>
      <w:numFmt w:val="decimal"/>
      <w:lvlText w:val="%7."/>
      <w:lvlJc w:val="left"/>
      <w:pPr>
        <w:ind w:left="5040" w:hanging="360"/>
      </w:pPr>
    </w:lvl>
    <w:lvl w:ilvl="7" w:tplc="91D664E8" w:tentative="1">
      <w:start w:val="1"/>
      <w:numFmt w:val="lowerLetter"/>
      <w:lvlText w:val="%8."/>
      <w:lvlJc w:val="left"/>
      <w:pPr>
        <w:ind w:left="5760" w:hanging="360"/>
      </w:pPr>
    </w:lvl>
    <w:lvl w:ilvl="8" w:tplc="7206B6EE" w:tentative="1">
      <w:start w:val="1"/>
      <w:numFmt w:val="lowerRoman"/>
      <w:lvlText w:val="%9."/>
      <w:lvlJc w:val="right"/>
      <w:pPr>
        <w:ind w:left="6480" w:hanging="180"/>
      </w:pPr>
    </w:lvl>
  </w:abstractNum>
  <w:abstractNum w:abstractNumId="2" w15:restartNumberingAfterBreak="0">
    <w:nsid w:val="10F243F4"/>
    <w:multiLevelType w:val="hybridMultilevel"/>
    <w:tmpl w:val="756AD87E"/>
    <w:lvl w:ilvl="0" w:tplc="FAA67ECE">
      <w:start w:val="1"/>
      <w:numFmt w:val="decimal"/>
      <w:lvlText w:val="%1."/>
      <w:lvlJc w:val="left"/>
      <w:pPr>
        <w:tabs>
          <w:tab w:val="num" w:pos="567"/>
        </w:tabs>
        <w:ind w:left="567" w:hanging="567"/>
      </w:pPr>
      <w:rPr>
        <w:rFonts w:hint="default"/>
      </w:rPr>
    </w:lvl>
    <w:lvl w:ilvl="1" w:tplc="044AC498" w:tentative="1">
      <w:start w:val="1"/>
      <w:numFmt w:val="lowerLetter"/>
      <w:lvlText w:val="%2."/>
      <w:lvlJc w:val="left"/>
      <w:pPr>
        <w:tabs>
          <w:tab w:val="num" w:pos="1440"/>
        </w:tabs>
        <w:ind w:left="1440" w:hanging="360"/>
      </w:pPr>
    </w:lvl>
    <w:lvl w:ilvl="2" w:tplc="71A2F3E8" w:tentative="1">
      <w:start w:val="1"/>
      <w:numFmt w:val="lowerRoman"/>
      <w:lvlText w:val="%3."/>
      <w:lvlJc w:val="right"/>
      <w:pPr>
        <w:tabs>
          <w:tab w:val="num" w:pos="2160"/>
        </w:tabs>
        <w:ind w:left="2160" w:hanging="180"/>
      </w:pPr>
    </w:lvl>
    <w:lvl w:ilvl="3" w:tplc="C1F0858C" w:tentative="1">
      <w:start w:val="1"/>
      <w:numFmt w:val="decimal"/>
      <w:lvlText w:val="%4."/>
      <w:lvlJc w:val="left"/>
      <w:pPr>
        <w:tabs>
          <w:tab w:val="num" w:pos="2880"/>
        </w:tabs>
        <w:ind w:left="2880" w:hanging="360"/>
      </w:pPr>
    </w:lvl>
    <w:lvl w:ilvl="4" w:tplc="B4024B84" w:tentative="1">
      <w:start w:val="1"/>
      <w:numFmt w:val="lowerLetter"/>
      <w:lvlText w:val="%5."/>
      <w:lvlJc w:val="left"/>
      <w:pPr>
        <w:tabs>
          <w:tab w:val="num" w:pos="3600"/>
        </w:tabs>
        <w:ind w:left="3600" w:hanging="360"/>
      </w:pPr>
    </w:lvl>
    <w:lvl w:ilvl="5" w:tplc="76588CAC" w:tentative="1">
      <w:start w:val="1"/>
      <w:numFmt w:val="lowerRoman"/>
      <w:lvlText w:val="%6."/>
      <w:lvlJc w:val="right"/>
      <w:pPr>
        <w:tabs>
          <w:tab w:val="num" w:pos="4320"/>
        </w:tabs>
        <w:ind w:left="4320" w:hanging="180"/>
      </w:pPr>
    </w:lvl>
    <w:lvl w:ilvl="6" w:tplc="2F58C4C2" w:tentative="1">
      <w:start w:val="1"/>
      <w:numFmt w:val="decimal"/>
      <w:lvlText w:val="%7."/>
      <w:lvlJc w:val="left"/>
      <w:pPr>
        <w:tabs>
          <w:tab w:val="num" w:pos="5040"/>
        </w:tabs>
        <w:ind w:left="5040" w:hanging="360"/>
      </w:pPr>
    </w:lvl>
    <w:lvl w:ilvl="7" w:tplc="E4B0E31A" w:tentative="1">
      <w:start w:val="1"/>
      <w:numFmt w:val="lowerLetter"/>
      <w:lvlText w:val="%8."/>
      <w:lvlJc w:val="left"/>
      <w:pPr>
        <w:tabs>
          <w:tab w:val="num" w:pos="5760"/>
        </w:tabs>
        <w:ind w:left="5760" w:hanging="360"/>
      </w:pPr>
    </w:lvl>
    <w:lvl w:ilvl="8" w:tplc="1132F3BA" w:tentative="1">
      <w:start w:val="1"/>
      <w:numFmt w:val="lowerRoman"/>
      <w:lvlText w:val="%9."/>
      <w:lvlJc w:val="right"/>
      <w:pPr>
        <w:tabs>
          <w:tab w:val="num" w:pos="6480"/>
        </w:tabs>
        <w:ind w:left="6480" w:hanging="180"/>
      </w:pPr>
    </w:lvl>
  </w:abstractNum>
  <w:abstractNum w:abstractNumId="3" w15:restartNumberingAfterBreak="0">
    <w:nsid w:val="15341BEF"/>
    <w:multiLevelType w:val="hybridMultilevel"/>
    <w:tmpl w:val="C220DD38"/>
    <w:lvl w:ilvl="0" w:tplc="15EA2372">
      <w:start w:val="1"/>
      <w:numFmt w:val="bullet"/>
      <w:lvlText w:val=""/>
      <w:lvlJc w:val="left"/>
      <w:pPr>
        <w:ind w:left="720" w:hanging="360"/>
      </w:pPr>
      <w:rPr>
        <w:rFonts w:ascii="Symbol" w:hAnsi="Symbol" w:hint="default"/>
      </w:rPr>
    </w:lvl>
    <w:lvl w:ilvl="1" w:tplc="59D83384" w:tentative="1">
      <w:start w:val="1"/>
      <w:numFmt w:val="bullet"/>
      <w:lvlText w:val="o"/>
      <w:lvlJc w:val="left"/>
      <w:pPr>
        <w:ind w:left="1440" w:hanging="360"/>
      </w:pPr>
      <w:rPr>
        <w:rFonts w:ascii="Courier New" w:hAnsi="Courier New" w:cs="Courier New" w:hint="default"/>
      </w:rPr>
    </w:lvl>
    <w:lvl w:ilvl="2" w:tplc="B6D21516" w:tentative="1">
      <w:start w:val="1"/>
      <w:numFmt w:val="bullet"/>
      <w:lvlText w:val=""/>
      <w:lvlJc w:val="left"/>
      <w:pPr>
        <w:ind w:left="2160" w:hanging="360"/>
      </w:pPr>
      <w:rPr>
        <w:rFonts w:ascii="Wingdings" w:hAnsi="Wingdings" w:hint="default"/>
      </w:rPr>
    </w:lvl>
    <w:lvl w:ilvl="3" w:tplc="70C00A2C" w:tentative="1">
      <w:start w:val="1"/>
      <w:numFmt w:val="bullet"/>
      <w:lvlText w:val=""/>
      <w:lvlJc w:val="left"/>
      <w:pPr>
        <w:ind w:left="2880" w:hanging="360"/>
      </w:pPr>
      <w:rPr>
        <w:rFonts w:ascii="Symbol" w:hAnsi="Symbol" w:hint="default"/>
      </w:rPr>
    </w:lvl>
    <w:lvl w:ilvl="4" w:tplc="9456455C" w:tentative="1">
      <w:start w:val="1"/>
      <w:numFmt w:val="bullet"/>
      <w:lvlText w:val="o"/>
      <w:lvlJc w:val="left"/>
      <w:pPr>
        <w:ind w:left="3600" w:hanging="360"/>
      </w:pPr>
      <w:rPr>
        <w:rFonts w:ascii="Courier New" w:hAnsi="Courier New" w:cs="Courier New" w:hint="default"/>
      </w:rPr>
    </w:lvl>
    <w:lvl w:ilvl="5" w:tplc="4C56E492" w:tentative="1">
      <w:start w:val="1"/>
      <w:numFmt w:val="bullet"/>
      <w:lvlText w:val=""/>
      <w:lvlJc w:val="left"/>
      <w:pPr>
        <w:ind w:left="4320" w:hanging="360"/>
      </w:pPr>
      <w:rPr>
        <w:rFonts w:ascii="Wingdings" w:hAnsi="Wingdings" w:hint="default"/>
      </w:rPr>
    </w:lvl>
    <w:lvl w:ilvl="6" w:tplc="479A596A" w:tentative="1">
      <w:start w:val="1"/>
      <w:numFmt w:val="bullet"/>
      <w:lvlText w:val=""/>
      <w:lvlJc w:val="left"/>
      <w:pPr>
        <w:ind w:left="5040" w:hanging="360"/>
      </w:pPr>
      <w:rPr>
        <w:rFonts w:ascii="Symbol" w:hAnsi="Symbol" w:hint="default"/>
      </w:rPr>
    </w:lvl>
    <w:lvl w:ilvl="7" w:tplc="977CF1C4" w:tentative="1">
      <w:start w:val="1"/>
      <w:numFmt w:val="bullet"/>
      <w:lvlText w:val="o"/>
      <w:lvlJc w:val="left"/>
      <w:pPr>
        <w:ind w:left="5760" w:hanging="360"/>
      </w:pPr>
      <w:rPr>
        <w:rFonts w:ascii="Courier New" w:hAnsi="Courier New" w:cs="Courier New" w:hint="default"/>
      </w:rPr>
    </w:lvl>
    <w:lvl w:ilvl="8" w:tplc="A4DC1010" w:tentative="1">
      <w:start w:val="1"/>
      <w:numFmt w:val="bullet"/>
      <w:lvlText w:val=""/>
      <w:lvlJc w:val="left"/>
      <w:pPr>
        <w:ind w:left="6480" w:hanging="360"/>
      </w:pPr>
      <w:rPr>
        <w:rFonts w:ascii="Wingdings" w:hAnsi="Wingdings" w:hint="default"/>
      </w:rPr>
    </w:lvl>
  </w:abstractNum>
  <w:abstractNum w:abstractNumId="4" w15:restartNumberingAfterBreak="0">
    <w:nsid w:val="15657437"/>
    <w:multiLevelType w:val="hybridMultilevel"/>
    <w:tmpl w:val="6AB64D6C"/>
    <w:lvl w:ilvl="0" w:tplc="816803EC">
      <w:start w:val="1"/>
      <w:numFmt w:val="bullet"/>
      <w:lvlText w:val=""/>
      <w:lvlJc w:val="left"/>
      <w:pPr>
        <w:ind w:left="720" w:hanging="360"/>
      </w:pPr>
      <w:rPr>
        <w:rFonts w:ascii="Symbol" w:hAnsi="Symbol" w:hint="default"/>
      </w:rPr>
    </w:lvl>
    <w:lvl w:ilvl="1" w:tplc="F01AADD4" w:tentative="1">
      <w:start w:val="1"/>
      <w:numFmt w:val="bullet"/>
      <w:lvlText w:val="o"/>
      <w:lvlJc w:val="left"/>
      <w:pPr>
        <w:ind w:left="1440" w:hanging="360"/>
      </w:pPr>
      <w:rPr>
        <w:rFonts w:ascii="Courier New" w:hAnsi="Courier New" w:cs="Courier New" w:hint="default"/>
      </w:rPr>
    </w:lvl>
    <w:lvl w:ilvl="2" w:tplc="4F0CFBBE" w:tentative="1">
      <w:start w:val="1"/>
      <w:numFmt w:val="bullet"/>
      <w:lvlText w:val=""/>
      <w:lvlJc w:val="left"/>
      <w:pPr>
        <w:ind w:left="2160" w:hanging="360"/>
      </w:pPr>
      <w:rPr>
        <w:rFonts w:ascii="Wingdings" w:hAnsi="Wingdings" w:hint="default"/>
      </w:rPr>
    </w:lvl>
    <w:lvl w:ilvl="3" w:tplc="6408DD5A" w:tentative="1">
      <w:start w:val="1"/>
      <w:numFmt w:val="bullet"/>
      <w:lvlText w:val=""/>
      <w:lvlJc w:val="left"/>
      <w:pPr>
        <w:ind w:left="2880" w:hanging="360"/>
      </w:pPr>
      <w:rPr>
        <w:rFonts w:ascii="Symbol" w:hAnsi="Symbol" w:hint="default"/>
      </w:rPr>
    </w:lvl>
    <w:lvl w:ilvl="4" w:tplc="6180FDFC" w:tentative="1">
      <w:start w:val="1"/>
      <w:numFmt w:val="bullet"/>
      <w:lvlText w:val="o"/>
      <w:lvlJc w:val="left"/>
      <w:pPr>
        <w:ind w:left="3600" w:hanging="360"/>
      </w:pPr>
      <w:rPr>
        <w:rFonts w:ascii="Courier New" w:hAnsi="Courier New" w:cs="Courier New" w:hint="default"/>
      </w:rPr>
    </w:lvl>
    <w:lvl w:ilvl="5" w:tplc="6178B112" w:tentative="1">
      <w:start w:val="1"/>
      <w:numFmt w:val="bullet"/>
      <w:lvlText w:val=""/>
      <w:lvlJc w:val="left"/>
      <w:pPr>
        <w:ind w:left="4320" w:hanging="360"/>
      </w:pPr>
      <w:rPr>
        <w:rFonts w:ascii="Wingdings" w:hAnsi="Wingdings" w:hint="default"/>
      </w:rPr>
    </w:lvl>
    <w:lvl w:ilvl="6" w:tplc="B53C4FE8" w:tentative="1">
      <w:start w:val="1"/>
      <w:numFmt w:val="bullet"/>
      <w:lvlText w:val=""/>
      <w:lvlJc w:val="left"/>
      <w:pPr>
        <w:ind w:left="5040" w:hanging="360"/>
      </w:pPr>
      <w:rPr>
        <w:rFonts w:ascii="Symbol" w:hAnsi="Symbol" w:hint="default"/>
      </w:rPr>
    </w:lvl>
    <w:lvl w:ilvl="7" w:tplc="E5C43776" w:tentative="1">
      <w:start w:val="1"/>
      <w:numFmt w:val="bullet"/>
      <w:lvlText w:val="o"/>
      <w:lvlJc w:val="left"/>
      <w:pPr>
        <w:ind w:left="5760" w:hanging="360"/>
      </w:pPr>
      <w:rPr>
        <w:rFonts w:ascii="Courier New" w:hAnsi="Courier New" w:cs="Courier New" w:hint="default"/>
      </w:rPr>
    </w:lvl>
    <w:lvl w:ilvl="8" w:tplc="01463A8E" w:tentative="1">
      <w:start w:val="1"/>
      <w:numFmt w:val="bullet"/>
      <w:lvlText w:val=""/>
      <w:lvlJc w:val="left"/>
      <w:pPr>
        <w:ind w:left="6480" w:hanging="360"/>
      </w:pPr>
      <w:rPr>
        <w:rFonts w:ascii="Wingdings" w:hAnsi="Wingdings" w:hint="default"/>
      </w:rPr>
    </w:lvl>
  </w:abstractNum>
  <w:abstractNum w:abstractNumId="5" w15:restartNumberingAfterBreak="0">
    <w:nsid w:val="188C68BD"/>
    <w:multiLevelType w:val="hybridMultilevel"/>
    <w:tmpl w:val="7C30C7AE"/>
    <w:lvl w:ilvl="0" w:tplc="5CDA8B24">
      <w:start w:val="1"/>
      <w:numFmt w:val="bullet"/>
      <w:pStyle w:val="ECbulletstyle"/>
      <w:lvlText w:val=""/>
      <w:lvlJc w:val="left"/>
      <w:pPr>
        <w:tabs>
          <w:tab w:val="num" w:pos="567"/>
        </w:tabs>
        <w:ind w:left="567" w:hanging="567"/>
      </w:pPr>
      <w:rPr>
        <w:rFonts w:ascii="Symbol" w:hAnsi="Symbol" w:hint="default"/>
        <w:color w:val="0099CC"/>
      </w:rPr>
    </w:lvl>
    <w:lvl w:ilvl="1" w:tplc="717E6B6E">
      <w:start w:val="1"/>
      <w:numFmt w:val="bullet"/>
      <w:lvlText w:val=""/>
      <w:lvlJc w:val="left"/>
      <w:pPr>
        <w:tabs>
          <w:tab w:val="num" w:pos="1647"/>
        </w:tabs>
        <w:ind w:left="1647" w:hanging="567"/>
      </w:pPr>
      <w:rPr>
        <w:rFonts w:ascii="Symbol" w:hAnsi="Symbol" w:hint="default"/>
        <w:color w:val="auto"/>
      </w:rPr>
    </w:lvl>
    <w:lvl w:ilvl="2" w:tplc="EB5A6790">
      <w:numFmt w:val="bullet"/>
      <w:lvlText w:val="-"/>
      <w:lvlJc w:val="left"/>
      <w:pPr>
        <w:tabs>
          <w:tab w:val="num" w:pos="2160"/>
        </w:tabs>
        <w:ind w:left="2160" w:hanging="360"/>
      </w:pPr>
      <w:rPr>
        <w:rFonts w:ascii="Swis721 Lt BT" w:eastAsia="Times New Roman" w:hAnsi="Swis721 Lt BT" w:cs="Times New Roman" w:hint="default"/>
      </w:rPr>
    </w:lvl>
    <w:lvl w:ilvl="3" w:tplc="80A47EF0" w:tentative="1">
      <w:start w:val="1"/>
      <w:numFmt w:val="bullet"/>
      <w:lvlText w:val=""/>
      <w:lvlJc w:val="left"/>
      <w:pPr>
        <w:tabs>
          <w:tab w:val="num" w:pos="2880"/>
        </w:tabs>
        <w:ind w:left="2880" w:hanging="360"/>
      </w:pPr>
      <w:rPr>
        <w:rFonts w:ascii="Symbol" w:hAnsi="Symbol" w:hint="default"/>
      </w:rPr>
    </w:lvl>
    <w:lvl w:ilvl="4" w:tplc="444A2B9C" w:tentative="1">
      <w:start w:val="1"/>
      <w:numFmt w:val="bullet"/>
      <w:lvlText w:val="o"/>
      <w:lvlJc w:val="left"/>
      <w:pPr>
        <w:tabs>
          <w:tab w:val="num" w:pos="3600"/>
        </w:tabs>
        <w:ind w:left="3600" w:hanging="360"/>
      </w:pPr>
      <w:rPr>
        <w:rFonts w:ascii="Courier New" w:hAnsi="Courier New" w:cs="Courier New" w:hint="default"/>
      </w:rPr>
    </w:lvl>
    <w:lvl w:ilvl="5" w:tplc="5EC66A9C" w:tentative="1">
      <w:start w:val="1"/>
      <w:numFmt w:val="bullet"/>
      <w:lvlText w:val=""/>
      <w:lvlJc w:val="left"/>
      <w:pPr>
        <w:tabs>
          <w:tab w:val="num" w:pos="4320"/>
        </w:tabs>
        <w:ind w:left="4320" w:hanging="360"/>
      </w:pPr>
      <w:rPr>
        <w:rFonts w:ascii="Wingdings" w:hAnsi="Wingdings" w:hint="default"/>
      </w:rPr>
    </w:lvl>
    <w:lvl w:ilvl="6" w:tplc="6ED65FD2" w:tentative="1">
      <w:start w:val="1"/>
      <w:numFmt w:val="bullet"/>
      <w:lvlText w:val=""/>
      <w:lvlJc w:val="left"/>
      <w:pPr>
        <w:tabs>
          <w:tab w:val="num" w:pos="5040"/>
        </w:tabs>
        <w:ind w:left="5040" w:hanging="360"/>
      </w:pPr>
      <w:rPr>
        <w:rFonts w:ascii="Symbol" w:hAnsi="Symbol" w:hint="default"/>
      </w:rPr>
    </w:lvl>
    <w:lvl w:ilvl="7" w:tplc="6D8ACC54" w:tentative="1">
      <w:start w:val="1"/>
      <w:numFmt w:val="bullet"/>
      <w:lvlText w:val="o"/>
      <w:lvlJc w:val="left"/>
      <w:pPr>
        <w:tabs>
          <w:tab w:val="num" w:pos="5760"/>
        </w:tabs>
        <w:ind w:left="5760" w:hanging="360"/>
      </w:pPr>
      <w:rPr>
        <w:rFonts w:ascii="Courier New" w:hAnsi="Courier New" w:cs="Courier New" w:hint="default"/>
      </w:rPr>
    </w:lvl>
    <w:lvl w:ilvl="8" w:tplc="66DC6F8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50312"/>
    <w:multiLevelType w:val="hybridMultilevel"/>
    <w:tmpl w:val="40348CFC"/>
    <w:lvl w:ilvl="0" w:tplc="6C740A6C">
      <w:start w:val="1"/>
      <w:numFmt w:val="bullet"/>
      <w:pStyle w:val="Boxbulletpoints"/>
      <w:lvlText w:val=""/>
      <w:lvlJc w:val="left"/>
      <w:pPr>
        <w:ind w:left="720" w:hanging="360"/>
      </w:pPr>
      <w:rPr>
        <w:rFonts w:ascii="Symbol" w:hAnsi="Symbol" w:hint="default"/>
        <w:color w:val="0099CC"/>
      </w:rPr>
    </w:lvl>
    <w:lvl w:ilvl="1" w:tplc="47D04A30" w:tentative="1">
      <w:start w:val="1"/>
      <w:numFmt w:val="bullet"/>
      <w:lvlText w:val="o"/>
      <w:lvlJc w:val="left"/>
      <w:pPr>
        <w:ind w:left="1440" w:hanging="360"/>
      </w:pPr>
      <w:rPr>
        <w:rFonts w:ascii="Courier New" w:hAnsi="Courier New" w:cs="Courier New" w:hint="default"/>
      </w:rPr>
    </w:lvl>
    <w:lvl w:ilvl="2" w:tplc="913657DE" w:tentative="1">
      <w:start w:val="1"/>
      <w:numFmt w:val="bullet"/>
      <w:lvlText w:val=""/>
      <w:lvlJc w:val="left"/>
      <w:pPr>
        <w:ind w:left="2160" w:hanging="360"/>
      </w:pPr>
      <w:rPr>
        <w:rFonts w:ascii="Wingdings" w:hAnsi="Wingdings" w:hint="default"/>
      </w:rPr>
    </w:lvl>
    <w:lvl w:ilvl="3" w:tplc="44A61852" w:tentative="1">
      <w:start w:val="1"/>
      <w:numFmt w:val="bullet"/>
      <w:lvlText w:val=""/>
      <w:lvlJc w:val="left"/>
      <w:pPr>
        <w:ind w:left="2880" w:hanging="360"/>
      </w:pPr>
      <w:rPr>
        <w:rFonts w:ascii="Symbol" w:hAnsi="Symbol" w:hint="default"/>
      </w:rPr>
    </w:lvl>
    <w:lvl w:ilvl="4" w:tplc="77F6A092" w:tentative="1">
      <w:start w:val="1"/>
      <w:numFmt w:val="bullet"/>
      <w:lvlText w:val="o"/>
      <w:lvlJc w:val="left"/>
      <w:pPr>
        <w:ind w:left="3600" w:hanging="360"/>
      </w:pPr>
      <w:rPr>
        <w:rFonts w:ascii="Courier New" w:hAnsi="Courier New" w:cs="Courier New" w:hint="default"/>
      </w:rPr>
    </w:lvl>
    <w:lvl w:ilvl="5" w:tplc="70EED014" w:tentative="1">
      <w:start w:val="1"/>
      <w:numFmt w:val="bullet"/>
      <w:lvlText w:val=""/>
      <w:lvlJc w:val="left"/>
      <w:pPr>
        <w:ind w:left="4320" w:hanging="360"/>
      </w:pPr>
      <w:rPr>
        <w:rFonts w:ascii="Wingdings" w:hAnsi="Wingdings" w:hint="default"/>
      </w:rPr>
    </w:lvl>
    <w:lvl w:ilvl="6" w:tplc="41C49016" w:tentative="1">
      <w:start w:val="1"/>
      <w:numFmt w:val="bullet"/>
      <w:lvlText w:val=""/>
      <w:lvlJc w:val="left"/>
      <w:pPr>
        <w:ind w:left="5040" w:hanging="360"/>
      </w:pPr>
      <w:rPr>
        <w:rFonts w:ascii="Symbol" w:hAnsi="Symbol" w:hint="default"/>
      </w:rPr>
    </w:lvl>
    <w:lvl w:ilvl="7" w:tplc="13AAD376" w:tentative="1">
      <w:start w:val="1"/>
      <w:numFmt w:val="bullet"/>
      <w:lvlText w:val="o"/>
      <w:lvlJc w:val="left"/>
      <w:pPr>
        <w:ind w:left="5760" w:hanging="360"/>
      </w:pPr>
      <w:rPr>
        <w:rFonts w:ascii="Courier New" w:hAnsi="Courier New" w:cs="Courier New" w:hint="default"/>
      </w:rPr>
    </w:lvl>
    <w:lvl w:ilvl="8" w:tplc="E008366A" w:tentative="1">
      <w:start w:val="1"/>
      <w:numFmt w:val="bullet"/>
      <w:lvlText w:val=""/>
      <w:lvlJc w:val="left"/>
      <w:pPr>
        <w:ind w:left="6480" w:hanging="360"/>
      </w:pPr>
      <w:rPr>
        <w:rFonts w:ascii="Wingdings" w:hAnsi="Wingdings" w:hint="default"/>
      </w:rPr>
    </w:lvl>
  </w:abstractNum>
  <w:abstractNum w:abstractNumId="7" w15:restartNumberingAfterBreak="0">
    <w:nsid w:val="1F827FF8"/>
    <w:multiLevelType w:val="hybridMultilevel"/>
    <w:tmpl w:val="BDB8C718"/>
    <w:lvl w:ilvl="0" w:tplc="EC727970">
      <w:start w:val="1"/>
      <w:numFmt w:val="lowerLetter"/>
      <w:lvlText w:val="%1."/>
      <w:lvlJc w:val="left"/>
      <w:pPr>
        <w:tabs>
          <w:tab w:val="num" w:pos="1418"/>
        </w:tabs>
        <w:ind w:left="1418" w:hanging="284"/>
      </w:pPr>
      <w:rPr>
        <w:rFonts w:hint="default"/>
      </w:rPr>
    </w:lvl>
    <w:lvl w:ilvl="1" w:tplc="442A7F82">
      <w:start w:val="1"/>
      <w:numFmt w:val="lowerLetter"/>
      <w:lvlText w:val="%2."/>
      <w:lvlJc w:val="left"/>
      <w:pPr>
        <w:tabs>
          <w:tab w:val="num" w:pos="1418"/>
        </w:tabs>
        <w:ind w:left="1418" w:hanging="284"/>
      </w:pPr>
      <w:rPr>
        <w:rFonts w:hint="default"/>
      </w:rPr>
    </w:lvl>
    <w:lvl w:ilvl="2" w:tplc="401CECAC" w:tentative="1">
      <w:start w:val="1"/>
      <w:numFmt w:val="lowerRoman"/>
      <w:lvlText w:val="%3."/>
      <w:lvlJc w:val="right"/>
      <w:pPr>
        <w:tabs>
          <w:tab w:val="num" w:pos="2160"/>
        </w:tabs>
        <w:ind w:left="2160" w:hanging="180"/>
      </w:pPr>
    </w:lvl>
    <w:lvl w:ilvl="3" w:tplc="2B1AF9A8" w:tentative="1">
      <w:start w:val="1"/>
      <w:numFmt w:val="decimal"/>
      <w:lvlText w:val="%4."/>
      <w:lvlJc w:val="left"/>
      <w:pPr>
        <w:tabs>
          <w:tab w:val="num" w:pos="2880"/>
        </w:tabs>
        <w:ind w:left="2880" w:hanging="360"/>
      </w:pPr>
    </w:lvl>
    <w:lvl w:ilvl="4" w:tplc="4F5AA64A" w:tentative="1">
      <w:start w:val="1"/>
      <w:numFmt w:val="lowerLetter"/>
      <w:lvlText w:val="%5."/>
      <w:lvlJc w:val="left"/>
      <w:pPr>
        <w:tabs>
          <w:tab w:val="num" w:pos="3600"/>
        </w:tabs>
        <w:ind w:left="3600" w:hanging="360"/>
      </w:pPr>
    </w:lvl>
    <w:lvl w:ilvl="5" w:tplc="15A83E96" w:tentative="1">
      <w:start w:val="1"/>
      <w:numFmt w:val="lowerRoman"/>
      <w:lvlText w:val="%6."/>
      <w:lvlJc w:val="right"/>
      <w:pPr>
        <w:tabs>
          <w:tab w:val="num" w:pos="4320"/>
        </w:tabs>
        <w:ind w:left="4320" w:hanging="180"/>
      </w:pPr>
    </w:lvl>
    <w:lvl w:ilvl="6" w:tplc="51047F68" w:tentative="1">
      <w:start w:val="1"/>
      <w:numFmt w:val="decimal"/>
      <w:lvlText w:val="%7."/>
      <w:lvlJc w:val="left"/>
      <w:pPr>
        <w:tabs>
          <w:tab w:val="num" w:pos="5040"/>
        </w:tabs>
        <w:ind w:left="5040" w:hanging="360"/>
      </w:pPr>
    </w:lvl>
    <w:lvl w:ilvl="7" w:tplc="487893A8" w:tentative="1">
      <w:start w:val="1"/>
      <w:numFmt w:val="lowerLetter"/>
      <w:lvlText w:val="%8."/>
      <w:lvlJc w:val="left"/>
      <w:pPr>
        <w:tabs>
          <w:tab w:val="num" w:pos="5760"/>
        </w:tabs>
        <w:ind w:left="5760" w:hanging="360"/>
      </w:pPr>
    </w:lvl>
    <w:lvl w:ilvl="8" w:tplc="39087ABE" w:tentative="1">
      <w:start w:val="1"/>
      <w:numFmt w:val="lowerRoman"/>
      <w:lvlText w:val="%9."/>
      <w:lvlJc w:val="right"/>
      <w:pPr>
        <w:tabs>
          <w:tab w:val="num" w:pos="6480"/>
        </w:tabs>
        <w:ind w:left="6480" w:hanging="180"/>
      </w:pPr>
    </w:lvl>
  </w:abstractNum>
  <w:abstractNum w:abstractNumId="8" w15:restartNumberingAfterBreak="0">
    <w:nsid w:val="20FC2211"/>
    <w:multiLevelType w:val="hybridMultilevel"/>
    <w:tmpl w:val="19F4E8E8"/>
    <w:lvl w:ilvl="0" w:tplc="27847D90">
      <w:start w:val="1"/>
      <w:numFmt w:val="bullet"/>
      <w:lvlText w:val=""/>
      <w:lvlJc w:val="left"/>
      <w:pPr>
        <w:ind w:left="720" w:hanging="360"/>
      </w:pPr>
      <w:rPr>
        <w:rFonts w:ascii="Symbol" w:hAnsi="Symbol" w:hint="default"/>
      </w:rPr>
    </w:lvl>
    <w:lvl w:ilvl="1" w:tplc="7CF2DF2C" w:tentative="1">
      <w:start w:val="1"/>
      <w:numFmt w:val="bullet"/>
      <w:lvlText w:val="o"/>
      <w:lvlJc w:val="left"/>
      <w:pPr>
        <w:ind w:left="1440" w:hanging="360"/>
      </w:pPr>
      <w:rPr>
        <w:rFonts w:ascii="Courier New" w:hAnsi="Courier New" w:cs="Courier New" w:hint="default"/>
      </w:rPr>
    </w:lvl>
    <w:lvl w:ilvl="2" w:tplc="558A2144" w:tentative="1">
      <w:start w:val="1"/>
      <w:numFmt w:val="bullet"/>
      <w:lvlText w:val=""/>
      <w:lvlJc w:val="left"/>
      <w:pPr>
        <w:ind w:left="2160" w:hanging="360"/>
      </w:pPr>
      <w:rPr>
        <w:rFonts w:ascii="Wingdings" w:hAnsi="Wingdings" w:hint="default"/>
      </w:rPr>
    </w:lvl>
    <w:lvl w:ilvl="3" w:tplc="9EBC2D12" w:tentative="1">
      <w:start w:val="1"/>
      <w:numFmt w:val="bullet"/>
      <w:lvlText w:val=""/>
      <w:lvlJc w:val="left"/>
      <w:pPr>
        <w:ind w:left="2880" w:hanging="360"/>
      </w:pPr>
      <w:rPr>
        <w:rFonts w:ascii="Symbol" w:hAnsi="Symbol" w:hint="default"/>
      </w:rPr>
    </w:lvl>
    <w:lvl w:ilvl="4" w:tplc="9176C32E" w:tentative="1">
      <w:start w:val="1"/>
      <w:numFmt w:val="bullet"/>
      <w:lvlText w:val="o"/>
      <w:lvlJc w:val="left"/>
      <w:pPr>
        <w:ind w:left="3600" w:hanging="360"/>
      </w:pPr>
      <w:rPr>
        <w:rFonts w:ascii="Courier New" w:hAnsi="Courier New" w:cs="Courier New" w:hint="default"/>
      </w:rPr>
    </w:lvl>
    <w:lvl w:ilvl="5" w:tplc="6F5EC522" w:tentative="1">
      <w:start w:val="1"/>
      <w:numFmt w:val="bullet"/>
      <w:lvlText w:val=""/>
      <w:lvlJc w:val="left"/>
      <w:pPr>
        <w:ind w:left="4320" w:hanging="360"/>
      </w:pPr>
      <w:rPr>
        <w:rFonts w:ascii="Wingdings" w:hAnsi="Wingdings" w:hint="default"/>
      </w:rPr>
    </w:lvl>
    <w:lvl w:ilvl="6" w:tplc="5F2C953E" w:tentative="1">
      <w:start w:val="1"/>
      <w:numFmt w:val="bullet"/>
      <w:lvlText w:val=""/>
      <w:lvlJc w:val="left"/>
      <w:pPr>
        <w:ind w:left="5040" w:hanging="360"/>
      </w:pPr>
      <w:rPr>
        <w:rFonts w:ascii="Symbol" w:hAnsi="Symbol" w:hint="default"/>
      </w:rPr>
    </w:lvl>
    <w:lvl w:ilvl="7" w:tplc="D2325954" w:tentative="1">
      <w:start w:val="1"/>
      <w:numFmt w:val="bullet"/>
      <w:lvlText w:val="o"/>
      <w:lvlJc w:val="left"/>
      <w:pPr>
        <w:ind w:left="5760" w:hanging="360"/>
      </w:pPr>
      <w:rPr>
        <w:rFonts w:ascii="Courier New" w:hAnsi="Courier New" w:cs="Courier New" w:hint="default"/>
      </w:rPr>
    </w:lvl>
    <w:lvl w:ilvl="8" w:tplc="68B09C60" w:tentative="1">
      <w:start w:val="1"/>
      <w:numFmt w:val="bullet"/>
      <w:lvlText w:val=""/>
      <w:lvlJc w:val="left"/>
      <w:pPr>
        <w:ind w:left="6480" w:hanging="360"/>
      </w:pPr>
      <w:rPr>
        <w:rFonts w:ascii="Wingdings" w:hAnsi="Wingdings" w:hint="default"/>
      </w:rPr>
    </w:lvl>
  </w:abstractNum>
  <w:abstractNum w:abstractNumId="9" w15:restartNumberingAfterBreak="0">
    <w:nsid w:val="21A269EF"/>
    <w:multiLevelType w:val="multilevel"/>
    <w:tmpl w:val="65B42D1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51B2338"/>
    <w:multiLevelType w:val="hybridMultilevel"/>
    <w:tmpl w:val="2C7C00D0"/>
    <w:lvl w:ilvl="0" w:tplc="9B1E6AA8">
      <w:start w:val="1"/>
      <w:numFmt w:val="decimal"/>
      <w:lvlText w:val="%1."/>
      <w:lvlJc w:val="left"/>
      <w:pPr>
        <w:ind w:left="720" w:hanging="360"/>
      </w:pPr>
      <w:rPr>
        <w:rFonts w:hint="default"/>
      </w:rPr>
    </w:lvl>
    <w:lvl w:ilvl="1" w:tplc="48CC06A4" w:tentative="1">
      <w:start w:val="1"/>
      <w:numFmt w:val="lowerLetter"/>
      <w:lvlText w:val="%2."/>
      <w:lvlJc w:val="left"/>
      <w:pPr>
        <w:ind w:left="1440" w:hanging="360"/>
      </w:pPr>
    </w:lvl>
    <w:lvl w:ilvl="2" w:tplc="2E3AB46E" w:tentative="1">
      <w:start w:val="1"/>
      <w:numFmt w:val="lowerRoman"/>
      <w:lvlText w:val="%3."/>
      <w:lvlJc w:val="right"/>
      <w:pPr>
        <w:ind w:left="2160" w:hanging="180"/>
      </w:pPr>
    </w:lvl>
    <w:lvl w:ilvl="3" w:tplc="67CA12B0" w:tentative="1">
      <w:start w:val="1"/>
      <w:numFmt w:val="decimal"/>
      <w:lvlText w:val="%4."/>
      <w:lvlJc w:val="left"/>
      <w:pPr>
        <w:ind w:left="2880" w:hanging="360"/>
      </w:pPr>
    </w:lvl>
    <w:lvl w:ilvl="4" w:tplc="31CCB46C" w:tentative="1">
      <w:start w:val="1"/>
      <w:numFmt w:val="lowerLetter"/>
      <w:lvlText w:val="%5."/>
      <w:lvlJc w:val="left"/>
      <w:pPr>
        <w:ind w:left="3600" w:hanging="360"/>
      </w:pPr>
    </w:lvl>
    <w:lvl w:ilvl="5" w:tplc="00D42C14" w:tentative="1">
      <w:start w:val="1"/>
      <w:numFmt w:val="lowerRoman"/>
      <w:lvlText w:val="%6."/>
      <w:lvlJc w:val="right"/>
      <w:pPr>
        <w:ind w:left="4320" w:hanging="180"/>
      </w:pPr>
    </w:lvl>
    <w:lvl w:ilvl="6" w:tplc="5900ED92" w:tentative="1">
      <w:start w:val="1"/>
      <w:numFmt w:val="decimal"/>
      <w:lvlText w:val="%7."/>
      <w:lvlJc w:val="left"/>
      <w:pPr>
        <w:ind w:left="5040" w:hanging="360"/>
      </w:pPr>
    </w:lvl>
    <w:lvl w:ilvl="7" w:tplc="7A6E4BBA" w:tentative="1">
      <w:start w:val="1"/>
      <w:numFmt w:val="lowerLetter"/>
      <w:lvlText w:val="%8."/>
      <w:lvlJc w:val="left"/>
      <w:pPr>
        <w:ind w:left="5760" w:hanging="360"/>
      </w:pPr>
    </w:lvl>
    <w:lvl w:ilvl="8" w:tplc="93E64568" w:tentative="1">
      <w:start w:val="1"/>
      <w:numFmt w:val="lowerRoman"/>
      <w:lvlText w:val="%9."/>
      <w:lvlJc w:val="right"/>
      <w:pPr>
        <w:ind w:left="6480" w:hanging="180"/>
      </w:pPr>
    </w:lvl>
  </w:abstractNum>
  <w:abstractNum w:abstractNumId="11" w15:restartNumberingAfterBreak="0">
    <w:nsid w:val="25F42969"/>
    <w:multiLevelType w:val="hybridMultilevel"/>
    <w:tmpl w:val="B406EE06"/>
    <w:lvl w:ilvl="0" w:tplc="937EB964">
      <w:start w:val="1"/>
      <w:numFmt w:val="bullet"/>
      <w:lvlText w:val=""/>
      <w:lvlJc w:val="left"/>
      <w:pPr>
        <w:ind w:left="720" w:hanging="360"/>
      </w:pPr>
      <w:rPr>
        <w:rFonts w:ascii="Symbol" w:hAnsi="Symbol" w:hint="default"/>
      </w:rPr>
    </w:lvl>
    <w:lvl w:ilvl="1" w:tplc="CAA25F8C" w:tentative="1">
      <w:start w:val="1"/>
      <w:numFmt w:val="bullet"/>
      <w:lvlText w:val="o"/>
      <w:lvlJc w:val="left"/>
      <w:pPr>
        <w:ind w:left="1440" w:hanging="360"/>
      </w:pPr>
      <w:rPr>
        <w:rFonts w:ascii="Courier New" w:hAnsi="Courier New" w:cs="Courier New" w:hint="default"/>
      </w:rPr>
    </w:lvl>
    <w:lvl w:ilvl="2" w:tplc="E652753A" w:tentative="1">
      <w:start w:val="1"/>
      <w:numFmt w:val="bullet"/>
      <w:lvlText w:val=""/>
      <w:lvlJc w:val="left"/>
      <w:pPr>
        <w:ind w:left="2160" w:hanging="360"/>
      </w:pPr>
      <w:rPr>
        <w:rFonts w:ascii="Wingdings" w:hAnsi="Wingdings" w:hint="default"/>
      </w:rPr>
    </w:lvl>
    <w:lvl w:ilvl="3" w:tplc="AD04E7CA" w:tentative="1">
      <w:start w:val="1"/>
      <w:numFmt w:val="bullet"/>
      <w:lvlText w:val=""/>
      <w:lvlJc w:val="left"/>
      <w:pPr>
        <w:ind w:left="2880" w:hanging="360"/>
      </w:pPr>
      <w:rPr>
        <w:rFonts w:ascii="Symbol" w:hAnsi="Symbol" w:hint="default"/>
      </w:rPr>
    </w:lvl>
    <w:lvl w:ilvl="4" w:tplc="EA66D2CC" w:tentative="1">
      <w:start w:val="1"/>
      <w:numFmt w:val="bullet"/>
      <w:lvlText w:val="o"/>
      <w:lvlJc w:val="left"/>
      <w:pPr>
        <w:ind w:left="3600" w:hanging="360"/>
      </w:pPr>
      <w:rPr>
        <w:rFonts w:ascii="Courier New" w:hAnsi="Courier New" w:cs="Courier New" w:hint="default"/>
      </w:rPr>
    </w:lvl>
    <w:lvl w:ilvl="5" w:tplc="66428D72" w:tentative="1">
      <w:start w:val="1"/>
      <w:numFmt w:val="bullet"/>
      <w:lvlText w:val=""/>
      <w:lvlJc w:val="left"/>
      <w:pPr>
        <w:ind w:left="4320" w:hanging="360"/>
      </w:pPr>
      <w:rPr>
        <w:rFonts w:ascii="Wingdings" w:hAnsi="Wingdings" w:hint="default"/>
      </w:rPr>
    </w:lvl>
    <w:lvl w:ilvl="6" w:tplc="C3CCDAAA" w:tentative="1">
      <w:start w:val="1"/>
      <w:numFmt w:val="bullet"/>
      <w:lvlText w:val=""/>
      <w:lvlJc w:val="left"/>
      <w:pPr>
        <w:ind w:left="5040" w:hanging="360"/>
      </w:pPr>
      <w:rPr>
        <w:rFonts w:ascii="Symbol" w:hAnsi="Symbol" w:hint="default"/>
      </w:rPr>
    </w:lvl>
    <w:lvl w:ilvl="7" w:tplc="3EF0F228" w:tentative="1">
      <w:start w:val="1"/>
      <w:numFmt w:val="bullet"/>
      <w:lvlText w:val="o"/>
      <w:lvlJc w:val="left"/>
      <w:pPr>
        <w:ind w:left="5760" w:hanging="360"/>
      </w:pPr>
      <w:rPr>
        <w:rFonts w:ascii="Courier New" w:hAnsi="Courier New" w:cs="Courier New" w:hint="default"/>
      </w:rPr>
    </w:lvl>
    <w:lvl w:ilvl="8" w:tplc="B382FFA0" w:tentative="1">
      <w:start w:val="1"/>
      <w:numFmt w:val="bullet"/>
      <w:lvlText w:val=""/>
      <w:lvlJc w:val="left"/>
      <w:pPr>
        <w:ind w:left="6480" w:hanging="360"/>
      </w:pPr>
      <w:rPr>
        <w:rFonts w:ascii="Wingdings" w:hAnsi="Wingdings" w:hint="default"/>
      </w:rPr>
    </w:lvl>
  </w:abstractNum>
  <w:abstractNum w:abstractNumId="12" w15:restartNumberingAfterBreak="0">
    <w:nsid w:val="28306393"/>
    <w:multiLevelType w:val="hybridMultilevel"/>
    <w:tmpl w:val="96E0BDEA"/>
    <w:lvl w:ilvl="0" w:tplc="A8929AE6">
      <w:start w:val="1"/>
      <w:numFmt w:val="bullet"/>
      <w:lvlText w:val=""/>
      <w:lvlJc w:val="left"/>
      <w:pPr>
        <w:tabs>
          <w:tab w:val="num" w:pos="567"/>
        </w:tabs>
        <w:ind w:left="567" w:hanging="567"/>
      </w:pPr>
      <w:rPr>
        <w:rFonts w:ascii="Symbol" w:hAnsi="Symbol" w:hint="default"/>
        <w:color w:val="0099CC"/>
      </w:rPr>
    </w:lvl>
    <w:lvl w:ilvl="1" w:tplc="F0AE0346" w:tentative="1">
      <w:start w:val="1"/>
      <w:numFmt w:val="bullet"/>
      <w:lvlText w:val="o"/>
      <w:lvlJc w:val="left"/>
      <w:pPr>
        <w:tabs>
          <w:tab w:val="num" w:pos="1440"/>
        </w:tabs>
        <w:ind w:left="1440" w:hanging="360"/>
      </w:pPr>
      <w:rPr>
        <w:rFonts w:ascii="Courier New" w:hAnsi="Courier New" w:cs="Courier New" w:hint="default"/>
      </w:rPr>
    </w:lvl>
    <w:lvl w:ilvl="2" w:tplc="E460B45A" w:tentative="1">
      <w:start w:val="1"/>
      <w:numFmt w:val="bullet"/>
      <w:lvlText w:val=""/>
      <w:lvlJc w:val="left"/>
      <w:pPr>
        <w:tabs>
          <w:tab w:val="num" w:pos="2160"/>
        </w:tabs>
        <w:ind w:left="2160" w:hanging="360"/>
      </w:pPr>
      <w:rPr>
        <w:rFonts w:ascii="Wingdings" w:hAnsi="Wingdings" w:hint="default"/>
      </w:rPr>
    </w:lvl>
    <w:lvl w:ilvl="3" w:tplc="7024B132" w:tentative="1">
      <w:start w:val="1"/>
      <w:numFmt w:val="bullet"/>
      <w:lvlText w:val=""/>
      <w:lvlJc w:val="left"/>
      <w:pPr>
        <w:tabs>
          <w:tab w:val="num" w:pos="2880"/>
        </w:tabs>
        <w:ind w:left="2880" w:hanging="360"/>
      </w:pPr>
      <w:rPr>
        <w:rFonts w:ascii="Symbol" w:hAnsi="Symbol" w:hint="default"/>
      </w:rPr>
    </w:lvl>
    <w:lvl w:ilvl="4" w:tplc="548A93C8" w:tentative="1">
      <w:start w:val="1"/>
      <w:numFmt w:val="bullet"/>
      <w:lvlText w:val="o"/>
      <w:lvlJc w:val="left"/>
      <w:pPr>
        <w:tabs>
          <w:tab w:val="num" w:pos="3600"/>
        </w:tabs>
        <w:ind w:left="3600" w:hanging="360"/>
      </w:pPr>
      <w:rPr>
        <w:rFonts w:ascii="Courier New" w:hAnsi="Courier New" w:cs="Courier New" w:hint="default"/>
      </w:rPr>
    </w:lvl>
    <w:lvl w:ilvl="5" w:tplc="F594CF10" w:tentative="1">
      <w:start w:val="1"/>
      <w:numFmt w:val="bullet"/>
      <w:lvlText w:val=""/>
      <w:lvlJc w:val="left"/>
      <w:pPr>
        <w:tabs>
          <w:tab w:val="num" w:pos="4320"/>
        </w:tabs>
        <w:ind w:left="4320" w:hanging="360"/>
      </w:pPr>
      <w:rPr>
        <w:rFonts w:ascii="Wingdings" w:hAnsi="Wingdings" w:hint="default"/>
      </w:rPr>
    </w:lvl>
    <w:lvl w:ilvl="6" w:tplc="4CD4CCE4" w:tentative="1">
      <w:start w:val="1"/>
      <w:numFmt w:val="bullet"/>
      <w:lvlText w:val=""/>
      <w:lvlJc w:val="left"/>
      <w:pPr>
        <w:tabs>
          <w:tab w:val="num" w:pos="5040"/>
        </w:tabs>
        <w:ind w:left="5040" w:hanging="360"/>
      </w:pPr>
      <w:rPr>
        <w:rFonts w:ascii="Symbol" w:hAnsi="Symbol" w:hint="default"/>
      </w:rPr>
    </w:lvl>
    <w:lvl w:ilvl="7" w:tplc="CC74FB0E" w:tentative="1">
      <w:start w:val="1"/>
      <w:numFmt w:val="bullet"/>
      <w:lvlText w:val="o"/>
      <w:lvlJc w:val="left"/>
      <w:pPr>
        <w:tabs>
          <w:tab w:val="num" w:pos="5760"/>
        </w:tabs>
        <w:ind w:left="5760" w:hanging="360"/>
      </w:pPr>
      <w:rPr>
        <w:rFonts w:ascii="Courier New" w:hAnsi="Courier New" w:cs="Courier New" w:hint="default"/>
      </w:rPr>
    </w:lvl>
    <w:lvl w:ilvl="8" w:tplc="E6C840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D34110"/>
    <w:multiLevelType w:val="hybridMultilevel"/>
    <w:tmpl w:val="74707E46"/>
    <w:lvl w:ilvl="0" w:tplc="77F2FD82">
      <w:start w:val="1"/>
      <w:numFmt w:val="lowerRoman"/>
      <w:lvlText w:val="%1."/>
      <w:lvlJc w:val="left"/>
      <w:pPr>
        <w:ind w:left="1080" w:hanging="720"/>
      </w:pPr>
      <w:rPr>
        <w:rFonts w:hint="default"/>
      </w:rPr>
    </w:lvl>
    <w:lvl w:ilvl="1" w:tplc="1A0A42EC" w:tentative="1">
      <w:start w:val="1"/>
      <w:numFmt w:val="lowerLetter"/>
      <w:lvlText w:val="%2."/>
      <w:lvlJc w:val="left"/>
      <w:pPr>
        <w:ind w:left="1440" w:hanging="360"/>
      </w:pPr>
    </w:lvl>
    <w:lvl w:ilvl="2" w:tplc="ACFCD194" w:tentative="1">
      <w:start w:val="1"/>
      <w:numFmt w:val="lowerRoman"/>
      <w:lvlText w:val="%3."/>
      <w:lvlJc w:val="right"/>
      <w:pPr>
        <w:ind w:left="2160" w:hanging="180"/>
      </w:pPr>
    </w:lvl>
    <w:lvl w:ilvl="3" w:tplc="BA76BFE2" w:tentative="1">
      <w:start w:val="1"/>
      <w:numFmt w:val="decimal"/>
      <w:lvlText w:val="%4."/>
      <w:lvlJc w:val="left"/>
      <w:pPr>
        <w:ind w:left="2880" w:hanging="360"/>
      </w:pPr>
    </w:lvl>
    <w:lvl w:ilvl="4" w:tplc="EDB606F6" w:tentative="1">
      <w:start w:val="1"/>
      <w:numFmt w:val="lowerLetter"/>
      <w:lvlText w:val="%5."/>
      <w:lvlJc w:val="left"/>
      <w:pPr>
        <w:ind w:left="3600" w:hanging="360"/>
      </w:pPr>
    </w:lvl>
    <w:lvl w:ilvl="5" w:tplc="58F423EE" w:tentative="1">
      <w:start w:val="1"/>
      <w:numFmt w:val="lowerRoman"/>
      <w:lvlText w:val="%6."/>
      <w:lvlJc w:val="right"/>
      <w:pPr>
        <w:ind w:left="4320" w:hanging="180"/>
      </w:pPr>
    </w:lvl>
    <w:lvl w:ilvl="6" w:tplc="BD829726" w:tentative="1">
      <w:start w:val="1"/>
      <w:numFmt w:val="decimal"/>
      <w:lvlText w:val="%7."/>
      <w:lvlJc w:val="left"/>
      <w:pPr>
        <w:ind w:left="5040" w:hanging="360"/>
      </w:pPr>
    </w:lvl>
    <w:lvl w:ilvl="7" w:tplc="295AAF8E" w:tentative="1">
      <w:start w:val="1"/>
      <w:numFmt w:val="lowerLetter"/>
      <w:lvlText w:val="%8."/>
      <w:lvlJc w:val="left"/>
      <w:pPr>
        <w:ind w:left="5760" w:hanging="360"/>
      </w:pPr>
    </w:lvl>
    <w:lvl w:ilvl="8" w:tplc="65362B92" w:tentative="1">
      <w:start w:val="1"/>
      <w:numFmt w:val="lowerRoman"/>
      <w:lvlText w:val="%9."/>
      <w:lvlJc w:val="right"/>
      <w:pPr>
        <w:ind w:left="6480" w:hanging="180"/>
      </w:pPr>
    </w:lvl>
  </w:abstractNum>
  <w:abstractNum w:abstractNumId="14" w15:restartNumberingAfterBreak="0">
    <w:nsid w:val="471669D9"/>
    <w:multiLevelType w:val="hybridMultilevel"/>
    <w:tmpl w:val="FF1C761E"/>
    <w:lvl w:ilvl="0" w:tplc="F9246546">
      <w:start w:val="1"/>
      <w:numFmt w:val="bullet"/>
      <w:lvlText w:val=""/>
      <w:lvlJc w:val="left"/>
      <w:pPr>
        <w:ind w:left="720" w:hanging="360"/>
      </w:pPr>
      <w:rPr>
        <w:rFonts w:ascii="Symbol" w:hAnsi="Symbol" w:hint="default"/>
      </w:rPr>
    </w:lvl>
    <w:lvl w:ilvl="1" w:tplc="A4F25A90">
      <w:start w:val="1"/>
      <w:numFmt w:val="bullet"/>
      <w:lvlText w:val="-"/>
      <w:lvlJc w:val="left"/>
      <w:pPr>
        <w:ind w:left="1440" w:hanging="360"/>
      </w:pPr>
      <w:rPr>
        <w:rFonts w:ascii="Arial" w:hAnsi="Arial" w:cs="Times New Roman" w:hint="default"/>
        <w:color w:val="ED7D31"/>
      </w:rPr>
    </w:lvl>
    <w:lvl w:ilvl="2" w:tplc="A754E868">
      <w:start w:val="1"/>
      <w:numFmt w:val="bullet"/>
      <w:lvlText w:val=""/>
      <w:lvlJc w:val="left"/>
      <w:pPr>
        <w:ind w:left="2160" w:hanging="360"/>
      </w:pPr>
      <w:rPr>
        <w:rFonts w:ascii="Wingdings" w:hAnsi="Wingdings" w:hint="default"/>
      </w:rPr>
    </w:lvl>
    <w:lvl w:ilvl="3" w:tplc="81D663C0">
      <w:start w:val="1"/>
      <w:numFmt w:val="bullet"/>
      <w:lvlText w:val=""/>
      <w:lvlJc w:val="left"/>
      <w:pPr>
        <w:ind w:left="2880" w:hanging="360"/>
      </w:pPr>
      <w:rPr>
        <w:rFonts w:ascii="Symbol" w:hAnsi="Symbol" w:hint="default"/>
      </w:rPr>
    </w:lvl>
    <w:lvl w:ilvl="4" w:tplc="1C460356">
      <w:start w:val="1"/>
      <w:numFmt w:val="bullet"/>
      <w:lvlText w:val="o"/>
      <w:lvlJc w:val="left"/>
      <w:pPr>
        <w:ind w:left="3600" w:hanging="360"/>
      </w:pPr>
      <w:rPr>
        <w:rFonts w:ascii="Courier New" w:hAnsi="Courier New" w:cs="Courier New" w:hint="default"/>
      </w:rPr>
    </w:lvl>
    <w:lvl w:ilvl="5" w:tplc="667278E8">
      <w:start w:val="1"/>
      <w:numFmt w:val="bullet"/>
      <w:lvlText w:val=""/>
      <w:lvlJc w:val="left"/>
      <w:pPr>
        <w:ind w:left="4320" w:hanging="360"/>
      </w:pPr>
      <w:rPr>
        <w:rFonts w:ascii="Wingdings" w:hAnsi="Wingdings" w:hint="default"/>
      </w:rPr>
    </w:lvl>
    <w:lvl w:ilvl="6" w:tplc="F35A6ABA">
      <w:start w:val="1"/>
      <w:numFmt w:val="bullet"/>
      <w:lvlText w:val=""/>
      <w:lvlJc w:val="left"/>
      <w:pPr>
        <w:ind w:left="5040" w:hanging="360"/>
      </w:pPr>
      <w:rPr>
        <w:rFonts w:ascii="Symbol" w:hAnsi="Symbol" w:hint="default"/>
      </w:rPr>
    </w:lvl>
    <w:lvl w:ilvl="7" w:tplc="F8FC6128">
      <w:start w:val="1"/>
      <w:numFmt w:val="bullet"/>
      <w:lvlText w:val="o"/>
      <w:lvlJc w:val="left"/>
      <w:pPr>
        <w:ind w:left="5760" w:hanging="360"/>
      </w:pPr>
      <w:rPr>
        <w:rFonts w:ascii="Courier New" w:hAnsi="Courier New" w:cs="Courier New" w:hint="default"/>
      </w:rPr>
    </w:lvl>
    <w:lvl w:ilvl="8" w:tplc="B10A6AE4">
      <w:start w:val="1"/>
      <w:numFmt w:val="bullet"/>
      <w:lvlText w:val=""/>
      <w:lvlJc w:val="left"/>
      <w:pPr>
        <w:ind w:left="6480" w:hanging="360"/>
      </w:pPr>
      <w:rPr>
        <w:rFonts w:ascii="Wingdings" w:hAnsi="Wingdings" w:hint="default"/>
      </w:rPr>
    </w:lvl>
  </w:abstractNum>
  <w:abstractNum w:abstractNumId="15" w15:restartNumberingAfterBreak="0">
    <w:nsid w:val="49144F95"/>
    <w:multiLevelType w:val="hybridMultilevel"/>
    <w:tmpl w:val="C09472C8"/>
    <w:lvl w:ilvl="0" w:tplc="A0B84BC4">
      <w:start w:val="1"/>
      <w:numFmt w:val="lowerRoman"/>
      <w:lvlText w:val="%1)"/>
      <w:lvlJc w:val="left"/>
      <w:pPr>
        <w:ind w:left="2450" w:hanging="720"/>
      </w:pPr>
      <w:rPr>
        <w:rFonts w:hint="default"/>
      </w:rPr>
    </w:lvl>
    <w:lvl w:ilvl="1" w:tplc="0E4E1E72" w:tentative="1">
      <w:start w:val="1"/>
      <w:numFmt w:val="lowerLetter"/>
      <w:lvlText w:val="%2."/>
      <w:lvlJc w:val="left"/>
      <w:pPr>
        <w:ind w:left="2810" w:hanging="360"/>
      </w:pPr>
    </w:lvl>
    <w:lvl w:ilvl="2" w:tplc="79227C8A" w:tentative="1">
      <w:start w:val="1"/>
      <w:numFmt w:val="lowerRoman"/>
      <w:lvlText w:val="%3."/>
      <w:lvlJc w:val="right"/>
      <w:pPr>
        <w:ind w:left="3530" w:hanging="180"/>
      </w:pPr>
    </w:lvl>
    <w:lvl w:ilvl="3" w:tplc="2A20540C" w:tentative="1">
      <w:start w:val="1"/>
      <w:numFmt w:val="decimal"/>
      <w:lvlText w:val="%4."/>
      <w:lvlJc w:val="left"/>
      <w:pPr>
        <w:ind w:left="4250" w:hanging="360"/>
      </w:pPr>
    </w:lvl>
    <w:lvl w:ilvl="4" w:tplc="D2D03510" w:tentative="1">
      <w:start w:val="1"/>
      <w:numFmt w:val="lowerLetter"/>
      <w:lvlText w:val="%5."/>
      <w:lvlJc w:val="left"/>
      <w:pPr>
        <w:ind w:left="4970" w:hanging="360"/>
      </w:pPr>
    </w:lvl>
    <w:lvl w:ilvl="5" w:tplc="02DE7C0C" w:tentative="1">
      <w:start w:val="1"/>
      <w:numFmt w:val="lowerRoman"/>
      <w:lvlText w:val="%6."/>
      <w:lvlJc w:val="right"/>
      <w:pPr>
        <w:ind w:left="5690" w:hanging="180"/>
      </w:pPr>
    </w:lvl>
    <w:lvl w:ilvl="6" w:tplc="5B14675A" w:tentative="1">
      <w:start w:val="1"/>
      <w:numFmt w:val="decimal"/>
      <w:lvlText w:val="%7."/>
      <w:lvlJc w:val="left"/>
      <w:pPr>
        <w:ind w:left="6410" w:hanging="360"/>
      </w:pPr>
    </w:lvl>
    <w:lvl w:ilvl="7" w:tplc="50649640" w:tentative="1">
      <w:start w:val="1"/>
      <w:numFmt w:val="lowerLetter"/>
      <w:lvlText w:val="%8."/>
      <w:lvlJc w:val="left"/>
      <w:pPr>
        <w:ind w:left="7130" w:hanging="360"/>
      </w:pPr>
    </w:lvl>
    <w:lvl w:ilvl="8" w:tplc="92D0C5EA" w:tentative="1">
      <w:start w:val="1"/>
      <w:numFmt w:val="lowerRoman"/>
      <w:lvlText w:val="%9."/>
      <w:lvlJc w:val="right"/>
      <w:pPr>
        <w:ind w:left="7850" w:hanging="180"/>
      </w:pPr>
    </w:lvl>
  </w:abstractNum>
  <w:abstractNum w:abstractNumId="16" w15:restartNumberingAfterBreak="0">
    <w:nsid w:val="5353581C"/>
    <w:multiLevelType w:val="multilevel"/>
    <w:tmpl w:val="A1CEE164"/>
    <w:lvl w:ilvl="0">
      <w:start w:val="1"/>
      <w:numFmt w:val="decimal"/>
      <w:lvlText w:val="%1"/>
      <w:lvlJc w:val="left"/>
      <w:pPr>
        <w:tabs>
          <w:tab w:val="num" w:pos="1391"/>
        </w:tabs>
        <w:ind w:left="540" w:firstLine="0"/>
      </w:pPr>
      <w:rPr>
        <w:rFonts w:hint="default"/>
      </w:rPr>
    </w:lvl>
    <w:lvl w:ilvl="1">
      <w:start w:val="1"/>
      <w:numFmt w:val="decimal"/>
      <w:lvlText w:val="%1.%2"/>
      <w:lvlJc w:val="left"/>
      <w:pPr>
        <w:tabs>
          <w:tab w:val="num" w:pos="1276"/>
        </w:tabs>
        <w:ind w:left="709" w:firstLine="0"/>
      </w:pPr>
      <w:rPr>
        <w:rFonts w:hint="default"/>
        <w:b w:val="0"/>
        <w:i w:val="0"/>
        <w:color w:val="003366"/>
        <w:sz w:val="24"/>
        <w:szCs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8CF3ABF"/>
    <w:multiLevelType w:val="hybridMultilevel"/>
    <w:tmpl w:val="A5A083D4"/>
    <w:lvl w:ilvl="0" w:tplc="6298EE30">
      <w:start w:val="1"/>
      <w:numFmt w:val="lowerRoman"/>
      <w:lvlText w:val="%1."/>
      <w:lvlJc w:val="left"/>
      <w:pPr>
        <w:tabs>
          <w:tab w:val="num" w:pos="1701"/>
        </w:tabs>
        <w:ind w:left="1701" w:hanging="283"/>
      </w:pPr>
      <w:rPr>
        <w:rFonts w:hint="default"/>
      </w:rPr>
    </w:lvl>
    <w:lvl w:ilvl="1" w:tplc="5FFE1CB6" w:tentative="1">
      <w:start w:val="1"/>
      <w:numFmt w:val="lowerLetter"/>
      <w:lvlText w:val="%2."/>
      <w:lvlJc w:val="left"/>
      <w:pPr>
        <w:tabs>
          <w:tab w:val="num" w:pos="1440"/>
        </w:tabs>
        <w:ind w:left="1440" w:hanging="360"/>
      </w:pPr>
    </w:lvl>
    <w:lvl w:ilvl="2" w:tplc="CA3AA1D4" w:tentative="1">
      <w:start w:val="1"/>
      <w:numFmt w:val="lowerRoman"/>
      <w:lvlText w:val="%3."/>
      <w:lvlJc w:val="right"/>
      <w:pPr>
        <w:tabs>
          <w:tab w:val="num" w:pos="2160"/>
        </w:tabs>
        <w:ind w:left="2160" w:hanging="180"/>
      </w:pPr>
    </w:lvl>
    <w:lvl w:ilvl="3" w:tplc="EA18538A" w:tentative="1">
      <w:start w:val="1"/>
      <w:numFmt w:val="decimal"/>
      <w:lvlText w:val="%4."/>
      <w:lvlJc w:val="left"/>
      <w:pPr>
        <w:tabs>
          <w:tab w:val="num" w:pos="2880"/>
        </w:tabs>
        <w:ind w:left="2880" w:hanging="360"/>
      </w:pPr>
    </w:lvl>
    <w:lvl w:ilvl="4" w:tplc="58120960" w:tentative="1">
      <w:start w:val="1"/>
      <w:numFmt w:val="lowerLetter"/>
      <w:lvlText w:val="%5."/>
      <w:lvlJc w:val="left"/>
      <w:pPr>
        <w:tabs>
          <w:tab w:val="num" w:pos="3600"/>
        </w:tabs>
        <w:ind w:left="3600" w:hanging="360"/>
      </w:pPr>
    </w:lvl>
    <w:lvl w:ilvl="5" w:tplc="2D30EFD0" w:tentative="1">
      <w:start w:val="1"/>
      <w:numFmt w:val="lowerRoman"/>
      <w:lvlText w:val="%6."/>
      <w:lvlJc w:val="right"/>
      <w:pPr>
        <w:tabs>
          <w:tab w:val="num" w:pos="4320"/>
        </w:tabs>
        <w:ind w:left="4320" w:hanging="180"/>
      </w:pPr>
    </w:lvl>
    <w:lvl w:ilvl="6" w:tplc="C8F02DDE" w:tentative="1">
      <w:start w:val="1"/>
      <w:numFmt w:val="decimal"/>
      <w:lvlText w:val="%7."/>
      <w:lvlJc w:val="left"/>
      <w:pPr>
        <w:tabs>
          <w:tab w:val="num" w:pos="5040"/>
        </w:tabs>
        <w:ind w:left="5040" w:hanging="360"/>
      </w:pPr>
    </w:lvl>
    <w:lvl w:ilvl="7" w:tplc="1D0C955C" w:tentative="1">
      <w:start w:val="1"/>
      <w:numFmt w:val="lowerLetter"/>
      <w:lvlText w:val="%8."/>
      <w:lvlJc w:val="left"/>
      <w:pPr>
        <w:tabs>
          <w:tab w:val="num" w:pos="5760"/>
        </w:tabs>
        <w:ind w:left="5760" w:hanging="360"/>
      </w:pPr>
    </w:lvl>
    <w:lvl w:ilvl="8" w:tplc="7EA86EE0" w:tentative="1">
      <w:start w:val="1"/>
      <w:numFmt w:val="lowerRoman"/>
      <w:lvlText w:val="%9."/>
      <w:lvlJc w:val="right"/>
      <w:pPr>
        <w:tabs>
          <w:tab w:val="num" w:pos="6480"/>
        </w:tabs>
        <w:ind w:left="6480" w:hanging="180"/>
      </w:pPr>
    </w:lvl>
  </w:abstractNum>
  <w:abstractNum w:abstractNumId="18" w15:restartNumberingAfterBreak="0">
    <w:nsid w:val="5CA873C4"/>
    <w:multiLevelType w:val="hybridMultilevel"/>
    <w:tmpl w:val="C09472C8"/>
    <w:lvl w:ilvl="0" w:tplc="50E4A848">
      <w:start w:val="1"/>
      <w:numFmt w:val="lowerRoman"/>
      <w:lvlText w:val="%1)"/>
      <w:lvlJc w:val="left"/>
      <w:pPr>
        <w:ind w:left="2450" w:hanging="720"/>
      </w:pPr>
      <w:rPr>
        <w:rFonts w:hint="default"/>
      </w:rPr>
    </w:lvl>
    <w:lvl w:ilvl="1" w:tplc="6BDA08D6" w:tentative="1">
      <w:start w:val="1"/>
      <w:numFmt w:val="lowerLetter"/>
      <w:lvlText w:val="%2."/>
      <w:lvlJc w:val="left"/>
      <w:pPr>
        <w:ind w:left="2810" w:hanging="360"/>
      </w:pPr>
    </w:lvl>
    <w:lvl w:ilvl="2" w:tplc="726895B2" w:tentative="1">
      <w:start w:val="1"/>
      <w:numFmt w:val="lowerRoman"/>
      <w:lvlText w:val="%3."/>
      <w:lvlJc w:val="right"/>
      <w:pPr>
        <w:ind w:left="3530" w:hanging="180"/>
      </w:pPr>
    </w:lvl>
    <w:lvl w:ilvl="3" w:tplc="31FAB0E6" w:tentative="1">
      <w:start w:val="1"/>
      <w:numFmt w:val="decimal"/>
      <w:lvlText w:val="%4."/>
      <w:lvlJc w:val="left"/>
      <w:pPr>
        <w:ind w:left="4250" w:hanging="360"/>
      </w:pPr>
    </w:lvl>
    <w:lvl w:ilvl="4" w:tplc="0FDE2492" w:tentative="1">
      <w:start w:val="1"/>
      <w:numFmt w:val="lowerLetter"/>
      <w:lvlText w:val="%5."/>
      <w:lvlJc w:val="left"/>
      <w:pPr>
        <w:ind w:left="4970" w:hanging="360"/>
      </w:pPr>
    </w:lvl>
    <w:lvl w:ilvl="5" w:tplc="38E27EF6" w:tentative="1">
      <w:start w:val="1"/>
      <w:numFmt w:val="lowerRoman"/>
      <w:lvlText w:val="%6."/>
      <w:lvlJc w:val="right"/>
      <w:pPr>
        <w:ind w:left="5690" w:hanging="180"/>
      </w:pPr>
    </w:lvl>
    <w:lvl w:ilvl="6" w:tplc="29423506" w:tentative="1">
      <w:start w:val="1"/>
      <w:numFmt w:val="decimal"/>
      <w:lvlText w:val="%7."/>
      <w:lvlJc w:val="left"/>
      <w:pPr>
        <w:ind w:left="6410" w:hanging="360"/>
      </w:pPr>
    </w:lvl>
    <w:lvl w:ilvl="7" w:tplc="7E96A5D8" w:tentative="1">
      <w:start w:val="1"/>
      <w:numFmt w:val="lowerLetter"/>
      <w:lvlText w:val="%8."/>
      <w:lvlJc w:val="left"/>
      <w:pPr>
        <w:ind w:left="7130" w:hanging="360"/>
      </w:pPr>
    </w:lvl>
    <w:lvl w:ilvl="8" w:tplc="D2CED648" w:tentative="1">
      <w:start w:val="1"/>
      <w:numFmt w:val="lowerRoman"/>
      <w:lvlText w:val="%9."/>
      <w:lvlJc w:val="right"/>
      <w:pPr>
        <w:ind w:left="7850" w:hanging="180"/>
      </w:pPr>
    </w:lvl>
  </w:abstractNum>
  <w:abstractNum w:abstractNumId="19" w15:restartNumberingAfterBreak="0">
    <w:nsid w:val="691F0A37"/>
    <w:multiLevelType w:val="hybridMultilevel"/>
    <w:tmpl w:val="58A42372"/>
    <w:lvl w:ilvl="0" w:tplc="45065F38">
      <w:start w:val="1"/>
      <w:numFmt w:val="decimal"/>
      <w:lvlText w:val="%1."/>
      <w:lvlJc w:val="left"/>
      <w:pPr>
        <w:ind w:left="720" w:hanging="360"/>
      </w:pPr>
      <w:rPr>
        <w:rFonts w:hint="default"/>
      </w:rPr>
    </w:lvl>
    <w:lvl w:ilvl="1" w:tplc="64CA180C" w:tentative="1">
      <w:start w:val="1"/>
      <w:numFmt w:val="lowerLetter"/>
      <w:lvlText w:val="%2."/>
      <w:lvlJc w:val="left"/>
      <w:pPr>
        <w:ind w:left="1440" w:hanging="360"/>
      </w:pPr>
    </w:lvl>
    <w:lvl w:ilvl="2" w:tplc="D2B87492" w:tentative="1">
      <w:start w:val="1"/>
      <w:numFmt w:val="lowerRoman"/>
      <w:lvlText w:val="%3."/>
      <w:lvlJc w:val="right"/>
      <w:pPr>
        <w:ind w:left="2160" w:hanging="180"/>
      </w:pPr>
    </w:lvl>
    <w:lvl w:ilvl="3" w:tplc="8DB49F94" w:tentative="1">
      <w:start w:val="1"/>
      <w:numFmt w:val="decimal"/>
      <w:lvlText w:val="%4."/>
      <w:lvlJc w:val="left"/>
      <w:pPr>
        <w:ind w:left="2880" w:hanging="360"/>
      </w:pPr>
    </w:lvl>
    <w:lvl w:ilvl="4" w:tplc="5B0A2080" w:tentative="1">
      <w:start w:val="1"/>
      <w:numFmt w:val="lowerLetter"/>
      <w:lvlText w:val="%5."/>
      <w:lvlJc w:val="left"/>
      <w:pPr>
        <w:ind w:left="3600" w:hanging="360"/>
      </w:pPr>
    </w:lvl>
    <w:lvl w:ilvl="5" w:tplc="3C5CE3E0" w:tentative="1">
      <w:start w:val="1"/>
      <w:numFmt w:val="lowerRoman"/>
      <w:lvlText w:val="%6."/>
      <w:lvlJc w:val="right"/>
      <w:pPr>
        <w:ind w:left="4320" w:hanging="180"/>
      </w:pPr>
    </w:lvl>
    <w:lvl w:ilvl="6" w:tplc="C59A1FC4" w:tentative="1">
      <w:start w:val="1"/>
      <w:numFmt w:val="decimal"/>
      <w:lvlText w:val="%7."/>
      <w:lvlJc w:val="left"/>
      <w:pPr>
        <w:ind w:left="5040" w:hanging="360"/>
      </w:pPr>
    </w:lvl>
    <w:lvl w:ilvl="7" w:tplc="E20A45CC" w:tentative="1">
      <w:start w:val="1"/>
      <w:numFmt w:val="lowerLetter"/>
      <w:lvlText w:val="%8."/>
      <w:lvlJc w:val="left"/>
      <w:pPr>
        <w:ind w:left="5760" w:hanging="360"/>
      </w:pPr>
    </w:lvl>
    <w:lvl w:ilvl="8" w:tplc="254C2A30" w:tentative="1">
      <w:start w:val="1"/>
      <w:numFmt w:val="lowerRoman"/>
      <w:lvlText w:val="%9."/>
      <w:lvlJc w:val="right"/>
      <w:pPr>
        <w:ind w:left="6480" w:hanging="180"/>
      </w:pPr>
    </w:lvl>
  </w:abstractNum>
  <w:abstractNum w:abstractNumId="20" w15:restartNumberingAfterBreak="0">
    <w:nsid w:val="6EE64DB6"/>
    <w:multiLevelType w:val="hybridMultilevel"/>
    <w:tmpl w:val="C09472C8"/>
    <w:lvl w:ilvl="0" w:tplc="784A5360">
      <w:start w:val="1"/>
      <w:numFmt w:val="lowerRoman"/>
      <w:lvlText w:val="%1)"/>
      <w:lvlJc w:val="left"/>
      <w:pPr>
        <w:ind w:left="2450" w:hanging="720"/>
      </w:pPr>
      <w:rPr>
        <w:rFonts w:hint="default"/>
      </w:rPr>
    </w:lvl>
    <w:lvl w:ilvl="1" w:tplc="E3EA26DE" w:tentative="1">
      <w:start w:val="1"/>
      <w:numFmt w:val="lowerLetter"/>
      <w:lvlText w:val="%2."/>
      <w:lvlJc w:val="left"/>
      <w:pPr>
        <w:ind w:left="2810" w:hanging="360"/>
      </w:pPr>
    </w:lvl>
    <w:lvl w:ilvl="2" w:tplc="7CBE1700" w:tentative="1">
      <w:start w:val="1"/>
      <w:numFmt w:val="lowerRoman"/>
      <w:lvlText w:val="%3."/>
      <w:lvlJc w:val="right"/>
      <w:pPr>
        <w:ind w:left="3530" w:hanging="180"/>
      </w:pPr>
    </w:lvl>
    <w:lvl w:ilvl="3" w:tplc="BB1477E0" w:tentative="1">
      <w:start w:val="1"/>
      <w:numFmt w:val="decimal"/>
      <w:lvlText w:val="%4."/>
      <w:lvlJc w:val="left"/>
      <w:pPr>
        <w:ind w:left="4250" w:hanging="360"/>
      </w:pPr>
    </w:lvl>
    <w:lvl w:ilvl="4" w:tplc="5F68AD80" w:tentative="1">
      <w:start w:val="1"/>
      <w:numFmt w:val="lowerLetter"/>
      <w:lvlText w:val="%5."/>
      <w:lvlJc w:val="left"/>
      <w:pPr>
        <w:ind w:left="4970" w:hanging="360"/>
      </w:pPr>
    </w:lvl>
    <w:lvl w:ilvl="5" w:tplc="78ACFE6C" w:tentative="1">
      <w:start w:val="1"/>
      <w:numFmt w:val="lowerRoman"/>
      <w:lvlText w:val="%6."/>
      <w:lvlJc w:val="right"/>
      <w:pPr>
        <w:ind w:left="5690" w:hanging="180"/>
      </w:pPr>
    </w:lvl>
    <w:lvl w:ilvl="6" w:tplc="3028ECD8" w:tentative="1">
      <w:start w:val="1"/>
      <w:numFmt w:val="decimal"/>
      <w:lvlText w:val="%7."/>
      <w:lvlJc w:val="left"/>
      <w:pPr>
        <w:ind w:left="6410" w:hanging="360"/>
      </w:pPr>
    </w:lvl>
    <w:lvl w:ilvl="7" w:tplc="DDE647E2" w:tentative="1">
      <w:start w:val="1"/>
      <w:numFmt w:val="lowerLetter"/>
      <w:lvlText w:val="%8."/>
      <w:lvlJc w:val="left"/>
      <w:pPr>
        <w:ind w:left="7130" w:hanging="360"/>
      </w:pPr>
    </w:lvl>
    <w:lvl w:ilvl="8" w:tplc="37E00AFA" w:tentative="1">
      <w:start w:val="1"/>
      <w:numFmt w:val="lowerRoman"/>
      <w:lvlText w:val="%9."/>
      <w:lvlJc w:val="right"/>
      <w:pPr>
        <w:ind w:left="7850" w:hanging="180"/>
      </w:pPr>
    </w:lvl>
  </w:abstractNum>
  <w:abstractNum w:abstractNumId="21" w15:restartNumberingAfterBreak="0">
    <w:nsid w:val="71547461"/>
    <w:multiLevelType w:val="hybridMultilevel"/>
    <w:tmpl w:val="E5322A2A"/>
    <w:lvl w:ilvl="0" w:tplc="74543D86">
      <w:start w:val="1"/>
      <w:numFmt w:val="bullet"/>
      <w:pStyle w:val="Bulletpoints"/>
      <w:lvlText w:val=""/>
      <w:lvlJc w:val="left"/>
      <w:pPr>
        <w:ind w:left="720" w:hanging="360"/>
      </w:pPr>
      <w:rPr>
        <w:rFonts w:ascii="Symbol" w:hAnsi="Symbol" w:hint="default"/>
        <w:color w:val="0099CC"/>
      </w:rPr>
    </w:lvl>
    <w:lvl w:ilvl="1" w:tplc="9DE60A78" w:tentative="1">
      <w:start w:val="1"/>
      <w:numFmt w:val="bullet"/>
      <w:lvlText w:val="o"/>
      <w:lvlJc w:val="left"/>
      <w:pPr>
        <w:ind w:left="1440" w:hanging="360"/>
      </w:pPr>
      <w:rPr>
        <w:rFonts w:ascii="Courier New" w:hAnsi="Courier New" w:cs="Courier New" w:hint="default"/>
      </w:rPr>
    </w:lvl>
    <w:lvl w:ilvl="2" w:tplc="DE2CFC34" w:tentative="1">
      <w:start w:val="1"/>
      <w:numFmt w:val="bullet"/>
      <w:lvlText w:val=""/>
      <w:lvlJc w:val="left"/>
      <w:pPr>
        <w:ind w:left="2160" w:hanging="360"/>
      </w:pPr>
      <w:rPr>
        <w:rFonts w:ascii="Wingdings" w:hAnsi="Wingdings" w:hint="default"/>
      </w:rPr>
    </w:lvl>
    <w:lvl w:ilvl="3" w:tplc="D9041888" w:tentative="1">
      <w:start w:val="1"/>
      <w:numFmt w:val="bullet"/>
      <w:lvlText w:val=""/>
      <w:lvlJc w:val="left"/>
      <w:pPr>
        <w:ind w:left="2880" w:hanging="360"/>
      </w:pPr>
      <w:rPr>
        <w:rFonts w:ascii="Symbol" w:hAnsi="Symbol" w:hint="default"/>
      </w:rPr>
    </w:lvl>
    <w:lvl w:ilvl="4" w:tplc="903CBDF0" w:tentative="1">
      <w:start w:val="1"/>
      <w:numFmt w:val="bullet"/>
      <w:lvlText w:val="o"/>
      <w:lvlJc w:val="left"/>
      <w:pPr>
        <w:ind w:left="3600" w:hanging="360"/>
      </w:pPr>
      <w:rPr>
        <w:rFonts w:ascii="Courier New" w:hAnsi="Courier New" w:cs="Courier New" w:hint="default"/>
      </w:rPr>
    </w:lvl>
    <w:lvl w:ilvl="5" w:tplc="1E18EAC6" w:tentative="1">
      <w:start w:val="1"/>
      <w:numFmt w:val="bullet"/>
      <w:lvlText w:val=""/>
      <w:lvlJc w:val="left"/>
      <w:pPr>
        <w:ind w:left="4320" w:hanging="360"/>
      </w:pPr>
      <w:rPr>
        <w:rFonts w:ascii="Wingdings" w:hAnsi="Wingdings" w:hint="default"/>
      </w:rPr>
    </w:lvl>
    <w:lvl w:ilvl="6" w:tplc="32C0720E" w:tentative="1">
      <w:start w:val="1"/>
      <w:numFmt w:val="bullet"/>
      <w:lvlText w:val=""/>
      <w:lvlJc w:val="left"/>
      <w:pPr>
        <w:ind w:left="5040" w:hanging="360"/>
      </w:pPr>
      <w:rPr>
        <w:rFonts w:ascii="Symbol" w:hAnsi="Symbol" w:hint="default"/>
      </w:rPr>
    </w:lvl>
    <w:lvl w:ilvl="7" w:tplc="F4422B72" w:tentative="1">
      <w:start w:val="1"/>
      <w:numFmt w:val="bullet"/>
      <w:lvlText w:val="o"/>
      <w:lvlJc w:val="left"/>
      <w:pPr>
        <w:ind w:left="5760" w:hanging="360"/>
      </w:pPr>
      <w:rPr>
        <w:rFonts w:ascii="Courier New" w:hAnsi="Courier New" w:cs="Courier New" w:hint="default"/>
      </w:rPr>
    </w:lvl>
    <w:lvl w:ilvl="8" w:tplc="394C9268" w:tentative="1">
      <w:start w:val="1"/>
      <w:numFmt w:val="bullet"/>
      <w:lvlText w:val=""/>
      <w:lvlJc w:val="left"/>
      <w:pPr>
        <w:ind w:left="6480" w:hanging="360"/>
      </w:pPr>
      <w:rPr>
        <w:rFonts w:ascii="Wingdings" w:hAnsi="Wingdings" w:hint="default"/>
      </w:rPr>
    </w:lvl>
  </w:abstractNum>
  <w:abstractNum w:abstractNumId="22" w15:restartNumberingAfterBreak="0">
    <w:nsid w:val="7D8F1BBC"/>
    <w:multiLevelType w:val="multilevel"/>
    <w:tmpl w:val="E26C093E"/>
    <w:lvl w:ilvl="0">
      <w:start w:val="1"/>
      <w:numFmt w:val="decimal"/>
      <w:pStyle w:val="Chapterhead"/>
      <w:lvlText w:val="%1"/>
      <w:lvlJc w:val="left"/>
      <w:pPr>
        <w:ind w:left="720" w:hanging="360"/>
      </w:pPr>
      <w:rPr>
        <w:rFonts w:hint="default"/>
      </w:rPr>
    </w:lvl>
    <w:lvl w:ilvl="1">
      <w:start w:val="1"/>
      <w:numFmt w:val="decimal"/>
      <w:pStyle w:val="Paranumber"/>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21383287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2725349">
    <w:abstractNumId w:val="5"/>
  </w:num>
  <w:num w:numId="3" w16cid:durableId="1002509123">
    <w:abstractNumId w:val="13"/>
  </w:num>
  <w:num w:numId="4" w16cid:durableId="491873707">
    <w:abstractNumId w:val="19"/>
  </w:num>
  <w:num w:numId="5" w16cid:durableId="643462446">
    <w:abstractNumId w:val="1"/>
  </w:num>
  <w:num w:numId="6" w16cid:durableId="1103065247">
    <w:abstractNumId w:val="21"/>
  </w:num>
  <w:num w:numId="7" w16cid:durableId="1367676563">
    <w:abstractNumId w:val="15"/>
  </w:num>
  <w:num w:numId="8" w16cid:durableId="958996945">
    <w:abstractNumId w:val="10"/>
  </w:num>
  <w:num w:numId="9" w16cid:durableId="144443693">
    <w:abstractNumId w:val="14"/>
  </w:num>
  <w:num w:numId="10" w16cid:durableId="862325439">
    <w:abstractNumId w:val="14"/>
  </w:num>
  <w:num w:numId="11" w16cid:durableId="2106490345">
    <w:abstractNumId w:val="18"/>
  </w:num>
  <w:num w:numId="12" w16cid:durableId="827937704">
    <w:abstractNumId w:val="20"/>
  </w:num>
  <w:num w:numId="13" w16cid:durableId="358358339">
    <w:abstractNumId w:val="5"/>
  </w:num>
  <w:num w:numId="14" w16cid:durableId="1189761433">
    <w:abstractNumId w:val="11"/>
  </w:num>
  <w:num w:numId="15" w16cid:durableId="592200538">
    <w:abstractNumId w:val="8"/>
  </w:num>
  <w:num w:numId="16" w16cid:durableId="184560739">
    <w:abstractNumId w:val="4"/>
  </w:num>
  <w:num w:numId="17" w16cid:durableId="349989396">
    <w:abstractNumId w:val="3"/>
  </w:num>
  <w:num w:numId="18" w16cid:durableId="1585796941">
    <w:abstractNumId w:val="22"/>
  </w:num>
  <w:num w:numId="19" w16cid:durableId="2053916629">
    <w:abstractNumId w:val="6"/>
  </w:num>
  <w:num w:numId="20" w16cid:durableId="1783567431">
    <w:abstractNumId w:val="16"/>
  </w:num>
  <w:num w:numId="21" w16cid:durableId="392192163">
    <w:abstractNumId w:val="12"/>
  </w:num>
  <w:num w:numId="22" w16cid:durableId="524946885">
    <w:abstractNumId w:val="7"/>
  </w:num>
  <w:num w:numId="23" w16cid:durableId="2066833199">
    <w:abstractNumId w:val="2"/>
  </w:num>
  <w:num w:numId="24" w16cid:durableId="1606113997">
    <w:abstractNumId w:val="17"/>
  </w:num>
  <w:num w:numId="25" w16cid:durableId="1030954916">
    <w:abstractNumId w:val="9"/>
  </w:num>
  <w:num w:numId="26" w16cid:durableId="310141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29"/>
    <w:rsid w:val="00001C61"/>
    <w:rsid w:val="0000611D"/>
    <w:rsid w:val="00006B33"/>
    <w:rsid w:val="000100EE"/>
    <w:rsid w:val="0001274D"/>
    <w:rsid w:val="000139F9"/>
    <w:rsid w:val="000167C3"/>
    <w:rsid w:val="0001692F"/>
    <w:rsid w:val="000239E5"/>
    <w:rsid w:val="00025331"/>
    <w:rsid w:val="00025895"/>
    <w:rsid w:val="000267A8"/>
    <w:rsid w:val="000338E8"/>
    <w:rsid w:val="0003599A"/>
    <w:rsid w:val="000408F5"/>
    <w:rsid w:val="00047818"/>
    <w:rsid w:val="0005317E"/>
    <w:rsid w:val="0006043F"/>
    <w:rsid w:val="0006194D"/>
    <w:rsid w:val="00072B07"/>
    <w:rsid w:val="0008538F"/>
    <w:rsid w:val="0009194F"/>
    <w:rsid w:val="000A10EB"/>
    <w:rsid w:val="000B2D29"/>
    <w:rsid w:val="000B3566"/>
    <w:rsid w:val="000B4AD3"/>
    <w:rsid w:val="000D4532"/>
    <w:rsid w:val="000D4924"/>
    <w:rsid w:val="000D6E11"/>
    <w:rsid w:val="000F1A7C"/>
    <w:rsid w:val="000F3598"/>
    <w:rsid w:val="000F5E51"/>
    <w:rsid w:val="000F7235"/>
    <w:rsid w:val="00104268"/>
    <w:rsid w:val="00110711"/>
    <w:rsid w:val="001366DC"/>
    <w:rsid w:val="00141DA4"/>
    <w:rsid w:val="001447AC"/>
    <w:rsid w:val="00146E7C"/>
    <w:rsid w:val="00165D8F"/>
    <w:rsid w:val="001677ED"/>
    <w:rsid w:val="001706DF"/>
    <w:rsid w:val="00180681"/>
    <w:rsid w:val="001938FB"/>
    <w:rsid w:val="001A50BF"/>
    <w:rsid w:val="001C458D"/>
    <w:rsid w:val="001C6E89"/>
    <w:rsid w:val="001C6E94"/>
    <w:rsid w:val="001C7448"/>
    <w:rsid w:val="001D2A70"/>
    <w:rsid w:val="001F3247"/>
    <w:rsid w:val="002019EB"/>
    <w:rsid w:val="002027C9"/>
    <w:rsid w:val="00203E97"/>
    <w:rsid w:val="00204AED"/>
    <w:rsid w:val="002109D4"/>
    <w:rsid w:val="0021131C"/>
    <w:rsid w:val="00211C25"/>
    <w:rsid w:val="00213C7A"/>
    <w:rsid w:val="0021420B"/>
    <w:rsid w:val="00214BE5"/>
    <w:rsid w:val="00240626"/>
    <w:rsid w:val="002476D2"/>
    <w:rsid w:val="002476DF"/>
    <w:rsid w:val="00260595"/>
    <w:rsid w:val="0026699A"/>
    <w:rsid w:val="0027085D"/>
    <w:rsid w:val="002764DA"/>
    <w:rsid w:val="002842BB"/>
    <w:rsid w:val="0029208D"/>
    <w:rsid w:val="002970E3"/>
    <w:rsid w:val="002A09C5"/>
    <w:rsid w:val="002A3C04"/>
    <w:rsid w:val="002A4169"/>
    <w:rsid w:val="002B03E7"/>
    <w:rsid w:val="002B6016"/>
    <w:rsid w:val="002B756E"/>
    <w:rsid w:val="002C0426"/>
    <w:rsid w:val="002D5CF6"/>
    <w:rsid w:val="002F04CA"/>
    <w:rsid w:val="002F2105"/>
    <w:rsid w:val="002F4C2E"/>
    <w:rsid w:val="002F6210"/>
    <w:rsid w:val="00304738"/>
    <w:rsid w:val="0030474E"/>
    <w:rsid w:val="0031557D"/>
    <w:rsid w:val="00325075"/>
    <w:rsid w:val="00332DB7"/>
    <w:rsid w:val="00334D55"/>
    <w:rsid w:val="00340B60"/>
    <w:rsid w:val="00342573"/>
    <w:rsid w:val="00342B4A"/>
    <w:rsid w:val="00351188"/>
    <w:rsid w:val="00356CB1"/>
    <w:rsid w:val="0035780A"/>
    <w:rsid w:val="00357E39"/>
    <w:rsid w:val="003621A6"/>
    <w:rsid w:val="003635C6"/>
    <w:rsid w:val="003856F2"/>
    <w:rsid w:val="003A0387"/>
    <w:rsid w:val="003A4CAC"/>
    <w:rsid w:val="003B3973"/>
    <w:rsid w:val="003B6007"/>
    <w:rsid w:val="003C0A62"/>
    <w:rsid w:val="003D2BB2"/>
    <w:rsid w:val="003E18FA"/>
    <w:rsid w:val="003E6AAB"/>
    <w:rsid w:val="004010D3"/>
    <w:rsid w:val="00406369"/>
    <w:rsid w:val="00407BD0"/>
    <w:rsid w:val="00415C68"/>
    <w:rsid w:val="00416AF9"/>
    <w:rsid w:val="00417C0B"/>
    <w:rsid w:val="0042400D"/>
    <w:rsid w:val="00425835"/>
    <w:rsid w:val="00426990"/>
    <w:rsid w:val="00426BB7"/>
    <w:rsid w:val="00432AFC"/>
    <w:rsid w:val="00433516"/>
    <w:rsid w:val="004421AC"/>
    <w:rsid w:val="0044683D"/>
    <w:rsid w:val="00446878"/>
    <w:rsid w:val="00463F81"/>
    <w:rsid w:val="0047178A"/>
    <w:rsid w:val="00473187"/>
    <w:rsid w:val="004758D7"/>
    <w:rsid w:val="00477DDD"/>
    <w:rsid w:val="00483257"/>
    <w:rsid w:val="0048561B"/>
    <w:rsid w:val="0048706D"/>
    <w:rsid w:val="00487CD3"/>
    <w:rsid w:val="0049397B"/>
    <w:rsid w:val="00496C2E"/>
    <w:rsid w:val="004A1249"/>
    <w:rsid w:val="004B1EE4"/>
    <w:rsid w:val="004C2ED0"/>
    <w:rsid w:val="004D2F0C"/>
    <w:rsid w:val="004D36E7"/>
    <w:rsid w:val="004D4044"/>
    <w:rsid w:val="004D7E69"/>
    <w:rsid w:val="004F29D5"/>
    <w:rsid w:val="004F2B0F"/>
    <w:rsid w:val="004F3691"/>
    <w:rsid w:val="004F74E1"/>
    <w:rsid w:val="00505F8F"/>
    <w:rsid w:val="00506BDA"/>
    <w:rsid w:val="00520689"/>
    <w:rsid w:val="00523078"/>
    <w:rsid w:val="00523EAB"/>
    <w:rsid w:val="00527E14"/>
    <w:rsid w:val="005317D8"/>
    <w:rsid w:val="005325BE"/>
    <w:rsid w:val="0055022A"/>
    <w:rsid w:val="005504E1"/>
    <w:rsid w:val="00550619"/>
    <w:rsid w:val="0055322F"/>
    <w:rsid w:val="005679A9"/>
    <w:rsid w:val="005763F9"/>
    <w:rsid w:val="00581E8C"/>
    <w:rsid w:val="005B6219"/>
    <w:rsid w:val="005B72A7"/>
    <w:rsid w:val="005C1065"/>
    <w:rsid w:val="005C435D"/>
    <w:rsid w:val="005D0295"/>
    <w:rsid w:val="005D05CC"/>
    <w:rsid w:val="005D51F3"/>
    <w:rsid w:val="005F1253"/>
    <w:rsid w:val="005F74B6"/>
    <w:rsid w:val="005F76BB"/>
    <w:rsid w:val="006010AD"/>
    <w:rsid w:val="00607D8B"/>
    <w:rsid w:val="006117BE"/>
    <w:rsid w:val="0061331B"/>
    <w:rsid w:val="00630C96"/>
    <w:rsid w:val="00633C34"/>
    <w:rsid w:val="00642DDE"/>
    <w:rsid w:val="00655DF7"/>
    <w:rsid w:val="00661CAA"/>
    <w:rsid w:val="00663706"/>
    <w:rsid w:val="00665A4F"/>
    <w:rsid w:val="00672762"/>
    <w:rsid w:val="006741D1"/>
    <w:rsid w:val="0067771D"/>
    <w:rsid w:val="00677868"/>
    <w:rsid w:val="006877C6"/>
    <w:rsid w:val="00692CE8"/>
    <w:rsid w:val="0069512E"/>
    <w:rsid w:val="00695864"/>
    <w:rsid w:val="006A69CE"/>
    <w:rsid w:val="006B29FC"/>
    <w:rsid w:val="006C356B"/>
    <w:rsid w:val="006C526B"/>
    <w:rsid w:val="006E086B"/>
    <w:rsid w:val="006F0D1F"/>
    <w:rsid w:val="007011FB"/>
    <w:rsid w:val="00711F16"/>
    <w:rsid w:val="007146F5"/>
    <w:rsid w:val="00714A27"/>
    <w:rsid w:val="007236B8"/>
    <w:rsid w:val="0074220B"/>
    <w:rsid w:val="0074371A"/>
    <w:rsid w:val="0075401B"/>
    <w:rsid w:val="00764470"/>
    <w:rsid w:val="00783DE1"/>
    <w:rsid w:val="0079428B"/>
    <w:rsid w:val="007B0C2E"/>
    <w:rsid w:val="007C5BDF"/>
    <w:rsid w:val="007D103C"/>
    <w:rsid w:val="007E4456"/>
    <w:rsid w:val="007F02DB"/>
    <w:rsid w:val="007F3C69"/>
    <w:rsid w:val="00804BB7"/>
    <w:rsid w:val="008165F3"/>
    <w:rsid w:val="00823A42"/>
    <w:rsid w:val="008339E4"/>
    <w:rsid w:val="00840A32"/>
    <w:rsid w:val="00855FFF"/>
    <w:rsid w:val="0085736A"/>
    <w:rsid w:val="00860112"/>
    <w:rsid w:val="00881784"/>
    <w:rsid w:val="00886481"/>
    <w:rsid w:val="00891F5C"/>
    <w:rsid w:val="008C2B0B"/>
    <w:rsid w:val="008C562E"/>
    <w:rsid w:val="008F45BC"/>
    <w:rsid w:val="009027A7"/>
    <w:rsid w:val="00907E7D"/>
    <w:rsid w:val="00910F14"/>
    <w:rsid w:val="0092728D"/>
    <w:rsid w:val="00933262"/>
    <w:rsid w:val="00946CED"/>
    <w:rsid w:val="00960E65"/>
    <w:rsid w:val="00963B68"/>
    <w:rsid w:val="009642BD"/>
    <w:rsid w:val="009656C3"/>
    <w:rsid w:val="00971983"/>
    <w:rsid w:val="0097643E"/>
    <w:rsid w:val="00984CBD"/>
    <w:rsid w:val="00987A59"/>
    <w:rsid w:val="009927C2"/>
    <w:rsid w:val="00996532"/>
    <w:rsid w:val="0099737A"/>
    <w:rsid w:val="009A0EC0"/>
    <w:rsid w:val="009A54CB"/>
    <w:rsid w:val="009A75F0"/>
    <w:rsid w:val="009B024A"/>
    <w:rsid w:val="009B102B"/>
    <w:rsid w:val="009B239A"/>
    <w:rsid w:val="009D353F"/>
    <w:rsid w:val="009D3FF7"/>
    <w:rsid w:val="009D5995"/>
    <w:rsid w:val="009D7F8C"/>
    <w:rsid w:val="009E0842"/>
    <w:rsid w:val="009E1242"/>
    <w:rsid w:val="009E7722"/>
    <w:rsid w:val="009F524E"/>
    <w:rsid w:val="009F585D"/>
    <w:rsid w:val="00A03D8A"/>
    <w:rsid w:val="00A10E2F"/>
    <w:rsid w:val="00A14413"/>
    <w:rsid w:val="00A14D49"/>
    <w:rsid w:val="00A238D1"/>
    <w:rsid w:val="00A2452A"/>
    <w:rsid w:val="00A27AC2"/>
    <w:rsid w:val="00A42CB8"/>
    <w:rsid w:val="00A54D37"/>
    <w:rsid w:val="00A569D9"/>
    <w:rsid w:val="00A62E75"/>
    <w:rsid w:val="00A667D1"/>
    <w:rsid w:val="00A736E6"/>
    <w:rsid w:val="00A829E8"/>
    <w:rsid w:val="00A85827"/>
    <w:rsid w:val="00A971E1"/>
    <w:rsid w:val="00AA2CA9"/>
    <w:rsid w:val="00AA53E7"/>
    <w:rsid w:val="00AB0AA3"/>
    <w:rsid w:val="00AB592B"/>
    <w:rsid w:val="00AC3581"/>
    <w:rsid w:val="00AC5837"/>
    <w:rsid w:val="00AC6554"/>
    <w:rsid w:val="00AE74DA"/>
    <w:rsid w:val="00B16C2D"/>
    <w:rsid w:val="00B22946"/>
    <w:rsid w:val="00B239A6"/>
    <w:rsid w:val="00B24A66"/>
    <w:rsid w:val="00B33FB9"/>
    <w:rsid w:val="00B410C1"/>
    <w:rsid w:val="00B5360C"/>
    <w:rsid w:val="00B5467F"/>
    <w:rsid w:val="00B54B40"/>
    <w:rsid w:val="00B54DC6"/>
    <w:rsid w:val="00B55EA5"/>
    <w:rsid w:val="00B56ECF"/>
    <w:rsid w:val="00B579C8"/>
    <w:rsid w:val="00B742E6"/>
    <w:rsid w:val="00B833B1"/>
    <w:rsid w:val="00B919FF"/>
    <w:rsid w:val="00B9229C"/>
    <w:rsid w:val="00B93D7D"/>
    <w:rsid w:val="00B97DE3"/>
    <w:rsid w:val="00BA2D9F"/>
    <w:rsid w:val="00BA4201"/>
    <w:rsid w:val="00BC1F30"/>
    <w:rsid w:val="00BC2AC3"/>
    <w:rsid w:val="00BC3FBD"/>
    <w:rsid w:val="00BE4A49"/>
    <w:rsid w:val="00BE6283"/>
    <w:rsid w:val="00BE6548"/>
    <w:rsid w:val="00BF0E88"/>
    <w:rsid w:val="00BF1EC9"/>
    <w:rsid w:val="00BF494F"/>
    <w:rsid w:val="00BF5E4F"/>
    <w:rsid w:val="00C007A1"/>
    <w:rsid w:val="00C04A6D"/>
    <w:rsid w:val="00C113F4"/>
    <w:rsid w:val="00C1229A"/>
    <w:rsid w:val="00C172B8"/>
    <w:rsid w:val="00C24FDB"/>
    <w:rsid w:val="00C26349"/>
    <w:rsid w:val="00C3417C"/>
    <w:rsid w:val="00C42402"/>
    <w:rsid w:val="00C44F0C"/>
    <w:rsid w:val="00C452F9"/>
    <w:rsid w:val="00C5106B"/>
    <w:rsid w:val="00C55D49"/>
    <w:rsid w:val="00C574E6"/>
    <w:rsid w:val="00C7022B"/>
    <w:rsid w:val="00C736C4"/>
    <w:rsid w:val="00C752E2"/>
    <w:rsid w:val="00C77660"/>
    <w:rsid w:val="00C91DC6"/>
    <w:rsid w:val="00C95942"/>
    <w:rsid w:val="00CA57C9"/>
    <w:rsid w:val="00CB4411"/>
    <w:rsid w:val="00CB557C"/>
    <w:rsid w:val="00CC680A"/>
    <w:rsid w:val="00CC7807"/>
    <w:rsid w:val="00CD366C"/>
    <w:rsid w:val="00CD40A6"/>
    <w:rsid w:val="00CD5A5C"/>
    <w:rsid w:val="00CF1C69"/>
    <w:rsid w:val="00CF1E3D"/>
    <w:rsid w:val="00D03FA2"/>
    <w:rsid w:val="00D05FA9"/>
    <w:rsid w:val="00D159B9"/>
    <w:rsid w:val="00D21038"/>
    <w:rsid w:val="00D22315"/>
    <w:rsid w:val="00D27D20"/>
    <w:rsid w:val="00D34285"/>
    <w:rsid w:val="00D350BA"/>
    <w:rsid w:val="00D44034"/>
    <w:rsid w:val="00D456D7"/>
    <w:rsid w:val="00D456EC"/>
    <w:rsid w:val="00D52014"/>
    <w:rsid w:val="00D60417"/>
    <w:rsid w:val="00D61C4E"/>
    <w:rsid w:val="00D634F3"/>
    <w:rsid w:val="00D707D8"/>
    <w:rsid w:val="00D8380E"/>
    <w:rsid w:val="00DA7C96"/>
    <w:rsid w:val="00DB3193"/>
    <w:rsid w:val="00DC2EE7"/>
    <w:rsid w:val="00DD49EE"/>
    <w:rsid w:val="00DD568E"/>
    <w:rsid w:val="00DE7B30"/>
    <w:rsid w:val="00E0049A"/>
    <w:rsid w:val="00E019E5"/>
    <w:rsid w:val="00E03EFA"/>
    <w:rsid w:val="00E057A4"/>
    <w:rsid w:val="00E05956"/>
    <w:rsid w:val="00E12F25"/>
    <w:rsid w:val="00E15D15"/>
    <w:rsid w:val="00E1634C"/>
    <w:rsid w:val="00E45CF1"/>
    <w:rsid w:val="00E46B28"/>
    <w:rsid w:val="00E46C78"/>
    <w:rsid w:val="00E70DFE"/>
    <w:rsid w:val="00E721D5"/>
    <w:rsid w:val="00E734B8"/>
    <w:rsid w:val="00E74200"/>
    <w:rsid w:val="00E76917"/>
    <w:rsid w:val="00E8657A"/>
    <w:rsid w:val="00E87F91"/>
    <w:rsid w:val="00EA7A48"/>
    <w:rsid w:val="00EC2308"/>
    <w:rsid w:val="00EC3D14"/>
    <w:rsid w:val="00ED325A"/>
    <w:rsid w:val="00EE1270"/>
    <w:rsid w:val="00EF5D74"/>
    <w:rsid w:val="00F054B0"/>
    <w:rsid w:val="00F20032"/>
    <w:rsid w:val="00F227D0"/>
    <w:rsid w:val="00F23816"/>
    <w:rsid w:val="00F245F6"/>
    <w:rsid w:val="00F33A47"/>
    <w:rsid w:val="00F35591"/>
    <w:rsid w:val="00F40DDC"/>
    <w:rsid w:val="00F5041A"/>
    <w:rsid w:val="00F53C0E"/>
    <w:rsid w:val="00F54FDE"/>
    <w:rsid w:val="00F57802"/>
    <w:rsid w:val="00F67C68"/>
    <w:rsid w:val="00F72F15"/>
    <w:rsid w:val="00F76314"/>
    <w:rsid w:val="00F8321D"/>
    <w:rsid w:val="00F8787E"/>
    <w:rsid w:val="00FA0953"/>
    <w:rsid w:val="00FC4B71"/>
    <w:rsid w:val="00FC67DB"/>
    <w:rsid w:val="00FC6AD0"/>
    <w:rsid w:val="00FD2E7D"/>
    <w:rsid w:val="00FD3BBB"/>
    <w:rsid w:val="00FD6D82"/>
    <w:rsid w:val="00FD7EFD"/>
    <w:rsid w:val="00FE1629"/>
    <w:rsid w:val="00FE575E"/>
    <w:rsid w:val="00FF0AD4"/>
    <w:rsid w:val="00FF5918"/>
    <w:rsid w:val="00FF7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7E8DE5"/>
  <w15:chartTrackingRefBased/>
  <w15:docId w15:val="{57D68085-1355-4F0D-B046-53042753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DC6"/>
    <w:rPr>
      <w:rFonts w:asciiTheme="minorHAnsi" w:eastAsiaTheme="minorHAnsi" w:hAnsiTheme="minorHAnsi" w:cstheme="minorBidi"/>
      <w:kern w:val="2"/>
      <w:sz w:val="24"/>
      <w:szCs w:val="24"/>
      <w:lang w:eastAsia="en-US"/>
      <w14:ligatures w14:val="standardContextual"/>
    </w:rPr>
  </w:style>
  <w:style w:type="character" w:default="1" w:styleId="DefaultParagraphFont">
    <w:name w:val="Default Paragraph Font"/>
    <w:uiPriority w:val="1"/>
    <w:semiHidden/>
    <w:unhideWhenUsed/>
    <w:rsid w:val="00B54D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54DC6"/>
  </w:style>
  <w:style w:type="paragraph" w:customStyle="1" w:styleId="Chapterhead0">
    <w:name w:val="Chapter head"/>
    <w:qFormat/>
    <w:rsid w:val="00146E7C"/>
    <w:pPr>
      <w:tabs>
        <w:tab w:val="left" w:pos="1389"/>
      </w:tabs>
      <w:spacing w:after="400"/>
    </w:pPr>
    <w:rPr>
      <w:rFonts w:ascii="Arial" w:eastAsia="Times New Roman" w:hAnsi="Arial"/>
      <w:color w:val="003366"/>
      <w:sz w:val="60"/>
      <w:szCs w:val="24"/>
      <w:lang w:eastAsia="en-US"/>
    </w:rPr>
  </w:style>
  <w:style w:type="paragraph" w:customStyle="1" w:styleId="Paranumber0">
    <w:name w:val="Para number"/>
    <w:basedOn w:val="Normal"/>
    <w:qFormat/>
    <w:rsid w:val="00146E7C"/>
    <w:pPr>
      <w:tabs>
        <w:tab w:val="left" w:pos="567"/>
      </w:tabs>
      <w:spacing w:after="240"/>
    </w:pPr>
  </w:style>
  <w:style w:type="paragraph" w:customStyle="1" w:styleId="ECbulletstyle">
    <w:name w:val="*EC_bullet style"/>
    <w:basedOn w:val="Normal"/>
    <w:link w:val="ECbulletstyleCharChar"/>
    <w:rsid w:val="00FE1629"/>
    <w:pPr>
      <w:numPr>
        <w:numId w:val="2"/>
      </w:numPr>
      <w:spacing w:before="120"/>
    </w:pPr>
  </w:style>
  <w:style w:type="character" w:customStyle="1" w:styleId="ECbulletstyleCharChar">
    <w:name w:val="*EC_bullet style Char Char"/>
    <w:link w:val="ECbulletstyle"/>
    <w:rsid w:val="00FE1629"/>
    <w:rPr>
      <w:rFonts w:ascii="Arial" w:eastAsia="Times New Roman" w:hAnsi="Arial" w:cs="Times New Roman"/>
      <w:sz w:val="24"/>
      <w:szCs w:val="24"/>
    </w:rPr>
  </w:style>
  <w:style w:type="paragraph" w:styleId="ListParagraph">
    <w:name w:val="List Paragraph"/>
    <w:basedOn w:val="Normal"/>
    <w:uiPriority w:val="34"/>
    <w:qFormat/>
    <w:rsid w:val="000239E5"/>
    <w:pPr>
      <w:ind w:left="720"/>
      <w:contextualSpacing/>
    </w:pPr>
  </w:style>
  <w:style w:type="table" w:styleId="TableGrid">
    <w:name w:val="Table Grid"/>
    <w:basedOn w:val="TableNormal"/>
    <w:uiPriority w:val="39"/>
    <w:rsid w:val="00927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qFormat/>
    <w:rsid w:val="000239E5"/>
    <w:pPr>
      <w:numPr>
        <w:numId w:val="6"/>
      </w:numPr>
      <w:tabs>
        <w:tab w:val="left" w:pos="567"/>
      </w:tabs>
      <w:ind w:left="567" w:hanging="567"/>
    </w:pPr>
    <w:rPr>
      <w:rFonts w:ascii="Arial" w:eastAsia="Times New Roman" w:hAnsi="Arial"/>
      <w:sz w:val="24"/>
      <w:szCs w:val="24"/>
      <w:lang w:eastAsia="en-US"/>
    </w:rPr>
  </w:style>
  <w:style w:type="character" w:styleId="CommentReference">
    <w:name w:val="annotation reference"/>
    <w:uiPriority w:val="99"/>
    <w:semiHidden/>
    <w:unhideWhenUsed/>
    <w:rsid w:val="00B742E6"/>
    <w:rPr>
      <w:sz w:val="16"/>
      <w:szCs w:val="16"/>
    </w:rPr>
  </w:style>
  <w:style w:type="paragraph" w:styleId="CommentText">
    <w:name w:val="annotation text"/>
    <w:basedOn w:val="Normal"/>
    <w:link w:val="CommentTextChar"/>
    <w:uiPriority w:val="99"/>
    <w:semiHidden/>
    <w:unhideWhenUsed/>
    <w:rsid w:val="00B742E6"/>
    <w:rPr>
      <w:sz w:val="20"/>
      <w:szCs w:val="20"/>
    </w:rPr>
  </w:style>
  <w:style w:type="character" w:customStyle="1" w:styleId="CommentTextChar">
    <w:name w:val="Comment Text Char"/>
    <w:link w:val="CommentText"/>
    <w:uiPriority w:val="99"/>
    <w:semiHidden/>
    <w:rsid w:val="00B742E6"/>
    <w:rPr>
      <w:sz w:val="20"/>
      <w:szCs w:val="20"/>
    </w:rPr>
  </w:style>
  <w:style w:type="paragraph" w:styleId="BalloonText">
    <w:name w:val="Balloon Text"/>
    <w:basedOn w:val="Normal"/>
    <w:link w:val="BalloonTextChar"/>
    <w:uiPriority w:val="99"/>
    <w:semiHidden/>
    <w:unhideWhenUsed/>
    <w:rsid w:val="000239E5"/>
    <w:rPr>
      <w:rFonts w:ascii="Tahoma" w:hAnsi="Tahoma" w:cs="Tahoma"/>
      <w:sz w:val="16"/>
      <w:szCs w:val="16"/>
    </w:rPr>
  </w:style>
  <w:style w:type="character" w:customStyle="1" w:styleId="BalloonTextChar">
    <w:name w:val="Balloon Text Char"/>
    <w:link w:val="BalloonText"/>
    <w:uiPriority w:val="99"/>
    <w:semiHidden/>
    <w:rsid w:val="000239E5"/>
    <w:rPr>
      <w:rFonts w:ascii="Tahoma" w:eastAsia="Times New Roman" w:hAnsi="Tahoma" w:cs="Tahoma"/>
      <w:sz w:val="16"/>
      <w:szCs w:val="16"/>
      <w:lang w:eastAsia="en-US"/>
    </w:rPr>
  </w:style>
  <w:style w:type="paragraph" w:styleId="FootnoteText">
    <w:name w:val="footnote text"/>
    <w:basedOn w:val="Normal"/>
    <w:link w:val="FootnoteTextChar"/>
    <w:uiPriority w:val="99"/>
    <w:semiHidden/>
    <w:unhideWhenUsed/>
    <w:rsid w:val="00260595"/>
    <w:rPr>
      <w:sz w:val="20"/>
      <w:szCs w:val="20"/>
    </w:rPr>
  </w:style>
  <w:style w:type="character" w:customStyle="1" w:styleId="FootnoteTextChar">
    <w:name w:val="Footnote Text Char"/>
    <w:link w:val="FootnoteText"/>
    <w:uiPriority w:val="99"/>
    <w:semiHidden/>
    <w:rsid w:val="00260595"/>
    <w:rPr>
      <w:sz w:val="20"/>
      <w:szCs w:val="20"/>
    </w:rPr>
  </w:style>
  <w:style w:type="character" w:styleId="FootnoteReference">
    <w:name w:val="footnote reference"/>
    <w:uiPriority w:val="99"/>
    <w:semiHidden/>
    <w:unhideWhenUsed/>
    <w:rsid w:val="00260595"/>
    <w:rPr>
      <w:vertAlign w:val="superscript"/>
    </w:rPr>
  </w:style>
  <w:style w:type="paragraph" w:styleId="CommentSubject">
    <w:name w:val="annotation subject"/>
    <w:basedOn w:val="CommentText"/>
    <w:next w:val="CommentText"/>
    <w:link w:val="CommentSubjectChar"/>
    <w:uiPriority w:val="99"/>
    <w:semiHidden/>
    <w:unhideWhenUsed/>
    <w:rsid w:val="00661CAA"/>
    <w:rPr>
      <w:b/>
      <w:bCs/>
    </w:rPr>
  </w:style>
  <w:style w:type="character" w:customStyle="1" w:styleId="CommentSubjectChar">
    <w:name w:val="Comment Subject Char"/>
    <w:link w:val="CommentSubject"/>
    <w:uiPriority w:val="99"/>
    <w:semiHidden/>
    <w:rsid w:val="00661CAA"/>
    <w:rPr>
      <w:b/>
      <w:bCs/>
      <w:sz w:val="20"/>
      <w:szCs w:val="20"/>
    </w:rPr>
  </w:style>
  <w:style w:type="paragraph" w:styleId="Header">
    <w:name w:val="header"/>
    <w:basedOn w:val="Normal"/>
    <w:link w:val="HeaderChar"/>
    <w:uiPriority w:val="99"/>
    <w:unhideWhenUsed/>
    <w:rsid w:val="00881784"/>
    <w:pPr>
      <w:tabs>
        <w:tab w:val="center" w:pos="4513"/>
        <w:tab w:val="right" w:pos="9026"/>
      </w:tabs>
    </w:pPr>
  </w:style>
  <w:style w:type="character" w:customStyle="1" w:styleId="HeaderChar">
    <w:name w:val="Header Char"/>
    <w:basedOn w:val="DefaultParagraphFont"/>
    <w:link w:val="Header"/>
    <w:uiPriority w:val="99"/>
    <w:rsid w:val="00881784"/>
  </w:style>
  <w:style w:type="paragraph" w:styleId="Footer">
    <w:name w:val="footer"/>
    <w:basedOn w:val="Normal"/>
    <w:link w:val="FooterChar"/>
    <w:uiPriority w:val="99"/>
    <w:unhideWhenUsed/>
    <w:rsid w:val="00881784"/>
    <w:pPr>
      <w:tabs>
        <w:tab w:val="center" w:pos="4513"/>
        <w:tab w:val="right" w:pos="9026"/>
      </w:tabs>
    </w:pPr>
  </w:style>
  <w:style w:type="character" w:customStyle="1" w:styleId="FooterChar">
    <w:name w:val="Footer Char"/>
    <w:basedOn w:val="DefaultParagraphFont"/>
    <w:link w:val="Footer"/>
    <w:uiPriority w:val="99"/>
    <w:rsid w:val="00881784"/>
  </w:style>
  <w:style w:type="paragraph" w:customStyle="1" w:styleId="A-head">
    <w:name w:val="A-head"/>
    <w:qFormat/>
    <w:rsid w:val="000239E5"/>
    <w:pPr>
      <w:spacing w:after="240"/>
    </w:pPr>
    <w:rPr>
      <w:rFonts w:ascii="Arial" w:eastAsia="Times New Roman" w:hAnsi="Arial"/>
      <w:color w:val="003366"/>
      <w:sz w:val="48"/>
      <w:szCs w:val="24"/>
      <w:lang w:val="sv-FI" w:eastAsia="en-US"/>
    </w:rPr>
  </w:style>
  <w:style w:type="paragraph" w:customStyle="1" w:styleId="B-head">
    <w:name w:val="B-head"/>
    <w:qFormat/>
    <w:rsid w:val="000239E5"/>
    <w:pPr>
      <w:spacing w:after="240"/>
    </w:pPr>
    <w:rPr>
      <w:rFonts w:ascii="Arial" w:eastAsia="Times New Roman" w:hAnsi="Arial"/>
      <w:color w:val="0099CC"/>
      <w:sz w:val="36"/>
      <w:szCs w:val="24"/>
      <w:lang w:val="sv-FI" w:eastAsia="en-US"/>
    </w:rPr>
  </w:style>
  <w:style w:type="paragraph" w:customStyle="1" w:styleId="C-head">
    <w:name w:val="C-head"/>
    <w:qFormat/>
    <w:rsid w:val="000239E5"/>
    <w:rPr>
      <w:rFonts w:ascii="Arial" w:eastAsia="Times New Roman" w:hAnsi="Arial"/>
      <w:b/>
      <w:color w:val="003366"/>
      <w:sz w:val="24"/>
      <w:szCs w:val="24"/>
      <w:lang w:val="sv-FI" w:eastAsia="en-US"/>
    </w:rPr>
  </w:style>
  <w:style w:type="paragraph" w:customStyle="1" w:styleId="Boxtext">
    <w:name w:val="Box text"/>
    <w:qFormat/>
    <w:rsid w:val="000239E5"/>
    <w:pPr>
      <w:pBdr>
        <w:top w:val="single" w:sz="4" w:space="1" w:color="0099CC"/>
        <w:left w:val="single" w:sz="4" w:space="4" w:color="0099CC"/>
        <w:bottom w:val="single" w:sz="4" w:space="1" w:color="0099CC"/>
        <w:right w:val="single" w:sz="4" w:space="4" w:color="0099CC"/>
      </w:pBdr>
      <w:tabs>
        <w:tab w:val="left" w:pos="567"/>
      </w:tabs>
      <w:spacing w:after="240"/>
    </w:pPr>
    <w:rPr>
      <w:rFonts w:ascii="Arial" w:eastAsia="Times New Roman" w:hAnsi="Arial"/>
      <w:sz w:val="24"/>
      <w:szCs w:val="24"/>
      <w:lang w:eastAsia="en-US"/>
    </w:rPr>
  </w:style>
  <w:style w:type="paragraph" w:customStyle="1" w:styleId="Boxbulletpoints">
    <w:name w:val="Box bullet points"/>
    <w:basedOn w:val="Boxtext"/>
    <w:qFormat/>
    <w:rsid w:val="000239E5"/>
    <w:pPr>
      <w:numPr>
        <w:numId w:val="19"/>
      </w:numPr>
      <w:spacing w:after="0"/>
      <w:ind w:left="567" w:hanging="567"/>
    </w:pPr>
  </w:style>
  <w:style w:type="paragraph" w:customStyle="1" w:styleId="Paranonumber">
    <w:name w:val="Para no number"/>
    <w:qFormat/>
    <w:rsid w:val="00146E7C"/>
    <w:pPr>
      <w:keepNext/>
      <w:widowControl w:val="0"/>
    </w:pPr>
    <w:rPr>
      <w:rFonts w:ascii="Arial" w:eastAsia="Times New Roman" w:hAnsi="Arial"/>
      <w:sz w:val="24"/>
      <w:szCs w:val="24"/>
      <w:lang w:eastAsia="en-US"/>
    </w:rPr>
  </w:style>
  <w:style w:type="paragraph" w:customStyle="1" w:styleId="ContentsA-head">
    <w:name w:val="Contents A-head"/>
    <w:basedOn w:val="Paranonumber0"/>
    <w:qFormat/>
    <w:rsid w:val="000239E5"/>
    <w:pPr>
      <w:tabs>
        <w:tab w:val="left" w:pos="567"/>
      </w:tabs>
      <w:ind w:left="567"/>
    </w:pPr>
  </w:style>
  <w:style w:type="paragraph" w:customStyle="1" w:styleId="Contentschapterhead">
    <w:name w:val="Contents chapter head"/>
    <w:qFormat/>
    <w:rsid w:val="00146E7C"/>
    <w:pPr>
      <w:tabs>
        <w:tab w:val="left" w:pos="851"/>
      </w:tabs>
      <w:spacing w:after="20"/>
    </w:pPr>
    <w:rPr>
      <w:rFonts w:ascii="Arial" w:eastAsia="Times New Roman" w:hAnsi="Arial"/>
      <w:color w:val="003366"/>
      <w:sz w:val="24"/>
      <w:szCs w:val="24"/>
      <w:lang w:eastAsia="en-US"/>
    </w:rPr>
  </w:style>
  <w:style w:type="paragraph" w:customStyle="1" w:styleId="Contentspagenumber">
    <w:name w:val="Contents page number"/>
    <w:basedOn w:val="Contentschapterhead0"/>
    <w:qFormat/>
    <w:rsid w:val="000239E5"/>
    <w:pPr>
      <w:jc w:val="right"/>
    </w:pPr>
  </w:style>
  <w:style w:type="paragraph" w:customStyle="1" w:styleId="Tablecolumnheading">
    <w:name w:val="Table column heading"/>
    <w:basedOn w:val="Normal"/>
    <w:qFormat/>
    <w:rsid w:val="00146E7C"/>
    <w:rPr>
      <w:b/>
      <w:color w:val="003366"/>
    </w:rPr>
  </w:style>
  <w:style w:type="paragraph" w:customStyle="1" w:styleId="Weblink">
    <w:name w:val="Weblink"/>
    <w:qFormat/>
    <w:rsid w:val="000239E5"/>
    <w:rPr>
      <w:rFonts w:ascii="Arial" w:eastAsia="Times New Roman" w:hAnsi="Arial"/>
      <w:color w:val="003366"/>
      <w:sz w:val="24"/>
      <w:szCs w:val="24"/>
      <w:u w:val="single"/>
      <w:lang w:eastAsia="en-US"/>
    </w:rPr>
  </w:style>
  <w:style w:type="paragraph" w:customStyle="1" w:styleId="Boxtextheading">
    <w:name w:val="Box text heading"/>
    <w:basedOn w:val="Boxtext"/>
    <w:qFormat/>
    <w:rsid w:val="00146E7C"/>
    <w:rPr>
      <w:b/>
      <w:color w:val="003366"/>
    </w:rPr>
  </w:style>
  <w:style w:type="paragraph" w:customStyle="1" w:styleId="Default">
    <w:name w:val="Default"/>
    <w:rsid w:val="00963B68"/>
    <w:pPr>
      <w:autoSpaceDE w:val="0"/>
      <w:autoSpaceDN w:val="0"/>
      <w:adjustRightInd w:val="0"/>
    </w:pPr>
    <w:rPr>
      <w:rFonts w:ascii="Arial" w:hAnsi="Arial" w:cs="Arial"/>
      <w:color w:val="000000"/>
      <w:sz w:val="24"/>
      <w:szCs w:val="24"/>
      <w:lang w:eastAsia="en-US"/>
    </w:rPr>
  </w:style>
  <w:style w:type="paragraph" w:customStyle="1" w:styleId="Chapterhead">
    <w:name w:val="Chapterhead"/>
    <w:qFormat/>
    <w:rsid w:val="000239E5"/>
    <w:pPr>
      <w:numPr>
        <w:numId w:val="18"/>
      </w:numPr>
      <w:tabs>
        <w:tab w:val="left" w:pos="1389"/>
      </w:tabs>
      <w:spacing w:after="400"/>
      <w:ind w:left="0" w:firstLine="0"/>
    </w:pPr>
    <w:rPr>
      <w:rFonts w:ascii="Arial" w:eastAsia="Times New Roman" w:hAnsi="Arial"/>
      <w:color w:val="003366"/>
      <w:sz w:val="60"/>
      <w:szCs w:val="24"/>
      <w:lang w:eastAsia="en-US"/>
    </w:rPr>
  </w:style>
  <w:style w:type="paragraph" w:customStyle="1" w:styleId="Paranonumber0">
    <w:name w:val="Para_no_number"/>
    <w:qFormat/>
    <w:rsid w:val="000239E5"/>
    <w:pPr>
      <w:keepNext/>
      <w:widowControl w:val="0"/>
    </w:pPr>
    <w:rPr>
      <w:rFonts w:ascii="Arial" w:eastAsia="Times New Roman" w:hAnsi="Arial"/>
      <w:sz w:val="24"/>
      <w:szCs w:val="24"/>
      <w:lang w:eastAsia="en-US"/>
    </w:rPr>
  </w:style>
  <w:style w:type="paragraph" w:customStyle="1" w:styleId="Contentschapterhead0">
    <w:name w:val="Contents chapterhead"/>
    <w:qFormat/>
    <w:rsid w:val="000239E5"/>
    <w:pPr>
      <w:tabs>
        <w:tab w:val="left" w:pos="851"/>
      </w:tabs>
      <w:spacing w:after="20"/>
    </w:pPr>
    <w:rPr>
      <w:rFonts w:ascii="Arial" w:eastAsia="Times New Roman" w:hAnsi="Arial"/>
      <w:color w:val="003366"/>
      <w:sz w:val="24"/>
      <w:szCs w:val="24"/>
      <w:lang w:eastAsia="en-US"/>
    </w:rPr>
  </w:style>
  <w:style w:type="paragraph" w:customStyle="1" w:styleId="ECtablecolumnheading">
    <w:name w:val="EC table column heading"/>
    <w:basedOn w:val="Normal"/>
    <w:qFormat/>
    <w:rsid w:val="000239E5"/>
    <w:rPr>
      <w:b/>
      <w:color w:val="003366"/>
    </w:rPr>
  </w:style>
  <w:style w:type="paragraph" w:customStyle="1" w:styleId="Paranumber">
    <w:name w:val="Para_number"/>
    <w:basedOn w:val="Normal"/>
    <w:qFormat/>
    <w:rsid w:val="000239E5"/>
    <w:pPr>
      <w:numPr>
        <w:ilvl w:val="1"/>
        <w:numId w:val="18"/>
      </w:numPr>
      <w:tabs>
        <w:tab w:val="left" w:pos="567"/>
      </w:tabs>
      <w:spacing w:after="240"/>
      <w:ind w:left="0" w:firstLine="0"/>
    </w:pPr>
  </w:style>
  <w:style w:type="paragraph" w:styleId="Revision">
    <w:name w:val="Revision"/>
    <w:hidden/>
    <w:uiPriority w:val="99"/>
    <w:semiHidden/>
    <w:rsid w:val="00607D8B"/>
    <w:rPr>
      <w:rFonts w:ascii="Arial" w:eastAsia="Times New Roman"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64743">
      <w:bodyDiv w:val="1"/>
      <w:marLeft w:val="0"/>
      <w:marRight w:val="0"/>
      <w:marTop w:val="0"/>
      <w:marBottom w:val="0"/>
      <w:divBdr>
        <w:top w:val="none" w:sz="0" w:space="0" w:color="auto"/>
        <w:left w:val="none" w:sz="0" w:space="0" w:color="auto"/>
        <w:bottom w:val="none" w:sz="0" w:space="0" w:color="auto"/>
        <w:right w:val="none" w:sz="0" w:space="0" w:color="auto"/>
      </w:divBdr>
    </w:div>
    <w:div w:id="679359773">
      <w:bodyDiv w:val="1"/>
      <w:marLeft w:val="0"/>
      <w:marRight w:val="0"/>
      <w:marTop w:val="0"/>
      <w:marBottom w:val="0"/>
      <w:divBdr>
        <w:top w:val="none" w:sz="0" w:space="0" w:color="auto"/>
        <w:left w:val="none" w:sz="0" w:space="0" w:color="auto"/>
        <w:bottom w:val="none" w:sz="0" w:space="0" w:color="auto"/>
        <w:right w:val="none" w:sz="0" w:space="0" w:color="auto"/>
      </w:divBdr>
    </w:div>
    <w:div w:id="704982508">
      <w:bodyDiv w:val="1"/>
      <w:marLeft w:val="0"/>
      <w:marRight w:val="0"/>
      <w:marTop w:val="0"/>
      <w:marBottom w:val="0"/>
      <w:divBdr>
        <w:top w:val="none" w:sz="0" w:space="0" w:color="auto"/>
        <w:left w:val="none" w:sz="0" w:space="0" w:color="auto"/>
        <w:bottom w:val="none" w:sz="0" w:space="0" w:color="auto"/>
        <w:right w:val="none" w:sz="0" w:space="0" w:color="auto"/>
      </w:divBdr>
    </w:div>
    <w:div w:id="933827075">
      <w:bodyDiv w:val="1"/>
      <w:marLeft w:val="0"/>
      <w:marRight w:val="0"/>
      <w:marTop w:val="0"/>
      <w:marBottom w:val="0"/>
      <w:divBdr>
        <w:top w:val="none" w:sz="0" w:space="0" w:color="auto"/>
        <w:left w:val="none" w:sz="0" w:space="0" w:color="auto"/>
        <w:bottom w:val="none" w:sz="0" w:space="0" w:color="auto"/>
        <w:right w:val="none" w:sz="0" w:space="0" w:color="auto"/>
      </w:divBdr>
    </w:div>
    <w:div w:id="10076366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TaxCatchAll"><![CDATA[133;#Supporting Resource|046fdab6-b44b-4f3d-aa13-e1a7611ba2d0;#149;#May 2017|209e7849-ab67-4ef9-8cc6-5ac9014441c6;#53;#UK wide|6834a7d2-fb91-47b3-99a3-3181df52306f;#104;#2017|e743382d-a956-4c3d-b21e-8f088efd99a3;#129;#Parish and Community Council|feb58737-6019-4d88-99a1-4d64dedb4c5a;#128;#LGE|5ac8ba68-57e1-4f02-b248-dd89d9dc774c;#55;#Official|77462fb2-11a1-4cd5-8628-4e6081b9477e;#139;#Wales|067e2ff8-581f-4d30-81c0-e3b3fe8fc8a2;#2;#Local government elections|5a21ae26-924a-4744-a4dc-0e03c1213209;#52;#All staff|1a1e0e6e-8d96-4235-ac5f-9f1dcc3600b0;#136;#RO|9ab7a96e-a7bd-4c42-99d8-e2b2fe25086a]]></LongProp>
</LongProperti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LGE</TermName>
          <TermId xmlns="http://schemas.microsoft.com/office/infopath/2007/PartnerControls">5ac8ba68-57e1-4f02-b248-dd89d9dc774c</TermId>
        </TermInfo>
        <TermInfo xmlns="http://schemas.microsoft.com/office/infopath/2007/PartnerControls">
          <TermName xmlns="http://schemas.microsoft.com/office/infopath/2007/PartnerControls">Parish and Community Council</TermName>
          <TermId xmlns="http://schemas.microsoft.com/office/infopath/2007/PartnerControls">feb58737-6019-4d88-99a1-4d64dedb4c5a</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133</Value>
      <Value>149</Value>
      <Value>53</Value>
      <Value>104</Value>
      <Value>129</Value>
      <Value>128</Value>
      <Value>55</Value>
      <Value>139</Value>
      <Value>2</Value>
      <Value>52</Value>
      <Value>136</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e743382d-a956-4c3d-b21e-8f088efd99a3</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34</AccountId>
        <AccountType/>
      </UserInfo>
    </Owner>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Lizzie Tovey</Original_x0020_Creator>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83BC9A-2987-46B5-A059-157D9AC14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DF925-A3D5-438B-B4BE-B5CBB09D37F1}">
  <ds:schemaRefs>
    <ds:schemaRef ds:uri="http://schemas.microsoft.com/sharepoint/v3/contenttype/forms"/>
  </ds:schemaRefs>
</ds:datastoreItem>
</file>

<file path=customXml/itemProps3.xml><?xml version="1.0" encoding="utf-8"?>
<ds:datastoreItem xmlns:ds="http://schemas.openxmlformats.org/officeDocument/2006/customXml" ds:itemID="{4803D57B-E6D5-4FA0-AED0-726C2E46C814}">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13AE686D-7F32-4DA8-93D0-01CD101488C8}">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5.xml><?xml version="1.0" encoding="utf-8"?>
<ds:datastoreItem xmlns:ds="http://schemas.openxmlformats.org/officeDocument/2006/customXml" ds:itemID="{D514CCFE-F86A-4909-A308-8169048AA714}">
  <ds:schemaRefs>
    <ds:schemaRef ds:uri="http://schemas.openxmlformats.org/officeDocument/2006/bibliography"/>
  </ds:schemaRefs>
</ds:datastoreItem>
</file>

<file path=customXml/itemProps6.xml><?xml version="1.0" encoding="utf-8"?>
<ds:datastoreItem xmlns:ds="http://schemas.openxmlformats.org/officeDocument/2006/customXml" ds:itemID="{27DA919C-9419-407B-A5BC-2DCE2472BDE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2663</Words>
  <Characters>15181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LGE Template bilingual count scripts W</vt:lpstr>
    </vt:vector>
  </TitlesOfParts>
  <Company/>
  <LinksUpToDate>false</LinksUpToDate>
  <CharactersWithSpaces>17809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bilingual count scripts LGW</dc:title>
  <dc:subject/>
  <dc:creator>Home</dc:creator>
  <cp:keywords/>
  <cp:lastModifiedBy>Helen Clark</cp:lastModifiedBy>
  <cp:revision>10</cp:revision>
  <cp:lastPrinted>2014-11-25T09:18:00Z</cp:lastPrinted>
  <dcterms:created xsi:type="dcterms:W3CDTF">2025-04-25T13:57:00Z</dcterms:created>
  <dcterms:modified xsi:type="dcterms:W3CDTF">2025-04-28T13:52:00Z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139;#Wales|067e2ff8-581f-4d30-81c0-e3b3fe8fc8a2</vt:lpwstr>
  </property>
  <property fmtid="{D5CDD505-2E9C-101B-9397-08002B2CF9AE}" pid="4" name="Audience (EA)">
    <vt:lpwstr>136;#RO|9ab7a96e-a7bd-4c42-99d8-e2b2fe25086a</vt:lpwstr>
  </property>
  <property fmtid="{D5CDD505-2E9C-101B-9397-08002B2CF9AE}" pid="5" name="Audience1">
    <vt:lpwstr>52;#All staff|1a1e0e6e-8d96-4235-ac5f-9f1dcc3600b0</vt:lpwstr>
  </property>
  <property fmtid="{D5CDD505-2E9C-101B-9397-08002B2CF9AE}" pid="6" name="Calendar Year">
    <vt:lpwstr>104;#2017|e743382d-a956-4c3d-b21e-8f088efd99a3</vt:lpwstr>
  </property>
  <property fmtid="{D5CDD505-2E9C-101B-9397-08002B2CF9AE}" pid="7" name="Calendar_x0020_Year">
    <vt:lpwstr>2471;#2017|e743382d-a956-4c3d-b21e-8f088efd99a3</vt:lpwstr>
  </property>
  <property fmtid="{D5CDD505-2E9C-101B-9397-08002B2CF9AE}" pid="8" name="Category">
    <vt:lpwstr>1235;#WS3 - Guidance and supporting resources for ROs and RROs|747e440b-bb9b-476e-8f3d-da864a086195</vt:lpwstr>
  </property>
  <property fmtid="{D5CDD505-2E9C-101B-9397-08002B2CF9AE}" pid="9" name="ContentTypeId">
    <vt:lpwstr>0x010100DBF22B2F9E624BBA857B72BB0A0E4303008EA67E2CAF453C43BBC36316DB4AFBDD00924C7C2F899F414E9AB0C46EDBFD6F15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T1-Linkfixer</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2;#Local government elections|5a21ae26-924a-4744-a4dc-0e03c1213209</vt:lpwstr>
  </property>
  <property fmtid="{D5CDD505-2E9C-101B-9397-08002B2CF9AE}" pid="18" name="Event (EA)">
    <vt:lpwstr>128;#LGE|5ac8ba68-57e1-4f02-b248-dd89d9dc774c;#129;#Parish and Community Council|feb58737-6019-4d88-99a1-4d64dedb4c5a</vt:lpwstr>
  </property>
  <property fmtid="{D5CDD505-2E9C-101B-9397-08002B2CF9AE}" pid="19" name="Financial_x0020_year">
    <vt:lpwstr/>
  </property>
  <property fmtid="{D5CDD505-2E9C-101B-9397-08002B2CF9AE}" pid="20" name="GPMS marking">
    <vt:lpwstr>55;#Official|77462fb2-11a1-4cd5-8628-4e6081b9477e</vt:lpwstr>
  </property>
  <property fmtid="{D5CDD505-2E9C-101B-9397-08002B2CF9AE}" pid="21" name="GPMS_x0020_marking">
    <vt:lpwstr>801;#Official|77462fb2-11a1-4cd5-8628-4e6081b9477e</vt:lpwstr>
  </property>
  <property fmtid="{D5CDD505-2E9C-101B-9397-08002B2CF9AE}" pid="22" name="Guidance type (EA)">
    <vt:lpwstr>133;#Supporting Resource|046fdab6-b44b-4f3d-aa13-e1a7611ba2d0</vt:lpwstr>
  </property>
  <property fmtid="{D5CDD505-2E9C-101B-9397-08002B2CF9AE}" pid="23" name="h6fb27d4aac1450da7417332cd6c7000">
    <vt:lpwstr>WS3 - Guidance and supporting resources for ROs and RROs|747e440b-bb9b-476e-8f3d-da864a086195</vt:lpwstr>
  </property>
  <property fmtid="{D5CDD505-2E9C-101B-9397-08002B2CF9AE}" pid="24" name="i1810b1101b44b14bbc21f09779139fa">
    <vt:lpwstr/>
  </property>
  <property fmtid="{D5CDD505-2E9C-101B-9397-08002B2CF9AE}" pid="25" name="InvoiceNo">
    <vt:lpwstr/>
  </property>
  <property fmtid="{D5CDD505-2E9C-101B-9397-08002B2CF9AE}" pid="26" name="LINKTEK-CHUNK-1">
    <vt:lpwstr>010021{"F":2,"I":"AAF9-0E29-24A0-7394"}</vt:lpwstr>
  </property>
  <property fmtid="{D5CDD505-2E9C-101B-9397-08002B2CF9AE}" pid="27" name="Month">
    <vt:lpwstr/>
  </property>
  <property fmtid="{D5CDD505-2E9C-101B-9397-08002B2CF9AE}" pid="28" name="n1c1b04c02ef414ba7cc6e68c55f9e2a">
    <vt:lpwstr>WS3 - Returning officer delivery|4f69987c-b2ff-4198-93e6-f041bb695c6e</vt:lpwstr>
  </property>
  <property fmtid="{D5CDD505-2E9C-101B-9397-08002B2CF9AE}" pid="29" name="Order">
    <vt:lpwstr>105800.000000000</vt:lpwstr>
  </property>
  <property fmtid="{D5CDD505-2E9C-101B-9397-08002B2CF9AE}" pid="30" name="PeriodOfReview">
    <vt:lpwstr/>
  </property>
  <property fmtid="{D5CDD505-2E9C-101B-9397-08002B2CF9AE}" pid="31" name="pf1c3e1bd69e4157938b459bbd5820b8">
    <vt:lpwstr>May 2017|209e7849-ab67-4ef9-8cc6-5ac9014441c6</vt:lpwstr>
  </property>
  <property fmtid="{D5CDD505-2E9C-101B-9397-08002B2CF9AE}" pid="32" name="PONo">
    <vt:lpwstr/>
  </property>
  <property fmtid="{D5CDD505-2E9C-101B-9397-08002B2CF9AE}" pid="33" name="PPM Name">
    <vt:lpwstr>149;#May 2017|209e7849-ab67-4ef9-8cc6-5ac9014441c6</vt:lpwstr>
  </property>
  <property fmtid="{D5CDD505-2E9C-101B-9397-08002B2CF9AE}" pid="34" name="PPM_x0020_Name">
    <vt:lpwstr>1213;#May 2017|209e7849-ab67-4ef9-8cc6-5ac9014441c6</vt:lpwstr>
  </property>
  <property fmtid="{D5CDD505-2E9C-101B-9397-08002B2CF9AE}" pid="35" name="PPM_x0020_Stage">
    <vt:lpwstr/>
  </property>
  <property fmtid="{D5CDD505-2E9C-101B-9397-08002B2CF9AE}" pid="36" name="ProtectiveMarking">
    <vt:lpwstr>Not protectively marked</vt:lpwstr>
  </property>
  <property fmtid="{D5CDD505-2E9C-101B-9397-08002B2CF9AE}" pid="37" name="Published to website">
    <vt:lpwstr/>
  </property>
  <property fmtid="{D5CDD505-2E9C-101B-9397-08002B2CF9AE}" pid="38" name="Supplier">
    <vt:lpwstr/>
  </property>
  <property fmtid="{D5CDD505-2E9C-101B-9397-08002B2CF9AE}" pid="39" name="TaxKeyword">
    <vt:lpwstr/>
  </property>
  <property fmtid="{D5CDD505-2E9C-101B-9397-08002B2CF9AE}" pid="40" name="TaxKeywordTaxHTField">
    <vt:lpwstr/>
  </property>
  <property fmtid="{D5CDD505-2E9C-101B-9397-08002B2CF9AE}" pid="41" name="Work stream">
    <vt:lpwstr>789;#WS3 - Returning officer delivery|4f69987c-b2ff-4198-93e6-f041bb695c6e</vt:lpwstr>
  </property>
  <property fmtid="{D5CDD505-2E9C-101B-9397-08002B2CF9AE}" pid="42" name="Work_x0020_stream">
    <vt:lpwstr>789;#WS3 - Returning officer delivery|4f69987c-b2ff-4198-93e6-f041bb695c6e</vt:lpwstr>
  </property>
  <property fmtid="{D5CDD505-2E9C-101B-9397-08002B2CF9AE}" pid="43" name="_dlc_DocId">
    <vt:lpwstr>TX6SW6SUV4E4-666515829-765</vt:lpwstr>
  </property>
  <property fmtid="{D5CDD505-2E9C-101B-9397-08002B2CF9AE}" pid="44" name="_dlc_DocIdItemGuid">
    <vt:lpwstr>9f71db6f-ec37-476d-b69a-9d91bd2143f5</vt:lpwstr>
  </property>
  <property fmtid="{D5CDD505-2E9C-101B-9397-08002B2CF9AE}" pid="45" name="_dlc_DocIdUrl">
    <vt:lpwstr>https://electoralcommissionorguk.sharepoint.com/teams/CT_EAG/_layouts/15/DocIdRedir.aspx?ID=TX6SW6SUV4E4-666515829-765, TX6SW6SUV4E4-666515829-765</vt:lpwstr>
  </property>
  <property fmtid="{D5CDD505-2E9C-101B-9397-08002B2CF9AE}" pid="46" name="NextReviewDate ">
    <vt:lpwstr/>
  </property>
  <property fmtid="{D5CDD505-2E9C-101B-9397-08002B2CF9AE}" pid="47" name="DateOfIssue">
    <vt:lpwstr/>
  </property>
  <property fmtid="{D5CDD505-2E9C-101B-9397-08002B2CF9AE}" pid="48" name="Financial year">
    <vt:lpwstr/>
  </property>
  <property fmtid="{D5CDD505-2E9C-101B-9397-08002B2CF9AE}" pid="49" name="LastReviewDate">
    <vt:lpwstr/>
  </property>
</Properties>
</file>