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5D7B" w14:textId="77777777" w:rsidR="007C2041" w:rsidRDefault="00115761" w:rsidP="007C2041">
      <w:pPr>
        <w:pStyle w:val="Heading4"/>
        <w:spacing w:before="360"/>
        <w:ind w:left="993" w:hanging="993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pict w14:anchorId="57AD63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326pt;margin-top:18.85pt;width:160.35pt;height:102.7pt;z-index:-251658240" wrapcoords="-25 0 -25 21561 21600 21561 21600 0 -25 0">
            <v:imagedata r:id="rId11" o:title=""/>
            <w10:wrap type="tight"/>
          </v:shape>
        </w:pict>
      </w:r>
    </w:p>
    <w:p w14:paraId="7BD1FAE4" w14:textId="77777777" w:rsidR="007C2041" w:rsidRDefault="007C2041" w:rsidP="007C2041">
      <w:pPr>
        <w:rPr>
          <w:lang w:val="en-GB"/>
        </w:rPr>
      </w:pPr>
    </w:p>
    <w:p w14:paraId="4192FA68" w14:textId="77777777" w:rsidR="007C2041" w:rsidRDefault="007C2041" w:rsidP="007C2041">
      <w:pPr>
        <w:jc w:val="right"/>
        <w:rPr>
          <w:b/>
          <w:sz w:val="32"/>
          <w:szCs w:val="32"/>
          <w:lang w:val="en-GB"/>
        </w:rPr>
      </w:pPr>
    </w:p>
    <w:p w14:paraId="3E9D521B" w14:textId="77777777" w:rsidR="007C2041" w:rsidRDefault="007C2041" w:rsidP="007C2041">
      <w:pPr>
        <w:rPr>
          <w:sz w:val="32"/>
          <w:szCs w:val="32"/>
          <w:lang w:val="en-GB"/>
        </w:rPr>
      </w:pPr>
    </w:p>
    <w:p w14:paraId="3463A5FC" w14:textId="77777777" w:rsidR="007C2041" w:rsidRDefault="007C2041" w:rsidP="007C2041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</w:p>
    <w:p w14:paraId="6DE375A8" w14:textId="77777777" w:rsidR="007C2041" w:rsidRDefault="007C2041" w:rsidP="007C2041">
      <w:pPr>
        <w:rPr>
          <w:sz w:val="32"/>
          <w:szCs w:val="32"/>
          <w:lang w:val="en-GB"/>
        </w:rPr>
      </w:pPr>
      <w:r w:rsidRPr="00EA4AB9">
        <w:rPr>
          <w:sz w:val="32"/>
          <w:szCs w:val="32"/>
          <w:lang w:val="cy-GB"/>
        </w:rPr>
        <w:t xml:space="preserve">Ymarfer </w:t>
      </w:r>
      <w:r>
        <w:rPr>
          <w:sz w:val="32"/>
          <w:szCs w:val="32"/>
          <w:lang w:val="cy-GB"/>
        </w:rPr>
        <w:t>cyfrif</w:t>
      </w:r>
      <w:r w:rsidRPr="00EA4AB9">
        <w:rPr>
          <w:sz w:val="32"/>
          <w:szCs w:val="32"/>
          <w:lang w:val="cy-GB"/>
        </w:rPr>
        <w:t xml:space="preserve"> papurau pleidleisio</w:t>
      </w:r>
      <w:r>
        <w:rPr>
          <w:sz w:val="32"/>
          <w:szCs w:val="32"/>
          <w:lang w:val="en-GB"/>
        </w:rPr>
        <w:t xml:space="preserve"> </w:t>
      </w:r>
    </w:p>
    <w:p w14:paraId="4A25A850" w14:textId="77777777" w:rsidR="007C2041" w:rsidRPr="00996157" w:rsidRDefault="007C2041" w:rsidP="007C2041">
      <w:pPr>
        <w:rPr>
          <w:sz w:val="32"/>
          <w:szCs w:val="32"/>
          <w:lang w:val="en-GB"/>
        </w:rPr>
      </w:pPr>
    </w:p>
    <w:p w14:paraId="21B6EFB0" w14:textId="77777777" w:rsidR="007C2041" w:rsidRDefault="007C2041" w:rsidP="007C2041">
      <w:pPr>
        <w:rPr>
          <w:lang w:val="en-GB"/>
        </w:rPr>
      </w:pPr>
    </w:p>
    <w:p w14:paraId="0215F8A0" w14:textId="77777777" w:rsidR="007C2041" w:rsidRPr="00736EE6" w:rsidRDefault="007C2041" w:rsidP="007C2041">
      <w:pPr>
        <w:rPr>
          <w:sz w:val="24"/>
          <w:szCs w:val="24"/>
          <w:lang w:val="en-GB"/>
        </w:rPr>
      </w:pPr>
      <w:r w:rsidRPr="00EA4AB9">
        <w:rPr>
          <w:sz w:val="24"/>
          <w:szCs w:val="24"/>
          <w:lang w:val="cy-GB"/>
        </w:rPr>
        <w:t>Mae'r cyfnod pleidleisio ar ben a'r blwch/blychau pleidleisio wedi'u selio.</w:t>
      </w:r>
      <w:r>
        <w:rPr>
          <w:sz w:val="24"/>
          <w:szCs w:val="24"/>
          <w:lang w:val="en-GB"/>
        </w:rPr>
        <w:t xml:space="preserve"> </w:t>
      </w:r>
      <w:r w:rsidRPr="00EA4AB9">
        <w:rPr>
          <w:sz w:val="24"/>
          <w:szCs w:val="24"/>
          <w:lang w:val="cy-GB"/>
        </w:rPr>
        <w:t xml:space="preserve">Mae'n bryd </w:t>
      </w:r>
      <w:r>
        <w:rPr>
          <w:sz w:val="24"/>
          <w:szCs w:val="24"/>
          <w:lang w:val="cy-GB"/>
        </w:rPr>
        <w:t xml:space="preserve">ichi </w:t>
      </w:r>
      <w:r w:rsidRPr="00EA4AB9">
        <w:rPr>
          <w:sz w:val="24"/>
          <w:szCs w:val="24"/>
          <w:lang w:val="cy-GB"/>
        </w:rPr>
        <w:t>lenwi</w:t>
      </w:r>
      <w:r>
        <w:rPr>
          <w:sz w:val="24"/>
          <w:szCs w:val="24"/>
          <w:lang w:val="cy-GB"/>
        </w:rPr>
        <w:t>'r cyfrif</w:t>
      </w:r>
      <w:r w:rsidRPr="00EA4AB9">
        <w:rPr>
          <w:sz w:val="24"/>
          <w:szCs w:val="24"/>
          <w:lang w:val="cy-GB"/>
        </w:rPr>
        <w:t xml:space="preserve"> papurau pleidleisio.</w:t>
      </w:r>
    </w:p>
    <w:p w14:paraId="1FEFC2C1" w14:textId="77777777" w:rsidR="007C2041" w:rsidRPr="00736EE6" w:rsidRDefault="007C2041" w:rsidP="007C2041">
      <w:pPr>
        <w:rPr>
          <w:sz w:val="24"/>
          <w:szCs w:val="24"/>
          <w:lang w:val="en-GB"/>
        </w:rPr>
      </w:pPr>
    </w:p>
    <w:p w14:paraId="4C0F3B89" w14:textId="77777777" w:rsidR="007C2041" w:rsidRPr="00736EE6" w:rsidRDefault="007C2041" w:rsidP="007C2041">
      <w:pPr>
        <w:rPr>
          <w:sz w:val="24"/>
          <w:szCs w:val="24"/>
          <w:lang w:val="en-GB"/>
        </w:rPr>
      </w:pPr>
      <w:r w:rsidRPr="00F94B27">
        <w:rPr>
          <w:sz w:val="24"/>
          <w:szCs w:val="24"/>
          <w:lang w:val="cy-GB"/>
        </w:rPr>
        <w:t xml:space="preserve">Ar ôl i'r bleidlais gau, y papur pleidleisio nesaf (h.y. yr un cyntaf na wnaethoch chi </w:t>
      </w:r>
      <w:proofErr w:type="spellStart"/>
      <w:r w:rsidRPr="00F94B27">
        <w:rPr>
          <w:sz w:val="24"/>
          <w:szCs w:val="24"/>
          <w:lang w:val="cy-GB"/>
        </w:rPr>
        <w:t>mo'i</w:t>
      </w:r>
      <w:proofErr w:type="spellEnd"/>
      <w:r w:rsidRPr="00F94B27">
        <w:rPr>
          <w:sz w:val="24"/>
          <w:szCs w:val="24"/>
          <w:lang w:val="cy-GB"/>
        </w:rPr>
        <w:t xml:space="preserve"> roi i neb) yw rhif 10,673. Yn ystod y dydd, rydych chi wedi rhoi dau bapur pleidleisio yn lle papurau pleidleisi</w:t>
      </w:r>
      <w:r>
        <w:rPr>
          <w:sz w:val="24"/>
          <w:szCs w:val="24"/>
          <w:lang w:val="cy-GB"/>
        </w:rPr>
        <w:t>o</w:t>
      </w:r>
      <w:r w:rsidRPr="00F94B27">
        <w:rPr>
          <w:sz w:val="24"/>
          <w:szCs w:val="24"/>
          <w:lang w:val="cy-GB"/>
        </w:rPr>
        <w:t xml:space="preserve"> a ddifethwyd ac rydych chi hefyd wedi </w:t>
      </w:r>
      <w:r>
        <w:rPr>
          <w:sz w:val="24"/>
          <w:szCs w:val="24"/>
          <w:lang w:val="cy-GB"/>
        </w:rPr>
        <w:t>cyflwyno un  papur pleidleisio</w:t>
      </w:r>
      <w:r w:rsidRPr="00F94B27">
        <w:rPr>
          <w:sz w:val="24"/>
          <w:szCs w:val="24"/>
          <w:lang w:val="cy-GB"/>
        </w:rPr>
        <w:t>.</w:t>
      </w:r>
    </w:p>
    <w:p w14:paraId="7F6BC3F1" w14:textId="77777777" w:rsidR="007C2041" w:rsidRPr="00736EE6" w:rsidRDefault="007C2041" w:rsidP="007C2041">
      <w:pPr>
        <w:rPr>
          <w:sz w:val="24"/>
          <w:szCs w:val="24"/>
          <w:lang w:val="en-GB"/>
        </w:rPr>
      </w:pPr>
    </w:p>
    <w:p w14:paraId="6448F833" w14:textId="77777777" w:rsidR="007C2041" w:rsidRDefault="007C2041" w:rsidP="007C2041">
      <w:pPr>
        <w:rPr>
          <w:sz w:val="24"/>
          <w:szCs w:val="24"/>
          <w:lang w:val="cy-GB"/>
        </w:rPr>
      </w:pPr>
      <w:r>
        <w:rPr>
          <w:sz w:val="24"/>
          <w:szCs w:val="24"/>
          <w:lang w:val="cy-GB"/>
        </w:rPr>
        <w:t>Llenwch y cyfrif</w:t>
      </w:r>
      <w:r w:rsidRPr="00F94B27">
        <w:rPr>
          <w:sz w:val="24"/>
          <w:szCs w:val="24"/>
          <w:lang w:val="cy-GB"/>
        </w:rPr>
        <w:t xml:space="preserve"> papurau pleidleisio, gan ddefnyddio'r wybodaeth uchod.</w:t>
      </w:r>
    </w:p>
    <w:p w14:paraId="5E669BE9" w14:textId="77777777" w:rsidR="007C2041" w:rsidRDefault="007C2041" w:rsidP="007C2041">
      <w:pPr>
        <w:rPr>
          <w:sz w:val="36"/>
          <w:szCs w:val="36"/>
          <w:lang w:val="cy-GB"/>
        </w:rPr>
      </w:pPr>
      <w:r>
        <w:rPr>
          <w:lang w:val="cy-GB"/>
        </w:rPr>
        <w:br w:type="page"/>
      </w:r>
    </w:p>
    <w:tbl>
      <w:tblPr>
        <w:tblpPr w:leftFromText="180" w:rightFromText="180" w:vertAnchor="text" w:horzAnchor="page" w:tblpX="9188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</w:tblGrid>
      <w:tr w:rsidR="00A83AFB" w14:paraId="17E09E97" w14:textId="77777777" w:rsidTr="007C2041">
        <w:tc>
          <w:tcPr>
            <w:tcW w:w="1824" w:type="dxa"/>
            <w:shd w:val="solid" w:color="auto" w:fill="auto"/>
          </w:tcPr>
          <w:p w14:paraId="21781C41" w14:textId="77777777" w:rsidR="007C2041" w:rsidRPr="00ED2F80" w:rsidRDefault="007C2041" w:rsidP="007C2041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  <w:lang w:val="cy-GB"/>
              </w:rPr>
              <w:t>R</w:t>
            </w:r>
            <w:r w:rsidRPr="00EE3944">
              <w:rPr>
                <w:color w:val="FFFFFF"/>
                <w:sz w:val="24"/>
                <w:szCs w:val="24"/>
                <w:lang w:val="cy-GB"/>
              </w:rPr>
              <w:t>hif y Blwch Pleidleisio</w:t>
            </w:r>
          </w:p>
        </w:tc>
      </w:tr>
      <w:tr w:rsidR="00A83AFB" w14:paraId="2DD324BF" w14:textId="77777777" w:rsidTr="007C2041">
        <w:tc>
          <w:tcPr>
            <w:tcW w:w="1824" w:type="dxa"/>
          </w:tcPr>
          <w:p w14:paraId="1F30CA71" w14:textId="77777777" w:rsidR="007C2041" w:rsidRPr="00ED2F80" w:rsidRDefault="007C2041" w:rsidP="007C2041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835891C" w14:textId="77777777" w:rsidR="00ED2F80" w:rsidRDefault="007A3563" w:rsidP="007C2041">
      <w:pPr>
        <w:rPr>
          <w:sz w:val="36"/>
          <w:szCs w:val="36"/>
        </w:rPr>
      </w:pPr>
      <w:r>
        <w:rPr>
          <w:sz w:val="36"/>
          <w:szCs w:val="36"/>
          <w:lang w:val="cy-GB"/>
        </w:rPr>
        <w:t>Cyfrif</w:t>
      </w:r>
      <w:r w:rsidR="001B5C47">
        <w:rPr>
          <w:sz w:val="36"/>
          <w:szCs w:val="36"/>
          <w:lang w:val="cy-GB"/>
        </w:rPr>
        <w:t xml:space="preserve"> </w:t>
      </w:r>
      <w:r w:rsidR="00EE3944" w:rsidRPr="00EE3944">
        <w:rPr>
          <w:sz w:val="36"/>
          <w:szCs w:val="36"/>
          <w:lang w:val="cy-GB"/>
        </w:rPr>
        <w:t>Papurau Pleidleisio</w:t>
      </w:r>
      <w:r w:rsidR="00ED2F80">
        <w:rPr>
          <w:sz w:val="36"/>
          <w:szCs w:val="36"/>
        </w:rPr>
        <w:tab/>
      </w:r>
      <w:r w:rsidR="007C0FF3">
        <w:rPr>
          <w:sz w:val="36"/>
          <w:szCs w:val="36"/>
        </w:rPr>
        <w:tab/>
      </w:r>
      <w:r w:rsidR="00ED2F80">
        <w:rPr>
          <w:sz w:val="36"/>
          <w:szCs w:val="36"/>
        </w:rPr>
        <w:tab/>
      </w:r>
      <w:r w:rsidR="00ED2F80">
        <w:rPr>
          <w:sz w:val="36"/>
          <w:szCs w:val="36"/>
        </w:rPr>
        <w:tab/>
      </w:r>
      <w:r w:rsidR="00ED2F80">
        <w:rPr>
          <w:sz w:val="36"/>
          <w:szCs w:val="36"/>
        </w:rPr>
        <w:tab/>
        <w:t xml:space="preserve">            </w:t>
      </w:r>
    </w:p>
    <w:p w14:paraId="58D9A2DB" w14:textId="77777777" w:rsidR="00ED2F80" w:rsidRPr="00DA7F9A" w:rsidRDefault="00ED2F80" w:rsidP="00E9754D">
      <w:pPr>
        <w:rPr>
          <w:sz w:val="16"/>
          <w:szCs w:val="16"/>
        </w:rPr>
      </w:pPr>
    </w:p>
    <w:p w14:paraId="3049816D" w14:textId="77777777" w:rsidR="00ED2F80" w:rsidRDefault="00991315" w:rsidP="00ED2F80">
      <w:pPr>
        <w:rPr>
          <w:b/>
          <w:sz w:val="24"/>
          <w:szCs w:val="24"/>
        </w:rPr>
      </w:pPr>
      <w:r>
        <w:rPr>
          <w:b/>
          <w:sz w:val="24"/>
          <w:szCs w:val="24"/>
          <w:lang w:val="cy-GB"/>
        </w:rPr>
        <w:t>Enw'r ward</w:t>
      </w:r>
      <w:r w:rsidR="007C7EF0">
        <w:rPr>
          <w:b/>
          <w:sz w:val="24"/>
          <w:szCs w:val="24"/>
          <w:lang w:val="cy-GB"/>
        </w:rPr>
        <w:t>/</w:t>
      </w:r>
      <w:r w:rsidR="00EE3944" w:rsidRPr="00EE3944">
        <w:rPr>
          <w:b/>
          <w:sz w:val="24"/>
          <w:szCs w:val="24"/>
          <w:lang w:val="cy-GB"/>
        </w:rPr>
        <w:t>yr adran/yr etholaeth/yr ardal bleidleisio:</w:t>
      </w:r>
    </w:p>
    <w:p w14:paraId="0EF71296" w14:textId="77777777" w:rsidR="00ED2F80" w:rsidRDefault="00EE3944" w:rsidP="00ED2F80">
      <w:pPr>
        <w:rPr>
          <w:b/>
          <w:sz w:val="24"/>
          <w:szCs w:val="24"/>
        </w:rPr>
      </w:pPr>
      <w:r w:rsidRPr="00EE3944">
        <w:rPr>
          <w:b/>
          <w:sz w:val="24"/>
          <w:szCs w:val="24"/>
          <w:lang w:val="cy-GB"/>
        </w:rPr>
        <w:t>Gorsaf bleidleisio:</w:t>
      </w:r>
    </w:p>
    <w:p w14:paraId="3790ABC1" w14:textId="77777777" w:rsidR="00856D7F" w:rsidRPr="00DA7F9A" w:rsidRDefault="00856D7F" w:rsidP="00ED2F80">
      <w:pPr>
        <w:rPr>
          <w:b/>
          <w:sz w:val="16"/>
          <w:szCs w:val="16"/>
        </w:rPr>
      </w:pPr>
    </w:p>
    <w:p w14:paraId="4419EBD9" w14:textId="77777777" w:rsidR="00ED2F80" w:rsidRDefault="00EE3944" w:rsidP="00ED2F80">
      <w:pPr>
        <w:rPr>
          <w:sz w:val="24"/>
          <w:szCs w:val="24"/>
        </w:rPr>
      </w:pPr>
      <w:r w:rsidRPr="00EE3944">
        <w:rPr>
          <w:sz w:val="24"/>
          <w:szCs w:val="24"/>
          <w:lang w:val="cy-GB"/>
        </w:rPr>
        <w:t>Pan fydd y bleidlais ar ben, rhaid i'r Swyddog Llywyddu lenwi'r blychau sydd wedi'u marcio â saethau (</w:t>
      </w:r>
      <w:r w:rsidRPr="00EE3944">
        <w:rPr>
          <w:rFonts w:ascii="Wingdings" w:hAnsi="Wingdings"/>
          <w:sz w:val="24"/>
          <w:szCs w:val="24"/>
          <w:lang w:val="cy-GB"/>
        </w:rPr>
        <w:sym w:font="Wingdings" w:char="F0E7"/>
      </w:r>
      <w:r w:rsidRPr="00EE3944">
        <w:rPr>
          <w:sz w:val="24"/>
          <w:szCs w:val="24"/>
          <w:lang w:val="cy-GB"/>
        </w:rPr>
        <w:t>). Yna, dylid llofnodi a dyddio'r ffurflen.</w:t>
      </w: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425"/>
        <w:gridCol w:w="5181"/>
        <w:gridCol w:w="568"/>
        <w:gridCol w:w="568"/>
        <w:gridCol w:w="568"/>
        <w:gridCol w:w="567"/>
        <w:gridCol w:w="567"/>
        <w:gridCol w:w="567"/>
        <w:gridCol w:w="284"/>
      </w:tblGrid>
      <w:tr w:rsidR="00A83AFB" w14:paraId="7EE3CBD8" w14:textId="77777777" w:rsidTr="007A3563">
        <w:trPr>
          <w:gridAfter w:val="1"/>
          <w:wAfter w:w="284" w:type="dxa"/>
          <w:trHeight w:val="209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91919"/>
          </w:tcPr>
          <w:p w14:paraId="3179AA6A" w14:textId="77777777" w:rsidR="00E9754D" w:rsidRDefault="00EE3944" w:rsidP="00096266">
            <w:pPr>
              <w:spacing w:before="80" w:after="80"/>
              <w:rPr>
                <w:b/>
                <w:color w:val="FFFFFF"/>
                <w:sz w:val="32"/>
                <w:szCs w:val="32"/>
                <w:lang w:val="en-GB"/>
              </w:rPr>
            </w:pPr>
            <w:r w:rsidRPr="00EE3944">
              <w:rPr>
                <w:b/>
                <w:color w:val="FFFFFF"/>
                <w:sz w:val="32"/>
                <w:szCs w:val="32"/>
                <w:lang w:val="cy-GB"/>
              </w:rPr>
              <w:t>Rhan 1</w:t>
            </w:r>
          </w:p>
        </w:tc>
        <w:tc>
          <w:tcPr>
            <w:tcW w:w="8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91919"/>
          </w:tcPr>
          <w:p w14:paraId="238B8265" w14:textId="77777777" w:rsidR="00E9754D" w:rsidRDefault="00EE3944" w:rsidP="00096266">
            <w:pPr>
              <w:spacing w:before="80" w:after="80"/>
              <w:rPr>
                <w:b/>
                <w:color w:val="FFFFFF"/>
                <w:sz w:val="32"/>
                <w:szCs w:val="32"/>
                <w:lang w:val="en-GB"/>
              </w:rPr>
            </w:pPr>
            <w:r w:rsidRPr="00EE3944">
              <w:rPr>
                <w:b/>
                <w:color w:val="FFFFFF"/>
                <w:sz w:val="32"/>
                <w:szCs w:val="32"/>
                <w:lang w:val="cy-GB"/>
              </w:rPr>
              <w:t>Papurau pleidleisio cyffredin</w:t>
            </w:r>
            <w:r w:rsidR="00E9754D">
              <w:rPr>
                <w:b/>
                <w:color w:val="FFFFFF"/>
                <w:sz w:val="32"/>
                <w:szCs w:val="32"/>
                <w:lang w:val="en-GB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162705" w14:textId="77777777" w:rsidR="00E9754D" w:rsidRDefault="00E9754D" w:rsidP="00096266">
            <w:pPr>
              <w:spacing w:before="80" w:after="80"/>
              <w:jc w:val="right"/>
              <w:rPr>
                <w:b/>
                <w:sz w:val="32"/>
                <w:szCs w:val="32"/>
                <w:lang w:val="en-GB"/>
              </w:rPr>
            </w:pPr>
          </w:p>
        </w:tc>
      </w:tr>
      <w:tr w:rsidR="00A83AFB" w14:paraId="19CBDBC7" w14:textId="77777777" w:rsidTr="007C2041">
        <w:trPr>
          <w:gridAfter w:val="1"/>
          <w:wAfter w:w="284" w:type="dxa"/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410264B" w14:textId="77777777" w:rsidR="00E9754D" w:rsidRDefault="00EE3944" w:rsidP="00096266">
            <w:pPr>
              <w:pStyle w:val="Heading5"/>
              <w:jc w:val="left"/>
            </w:pPr>
            <w:r w:rsidRPr="00EE3944">
              <w:rPr>
                <w:lang w:val="cy-GB"/>
              </w:rPr>
              <w:t>A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7A99B26E" w14:textId="77777777" w:rsidR="00E9754D" w:rsidRDefault="00EE3944" w:rsidP="00E16E41">
            <w:pPr>
              <w:pStyle w:val="Heading5"/>
              <w:spacing w:before="40" w:after="40"/>
              <w:jc w:val="left"/>
            </w:pPr>
            <w:r w:rsidRPr="00EE3944">
              <w:rPr>
                <w:lang w:val="cy-GB"/>
              </w:rPr>
              <w:t xml:space="preserve">Cyfanswm a </w:t>
            </w:r>
            <w:r w:rsidRPr="00EE3944">
              <w:rPr>
                <w:b/>
                <w:lang w:val="cy-GB"/>
              </w:rPr>
              <w:t>dderbyniwyd</w:t>
            </w:r>
            <w:r w:rsidRPr="00EE3944">
              <w:rPr>
                <w:lang w:val="cy-GB"/>
              </w:rPr>
              <w:t xml:space="preserve"> gan y Swyddog Llywyddu (Wedi'u rhifo o XXX i XXX)</w:t>
            </w:r>
            <w:r w:rsidR="00E9754D">
              <w:t xml:space="preserve"> 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755F2616" w14:textId="77777777" w:rsidR="00E9754D" w:rsidRPr="00DF5F0C" w:rsidRDefault="00EE3944" w:rsidP="00096266">
            <w:pPr>
              <w:jc w:val="right"/>
              <w:rPr>
                <w:rFonts w:ascii="Lucida Console" w:hAnsi="Lucida Console"/>
                <w:b/>
                <w:spacing w:val="200"/>
                <w:sz w:val="52"/>
                <w:szCs w:val="52"/>
                <w:lang w:val="en-GB"/>
              </w:rPr>
            </w:pPr>
            <w:proofErr w:type="spellStart"/>
            <w:r w:rsidRPr="00EE3944">
              <w:rPr>
                <w:rFonts w:ascii="Lucida Console" w:hAnsi="Lucida Console"/>
                <w:b/>
                <w:spacing w:val="200"/>
                <w:sz w:val="52"/>
                <w:szCs w:val="52"/>
                <w:lang w:val="cy-GB"/>
              </w:rPr>
              <w:t>xxx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450B35" w14:textId="77777777" w:rsidR="00E9754D" w:rsidRDefault="00E9754D" w:rsidP="00096266">
            <w:pPr>
              <w:jc w:val="right"/>
              <w:rPr>
                <w:sz w:val="28"/>
                <w:lang w:val="en-GB"/>
              </w:rPr>
            </w:pPr>
          </w:p>
        </w:tc>
      </w:tr>
      <w:tr w:rsidR="00A83AFB" w14:paraId="6E46C2AA" w14:textId="77777777" w:rsidTr="007C2041">
        <w:trPr>
          <w:gridAfter w:val="1"/>
          <w:wAfter w:w="284" w:type="dxa"/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CBB2DDF" w14:textId="77777777" w:rsidR="00E9754D" w:rsidRDefault="00EE3944" w:rsidP="00096266">
            <w:pPr>
              <w:pStyle w:val="Heading5"/>
              <w:jc w:val="left"/>
            </w:pPr>
            <w:r w:rsidRPr="00EE3944">
              <w:rPr>
                <w:lang w:val="cy-GB"/>
              </w:rPr>
              <w:t>B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73DB8FE9" w14:textId="77777777" w:rsidR="00E9754D" w:rsidRDefault="00EE3944" w:rsidP="00096266">
            <w:pPr>
              <w:pStyle w:val="Heading5"/>
              <w:spacing w:before="40" w:after="40"/>
              <w:jc w:val="left"/>
            </w:pPr>
            <w:r w:rsidRPr="00EE3944">
              <w:rPr>
                <w:lang w:val="cy-GB"/>
              </w:rPr>
              <w:t xml:space="preserve">Rhif cyfres ar </w:t>
            </w:r>
            <w:r w:rsidRPr="00EE3944">
              <w:rPr>
                <w:b/>
                <w:lang w:val="cy-GB"/>
              </w:rPr>
              <w:t>gefn</w:t>
            </w:r>
            <w:r w:rsidRPr="00EE3944">
              <w:rPr>
                <w:lang w:val="cy-GB"/>
              </w:rPr>
              <w:t xml:space="preserve"> y papur pleidleisio </w:t>
            </w:r>
            <w:r w:rsidRPr="00EE3944">
              <w:rPr>
                <w:b/>
                <w:lang w:val="cy-GB"/>
              </w:rPr>
              <w:t>nesaf</w:t>
            </w:r>
            <w:r w:rsidRPr="00EE3944">
              <w:rPr>
                <w:lang w:val="cy-GB"/>
              </w:rPr>
              <w:t xml:space="preserve"> i'w rhoi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DDEC" w14:textId="77777777" w:rsidR="00E9754D" w:rsidRDefault="00E9754D" w:rsidP="00096266">
            <w:pPr>
              <w:pStyle w:val="Heading5"/>
              <w:rPr>
                <w:sz w:val="48"/>
                <w:szCs w:val="4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7F60" w14:textId="77777777" w:rsidR="00E9754D" w:rsidRDefault="00E9754D" w:rsidP="00096266">
            <w:pPr>
              <w:pStyle w:val="Heading5"/>
              <w:rPr>
                <w:sz w:val="48"/>
                <w:szCs w:val="4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5B25" w14:textId="77777777" w:rsidR="00E9754D" w:rsidRDefault="00E9754D" w:rsidP="00096266">
            <w:pPr>
              <w:pStyle w:val="Heading5"/>
              <w:rPr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690A" w14:textId="77777777" w:rsidR="00E9754D" w:rsidRDefault="00E9754D" w:rsidP="00096266">
            <w:pPr>
              <w:pStyle w:val="Heading5"/>
              <w:rPr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9339" w14:textId="77777777" w:rsidR="00E9754D" w:rsidRDefault="00E9754D" w:rsidP="00096266">
            <w:pPr>
              <w:pStyle w:val="Heading5"/>
              <w:rPr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B4F5CE" w14:textId="77777777" w:rsidR="00E9754D" w:rsidRDefault="00E9754D" w:rsidP="00096266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  <w:r>
              <w:rPr>
                <w:sz w:val="28"/>
                <w:lang w:val="en-GB"/>
              </w:rPr>
              <w:t xml:space="preserve"> </w:t>
            </w:r>
          </w:p>
        </w:tc>
      </w:tr>
      <w:tr w:rsidR="00A83AFB" w14:paraId="7C4EE36A" w14:textId="77777777" w:rsidTr="007C2041">
        <w:trPr>
          <w:gridAfter w:val="1"/>
          <w:wAfter w:w="284" w:type="dxa"/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BA6E401" w14:textId="77777777" w:rsidR="00E9754D" w:rsidRDefault="00EE3944" w:rsidP="00096266">
            <w:pPr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>C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3C85B1BC" w14:textId="77777777" w:rsidR="00E9754D" w:rsidRDefault="00EE3944" w:rsidP="00096266">
            <w:pPr>
              <w:spacing w:before="40" w:after="40"/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 xml:space="preserve">Rhif cyfres y papur pleidleisio </w:t>
            </w:r>
            <w:r w:rsidRPr="00EE3944">
              <w:rPr>
                <w:b/>
                <w:sz w:val="28"/>
                <w:lang w:val="cy-GB"/>
              </w:rPr>
              <w:t>cyntaf</w:t>
            </w:r>
            <w:r w:rsidRPr="00EE3944">
              <w:rPr>
                <w:sz w:val="28"/>
                <w:lang w:val="cy-GB"/>
              </w:rPr>
              <w:t xml:space="preserve"> a roddwyd ar y </w:t>
            </w:r>
            <w:r w:rsidR="007A3563">
              <w:rPr>
                <w:b/>
                <w:sz w:val="28"/>
                <w:lang w:val="cy-GB"/>
              </w:rPr>
              <w:t>rhestr rhifau c</w:t>
            </w:r>
            <w:r w:rsidRPr="00EE3944">
              <w:rPr>
                <w:b/>
                <w:sz w:val="28"/>
                <w:lang w:val="cy-GB"/>
              </w:rPr>
              <w:t>yfatebol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70005C0D" w14:textId="77777777" w:rsidR="00E9754D" w:rsidRPr="00DF5F0C" w:rsidRDefault="00EE3944" w:rsidP="00096266">
            <w:pPr>
              <w:jc w:val="right"/>
              <w:rPr>
                <w:rFonts w:ascii="Lucida Console" w:hAnsi="Lucida Console"/>
                <w:b/>
                <w:spacing w:val="200"/>
                <w:sz w:val="52"/>
                <w:szCs w:val="52"/>
                <w:lang w:val="en-GB"/>
              </w:rPr>
            </w:pPr>
            <w:proofErr w:type="spellStart"/>
            <w:r w:rsidRPr="00EE3944">
              <w:rPr>
                <w:rFonts w:ascii="Lucida Console" w:hAnsi="Lucida Console"/>
                <w:b/>
                <w:spacing w:val="200"/>
                <w:sz w:val="52"/>
                <w:szCs w:val="52"/>
                <w:lang w:val="cy-GB"/>
              </w:rPr>
              <w:t>xxxxx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D847FF" w14:textId="77777777" w:rsidR="00E9754D" w:rsidRDefault="00E9754D" w:rsidP="00096266">
            <w:pPr>
              <w:jc w:val="right"/>
              <w:rPr>
                <w:sz w:val="28"/>
                <w:lang w:val="en-GB"/>
              </w:rPr>
            </w:pPr>
          </w:p>
        </w:tc>
      </w:tr>
      <w:tr w:rsidR="00A83AFB" w14:paraId="71720697" w14:textId="77777777" w:rsidTr="007C2041">
        <w:trPr>
          <w:gridAfter w:val="1"/>
          <w:wAfter w:w="284" w:type="dxa"/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9775B48" w14:textId="77777777" w:rsidR="00E9754D" w:rsidRDefault="00EE3944" w:rsidP="00096266">
            <w:pPr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>D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72F5CA12" w14:textId="77777777" w:rsidR="00E9754D" w:rsidRDefault="00EE3944" w:rsidP="00096266">
            <w:pPr>
              <w:spacing w:before="40" w:after="40"/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 xml:space="preserve">Cyfanswm y papurau pleidleisio a roddwyd (Tynnwch </w:t>
            </w:r>
            <w:r w:rsidRPr="00EE3944">
              <w:rPr>
                <w:b/>
                <w:sz w:val="28"/>
                <w:lang w:val="cy-GB"/>
              </w:rPr>
              <w:t xml:space="preserve">C </w:t>
            </w:r>
            <w:r w:rsidRPr="00EE3944">
              <w:rPr>
                <w:sz w:val="28"/>
                <w:lang w:val="cy-GB"/>
              </w:rPr>
              <w:t>o</w:t>
            </w:r>
            <w:r w:rsidRPr="00EE3944">
              <w:rPr>
                <w:b/>
                <w:sz w:val="28"/>
                <w:lang w:val="cy-GB"/>
              </w:rPr>
              <w:t xml:space="preserve"> B</w:t>
            </w:r>
            <w:r w:rsidRPr="00EE3944">
              <w:rPr>
                <w:sz w:val="28"/>
                <w:lang w:val="cy-GB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0A8D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A05C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BACB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1A1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5E9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BCDCDF" w14:textId="77777777" w:rsidR="00E9754D" w:rsidRDefault="00E9754D" w:rsidP="00096266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  <w:r>
              <w:rPr>
                <w:sz w:val="28"/>
                <w:lang w:val="en-GB"/>
              </w:rPr>
              <w:t xml:space="preserve"> </w:t>
            </w:r>
          </w:p>
        </w:tc>
      </w:tr>
      <w:tr w:rsidR="00A83AFB" w14:paraId="540DDA04" w14:textId="77777777" w:rsidTr="007C2041">
        <w:trPr>
          <w:gridAfter w:val="1"/>
          <w:wAfter w:w="284" w:type="dxa"/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E73B5CF" w14:textId="77777777" w:rsidR="00E9754D" w:rsidRDefault="00EE3944" w:rsidP="00096266">
            <w:pPr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>E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78128FDA" w14:textId="77777777" w:rsidR="00E9754D" w:rsidRDefault="00EE3944" w:rsidP="00096266">
            <w:pPr>
              <w:spacing w:before="40" w:after="40"/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 xml:space="preserve">Faint o bapurau pleidleisio a </w:t>
            </w:r>
            <w:r w:rsidRPr="00EE3944">
              <w:rPr>
                <w:b/>
                <w:sz w:val="28"/>
                <w:lang w:val="cy-GB"/>
              </w:rPr>
              <w:t>ddifethwyd</w:t>
            </w:r>
            <w:r w:rsidRPr="00EE3944">
              <w:rPr>
                <w:sz w:val="28"/>
                <w:lang w:val="cy-GB"/>
              </w:rPr>
              <w:t xml:space="preserve"> y rhoesoch chi bapurau yn eu lle?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7B258D3C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6AA83E7D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53723FD0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6106F8CF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63840CC4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EAA6CC" w14:textId="77777777" w:rsidR="00E9754D" w:rsidRDefault="00E9754D" w:rsidP="00096266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  <w:r>
              <w:rPr>
                <w:sz w:val="28"/>
                <w:lang w:val="en-GB"/>
              </w:rPr>
              <w:t xml:space="preserve"> </w:t>
            </w:r>
          </w:p>
        </w:tc>
      </w:tr>
      <w:tr w:rsidR="00A83AFB" w14:paraId="616543CD" w14:textId="77777777" w:rsidTr="007C2041">
        <w:trPr>
          <w:gridAfter w:val="1"/>
          <w:wAfter w:w="284" w:type="dxa"/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271B999" w14:textId="77777777" w:rsidR="00E9754D" w:rsidRDefault="00EE3944" w:rsidP="00096266">
            <w:pPr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>F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FF0000"/>
            </w:tcBorders>
            <w:shd w:val="clear" w:color="auto" w:fill="E0E0E0"/>
            <w:vAlign w:val="center"/>
          </w:tcPr>
          <w:p w14:paraId="4FE9FCDF" w14:textId="77777777" w:rsidR="00E9754D" w:rsidRDefault="00EE3944" w:rsidP="00096266">
            <w:pPr>
              <w:spacing w:before="40" w:after="40"/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>Cyfanswm y papurau pl</w:t>
            </w:r>
            <w:r w:rsidRPr="00EE3944">
              <w:rPr>
                <w:b/>
                <w:sz w:val="28"/>
                <w:lang w:val="cy-GB"/>
              </w:rPr>
              <w:t>e</w:t>
            </w:r>
            <w:r w:rsidRPr="00EE3944">
              <w:rPr>
                <w:sz w:val="28"/>
                <w:lang w:val="cy-GB"/>
              </w:rPr>
              <w:t>idl</w:t>
            </w:r>
            <w:r w:rsidRPr="00EE3944">
              <w:rPr>
                <w:b/>
                <w:sz w:val="28"/>
                <w:lang w:val="cy-GB"/>
              </w:rPr>
              <w:t>e</w:t>
            </w:r>
            <w:r w:rsidRPr="00EE3944">
              <w:rPr>
                <w:sz w:val="28"/>
                <w:lang w:val="cy-GB"/>
              </w:rPr>
              <w:t xml:space="preserve">isio a roddwyd ac </w:t>
            </w:r>
            <w:r w:rsidR="001B5C47">
              <w:rPr>
                <w:sz w:val="28"/>
                <w:lang w:val="cy-GB"/>
              </w:rPr>
              <w:t>oedd heb eu difetha</w:t>
            </w:r>
            <w:r w:rsidRPr="00EE3944">
              <w:rPr>
                <w:sz w:val="28"/>
                <w:lang w:val="cy-GB"/>
              </w:rPr>
              <w:t xml:space="preserve"> (Tynnwch </w:t>
            </w:r>
            <w:r w:rsidRPr="00EE3944">
              <w:rPr>
                <w:b/>
                <w:sz w:val="28"/>
                <w:lang w:val="cy-GB"/>
              </w:rPr>
              <w:t>E</w:t>
            </w:r>
            <w:r w:rsidRPr="00EE3944">
              <w:rPr>
                <w:sz w:val="28"/>
                <w:lang w:val="cy-GB"/>
              </w:rPr>
              <w:t xml:space="preserve"> o </w:t>
            </w:r>
            <w:r w:rsidRPr="00EE3944">
              <w:rPr>
                <w:b/>
                <w:sz w:val="28"/>
                <w:lang w:val="cy-GB"/>
              </w:rPr>
              <w:t>D</w:t>
            </w:r>
            <w:r w:rsidRPr="00EE3944">
              <w:rPr>
                <w:sz w:val="28"/>
                <w:lang w:val="cy-GB"/>
              </w:rPr>
              <w:t>)</w:t>
            </w:r>
          </w:p>
        </w:tc>
        <w:tc>
          <w:tcPr>
            <w:tcW w:w="568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" w:space="0" w:color="000000"/>
            </w:tcBorders>
            <w:vAlign w:val="center"/>
          </w:tcPr>
          <w:p w14:paraId="5E96CC21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24" w:space="0" w:color="FF0000"/>
              <w:left w:val="single" w:sz="2" w:space="0" w:color="000000"/>
              <w:bottom w:val="single" w:sz="24" w:space="0" w:color="FF0000"/>
              <w:right w:val="single" w:sz="2" w:space="0" w:color="000000"/>
            </w:tcBorders>
            <w:vAlign w:val="center"/>
          </w:tcPr>
          <w:p w14:paraId="5A21F503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24" w:space="0" w:color="FF0000"/>
              <w:left w:val="single" w:sz="2" w:space="0" w:color="000000"/>
              <w:bottom w:val="single" w:sz="24" w:space="0" w:color="FF0000"/>
              <w:right w:val="single" w:sz="2" w:space="0" w:color="000000"/>
            </w:tcBorders>
            <w:vAlign w:val="center"/>
          </w:tcPr>
          <w:p w14:paraId="63C16AED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24" w:space="0" w:color="FF0000"/>
              <w:left w:val="single" w:sz="2" w:space="0" w:color="000000"/>
              <w:bottom w:val="single" w:sz="24" w:space="0" w:color="FF0000"/>
              <w:right w:val="single" w:sz="2" w:space="0" w:color="000000"/>
            </w:tcBorders>
            <w:vAlign w:val="center"/>
          </w:tcPr>
          <w:p w14:paraId="0E2FE316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24" w:space="0" w:color="FF0000"/>
              <w:left w:val="single" w:sz="2" w:space="0" w:color="000000"/>
              <w:bottom w:val="single" w:sz="24" w:space="0" w:color="FF0000"/>
              <w:right w:val="single" w:sz="18" w:space="0" w:color="FF0000"/>
            </w:tcBorders>
            <w:vAlign w:val="center"/>
          </w:tcPr>
          <w:p w14:paraId="5E27866D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FF0000"/>
              <w:bottom w:val="nil"/>
              <w:right w:val="nil"/>
            </w:tcBorders>
            <w:vAlign w:val="center"/>
          </w:tcPr>
          <w:p w14:paraId="2D5CEFB8" w14:textId="77777777" w:rsidR="00E9754D" w:rsidRDefault="00E9754D" w:rsidP="00096266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  <w:r>
              <w:rPr>
                <w:sz w:val="28"/>
                <w:lang w:val="en-GB"/>
              </w:rPr>
              <w:t xml:space="preserve"> </w:t>
            </w:r>
          </w:p>
        </w:tc>
      </w:tr>
      <w:tr w:rsidR="00A83AFB" w14:paraId="43D2FF73" w14:textId="77777777" w:rsidTr="007C2041">
        <w:trPr>
          <w:gridAfter w:val="1"/>
          <w:wAfter w:w="284" w:type="dxa"/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4E70723" w14:textId="77777777" w:rsidR="00E9754D" w:rsidRDefault="00EE3944" w:rsidP="00096266">
            <w:pPr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>G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E0E0E0"/>
            <w:vAlign w:val="center"/>
          </w:tcPr>
          <w:p w14:paraId="2E098044" w14:textId="77777777" w:rsidR="00E9754D" w:rsidRDefault="00EE3944" w:rsidP="00096266">
            <w:pPr>
              <w:spacing w:before="40" w:after="40"/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>Cy</w:t>
            </w:r>
            <w:r w:rsidR="001B5C47">
              <w:rPr>
                <w:sz w:val="28"/>
                <w:lang w:val="cy-GB"/>
              </w:rPr>
              <w:t>fanswm y papurau pleidleisio oedd heb eu defnyddio</w:t>
            </w:r>
            <w:r w:rsidRPr="00EE3944">
              <w:rPr>
                <w:sz w:val="28"/>
                <w:lang w:val="cy-GB"/>
              </w:rPr>
              <w:t xml:space="preserve"> (Tynnwch </w:t>
            </w:r>
            <w:r w:rsidRPr="00EE3944">
              <w:rPr>
                <w:b/>
                <w:sz w:val="28"/>
                <w:lang w:val="cy-GB"/>
              </w:rPr>
              <w:t>D</w:t>
            </w:r>
            <w:r w:rsidRPr="00EE3944">
              <w:rPr>
                <w:sz w:val="28"/>
                <w:lang w:val="cy-GB"/>
              </w:rPr>
              <w:t xml:space="preserve"> o </w:t>
            </w:r>
            <w:r w:rsidRPr="00EE3944">
              <w:rPr>
                <w:b/>
                <w:sz w:val="28"/>
                <w:lang w:val="cy-GB"/>
              </w:rPr>
              <w:t>A)</w:t>
            </w:r>
          </w:p>
        </w:tc>
        <w:tc>
          <w:tcPr>
            <w:tcW w:w="568" w:type="dxa"/>
            <w:tcBorders>
              <w:top w:val="single" w:sz="24" w:space="0" w:color="FF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A6D2C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24" w:space="0" w:color="FF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AFADE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24" w:space="0" w:color="FF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6CDDF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24" w:space="0" w:color="FF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4B8D5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24" w:space="0" w:color="FF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4C3A58A" w14:textId="77777777" w:rsidR="00E9754D" w:rsidRDefault="00E9754D" w:rsidP="00096266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B250D0" w14:textId="77777777" w:rsidR="00E9754D" w:rsidRDefault="00E9754D" w:rsidP="00096266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</w:p>
        </w:tc>
      </w:tr>
      <w:tr w:rsidR="00A83AFB" w14:paraId="0175D5C7" w14:textId="77777777" w:rsidTr="008C0B86">
        <w:trPr>
          <w:trHeight w:val="91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9EA7FC" w14:textId="77777777" w:rsidR="00E9754D" w:rsidRPr="008C0B86" w:rsidRDefault="00E9754D" w:rsidP="00096266">
            <w:pPr>
              <w:rPr>
                <w:sz w:val="8"/>
                <w:szCs w:val="8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F33C8" w14:textId="77777777" w:rsidR="00E9754D" w:rsidRPr="008C0B86" w:rsidRDefault="00E9754D" w:rsidP="00096266">
            <w:pPr>
              <w:spacing w:before="40" w:after="40"/>
              <w:rPr>
                <w:sz w:val="8"/>
                <w:szCs w:val="8"/>
              </w:rPr>
            </w:pPr>
          </w:p>
        </w:tc>
        <w:tc>
          <w:tcPr>
            <w:tcW w:w="2838" w:type="dxa"/>
            <w:gridSpan w:val="5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3925334" w14:textId="77777777" w:rsidR="00E9754D" w:rsidRPr="008C0B86" w:rsidRDefault="00E9754D" w:rsidP="00096266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EB9AC" w14:textId="77777777" w:rsidR="00E9754D" w:rsidRPr="008C0B86" w:rsidRDefault="00E9754D" w:rsidP="00096266">
            <w:pPr>
              <w:jc w:val="right"/>
              <w:rPr>
                <w:sz w:val="8"/>
                <w:szCs w:val="8"/>
              </w:rPr>
            </w:pPr>
          </w:p>
        </w:tc>
      </w:tr>
      <w:tr w:rsidR="00A83AFB" w14:paraId="7FBA24C8" w14:textId="77777777" w:rsidTr="007A3563">
        <w:trPr>
          <w:gridAfter w:val="1"/>
          <w:wAfter w:w="284" w:type="dxa"/>
          <w:trHeight w:val="567"/>
        </w:trPr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91919"/>
          </w:tcPr>
          <w:p w14:paraId="2096E20D" w14:textId="77777777" w:rsidR="00E9754D" w:rsidRDefault="00EE3944" w:rsidP="00096266">
            <w:pPr>
              <w:rPr>
                <w:color w:val="FFFFFF"/>
                <w:sz w:val="28"/>
                <w:lang w:val="en-GB"/>
              </w:rPr>
            </w:pPr>
            <w:r w:rsidRPr="00EE3944">
              <w:rPr>
                <w:b/>
                <w:color w:val="FFFFFF"/>
                <w:sz w:val="32"/>
                <w:szCs w:val="32"/>
                <w:lang w:val="cy-GB"/>
              </w:rPr>
              <w:t>Rhan 2</w:t>
            </w:r>
          </w:p>
        </w:tc>
        <w:tc>
          <w:tcPr>
            <w:tcW w:w="80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91919"/>
          </w:tcPr>
          <w:p w14:paraId="576ACD63" w14:textId="77777777" w:rsidR="00E9754D" w:rsidRDefault="00EE3944" w:rsidP="00096266">
            <w:pPr>
              <w:rPr>
                <w:color w:val="FFFFFF"/>
                <w:sz w:val="48"/>
                <w:szCs w:val="48"/>
                <w:lang w:val="en-GB"/>
              </w:rPr>
            </w:pPr>
            <w:r w:rsidRPr="00EE3944">
              <w:rPr>
                <w:b/>
                <w:color w:val="FFFFFF"/>
                <w:sz w:val="32"/>
                <w:szCs w:val="32"/>
                <w:lang w:val="cy-GB"/>
              </w:rPr>
              <w:t>Papurau pleidleisio a gyflwynwyd (Pinc)</w:t>
            </w:r>
            <w:r w:rsidRPr="00EE3944">
              <w:rPr>
                <w:b/>
                <w:color w:val="FFFFFF"/>
                <w:sz w:val="32"/>
                <w:szCs w:val="32"/>
                <w:lang w:val="cy-GB"/>
              </w:rPr>
              <w:br/>
              <w:t xml:space="preserve">(A roddir o dan yr amgylchiadau a ddisgrifir yn </w:t>
            </w:r>
            <w:proofErr w:type="spellStart"/>
            <w:r w:rsidRPr="00EE3944">
              <w:rPr>
                <w:b/>
                <w:color w:val="FFFFFF"/>
                <w:sz w:val="32"/>
                <w:szCs w:val="32"/>
                <w:lang w:val="cy-GB"/>
              </w:rPr>
              <w:t>xxxxxx</w:t>
            </w:r>
            <w:proofErr w:type="spellEnd"/>
            <w:r w:rsidRPr="00EE3944">
              <w:rPr>
                <w:b/>
                <w:color w:val="FFFFFF"/>
                <w:sz w:val="32"/>
                <w:szCs w:val="32"/>
                <w:lang w:val="cy-GB"/>
              </w:rPr>
              <w:t xml:space="preserve"> yn unig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562AF1" w14:textId="77777777" w:rsidR="00E9754D" w:rsidRDefault="00E9754D" w:rsidP="00096266">
            <w:pPr>
              <w:jc w:val="right"/>
              <w:rPr>
                <w:sz w:val="28"/>
                <w:lang w:val="en-GB"/>
              </w:rPr>
            </w:pPr>
          </w:p>
        </w:tc>
      </w:tr>
      <w:tr w:rsidR="00A83AFB" w14:paraId="0258B742" w14:textId="77777777" w:rsidTr="007C2041">
        <w:trPr>
          <w:gridAfter w:val="1"/>
          <w:wAfter w:w="284" w:type="dxa"/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3220691" w14:textId="77777777" w:rsidR="00E9754D" w:rsidRDefault="00EE3944" w:rsidP="00096266">
            <w:pPr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>H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6B62B088" w14:textId="77777777" w:rsidR="00E9754D" w:rsidRDefault="00EE3944" w:rsidP="00E16E41">
            <w:pPr>
              <w:spacing w:before="40" w:after="40"/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 xml:space="preserve">Cyfanswm a </w:t>
            </w:r>
            <w:r w:rsidRPr="00EE3944">
              <w:rPr>
                <w:b/>
                <w:sz w:val="28"/>
                <w:lang w:val="cy-GB"/>
              </w:rPr>
              <w:t xml:space="preserve">dderbyniwyd </w:t>
            </w:r>
            <w:r w:rsidRPr="00EE3944">
              <w:rPr>
                <w:sz w:val="28"/>
                <w:lang w:val="cy-GB"/>
              </w:rPr>
              <w:t>gan y Swyddog Llywyddu (Wedi'u rhifo o X i XXX)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441B32AA" w14:textId="77777777" w:rsidR="00E9754D" w:rsidRPr="00DF5F0C" w:rsidRDefault="00EE3944" w:rsidP="00096266">
            <w:pPr>
              <w:jc w:val="right"/>
              <w:rPr>
                <w:rFonts w:ascii="Lucida Console" w:hAnsi="Lucida Console"/>
                <w:b/>
                <w:spacing w:val="200"/>
                <w:sz w:val="52"/>
                <w:szCs w:val="52"/>
                <w:lang w:val="en-GB"/>
              </w:rPr>
            </w:pPr>
            <w:proofErr w:type="spellStart"/>
            <w:r w:rsidRPr="00EE3944">
              <w:rPr>
                <w:rFonts w:ascii="Lucida Console" w:hAnsi="Lucida Console"/>
                <w:b/>
                <w:spacing w:val="200"/>
                <w:sz w:val="52"/>
                <w:szCs w:val="52"/>
                <w:lang w:val="cy-GB"/>
              </w:rPr>
              <w:t>xxx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7374E7" w14:textId="77777777" w:rsidR="00E9754D" w:rsidRDefault="00E9754D" w:rsidP="00096266">
            <w:pPr>
              <w:jc w:val="right"/>
              <w:rPr>
                <w:sz w:val="28"/>
                <w:lang w:val="en-GB"/>
              </w:rPr>
            </w:pPr>
          </w:p>
        </w:tc>
      </w:tr>
      <w:tr w:rsidR="00A83AFB" w14:paraId="26B0244C" w14:textId="77777777" w:rsidTr="007C2041">
        <w:trPr>
          <w:gridAfter w:val="1"/>
          <w:wAfter w:w="284" w:type="dxa"/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07B23B0" w14:textId="77777777" w:rsidR="00E9754D" w:rsidRDefault="00EE3944" w:rsidP="00096266">
            <w:pPr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>I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2F14E012" w14:textId="77777777" w:rsidR="00E9754D" w:rsidRDefault="00EE3944" w:rsidP="00096266">
            <w:pPr>
              <w:spacing w:before="40" w:after="40"/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>Cyfanswm y papurau pleidleisio a gyflwynwyd a farciwyd gan bleidleisiwr ac a roddwyd gan y Swyddog Llywyddu yn yr amlen briodol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E7CF" w14:textId="77777777" w:rsidR="00E9754D" w:rsidRDefault="00E9754D" w:rsidP="00096266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BECD" w14:textId="77777777" w:rsidR="00E9754D" w:rsidRDefault="00E9754D" w:rsidP="00096266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86B4" w14:textId="77777777" w:rsidR="00E9754D" w:rsidRDefault="00E9754D" w:rsidP="00096266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8520" w14:textId="77777777" w:rsidR="00E9754D" w:rsidRDefault="00E9754D" w:rsidP="00096266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FF61" w14:textId="77777777" w:rsidR="00E9754D" w:rsidRDefault="00E9754D" w:rsidP="00096266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721584" w14:textId="77777777" w:rsidR="00E9754D" w:rsidRDefault="00E9754D" w:rsidP="00096266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</w:p>
        </w:tc>
      </w:tr>
      <w:tr w:rsidR="00A83AFB" w14:paraId="3DEE1808" w14:textId="77777777" w:rsidTr="007C2041">
        <w:trPr>
          <w:gridAfter w:val="1"/>
          <w:wAfter w:w="284" w:type="dxa"/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4E6D4C0E" w14:textId="77777777" w:rsidR="00E9754D" w:rsidRDefault="00EE3944" w:rsidP="00096266">
            <w:pPr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>J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520B83C3" w14:textId="77777777" w:rsidR="00E9754D" w:rsidRDefault="00EE3944" w:rsidP="00096266">
            <w:pPr>
              <w:spacing w:before="40" w:after="40"/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>Cyfanswm y papurau pleidleisio</w:t>
            </w:r>
            <w:r w:rsidR="00A93D59">
              <w:rPr>
                <w:sz w:val="28"/>
                <w:lang w:val="cy-GB"/>
              </w:rPr>
              <w:t xml:space="preserve"> </w:t>
            </w:r>
            <w:r w:rsidRPr="00EE3944">
              <w:rPr>
                <w:sz w:val="28"/>
                <w:lang w:val="cy-GB"/>
              </w:rPr>
              <w:t>a gyflwynwyd a ddifethwyd (i'w rhoi gan y Swyddog Llywyddu yn yr amlen briodol)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9F0B" w14:textId="77777777" w:rsidR="00E9754D" w:rsidRDefault="00E9754D" w:rsidP="00096266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1C3F" w14:textId="77777777" w:rsidR="00E9754D" w:rsidRDefault="00E9754D" w:rsidP="00096266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8004" w14:textId="77777777" w:rsidR="00E9754D" w:rsidRDefault="00E9754D" w:rsidP="00096266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FF34" w14:textId="77777777" w:rsidR="00E9754D" w:rsidRDefault="00E9754D" w:rsidP="00096266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6180" w14:textId="77777777" w:rsidR="00E9754D" w:rsidRDefault="00E9754D" w:rsidP="00096266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277632" w14:textId="77777777" w:rsidR="00E9754D" w:rsidRDefault="00E9754D" w:rsidP="00096266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</w:p>
        </w:tc>
      </w:tr>
      <w:tr w:rsidR="00A83AFB" w14:paraId="5AEF8D27" w14:textId="77777777" w:rsidTr="007C2041">
        <w:trPr>
          <w:gridAfter w:val="1"/>
          <w:wAfter w:w="284" w:type="dxa"/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21CC9C3" w14:textId="77777777" w:rsidR="00E9754D" w:rsidRDefault="00EE3944" w:rsidP="00096266">
            <w:pPr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>K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55753C65" w14:textId="77777777" w:rsidR="00E9754D" w:rsidRPr="00991C05" w:rsidRDefault="00EE3944" w:rsidP="00096266">
            <w:pPr>
              <w:spacing w:before="40" w:after="40"/>
              <w:rPr>
                <w:b/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 xml:space="preserve">Cyfanswm y papurau pleidleisio a gyflwynwyd </w:t>
            </w:r>
            <w:r w:rsidR="001B5C47">
              <w:rPr>
                <w:sz w:val="28"/>
                <w:lang w:val="cy-GB"/>
              </w:rPr>
              <w:t>oedd heb eu defnyddio</w:t>
            </w:r>
            <w:r w:rsidRPr="00EE3944">
              <w:rPr>
                <w:sz w:val="28"/>
                <w:lang w:val="cy-GB"/>
              </w:rPr>
              <w:t xml:space="preserve"> (i'w rhoi gan y Swyddog Llywyddu yn yr amlen briodol) (Tynnwch </w:t>
            </w:r>
            <w:r w:rsidRPr="00EE3944">
              <w:rPr>
                <w:b/>
                <w:sz w:val="28"/>
                <w:lang w:val="cy-GB"/>
              </w:rPr>
              <w:t>I</w:t>
            </w:r>
            <w:r w:rsidRPr="00EE3944">
              <w:rPr>
                <w:sz w:val="28"/>
                <w:lang w:val="cy-GB"/>
              </w:rPr>
              <w:t xml:space="preserve"> o </w:t>
            </w:r>
            <w:r w:rsidRPr="00EE3944">
              <w:rPr>
                <w:b/>
                <w:sz w:val="28"/>
                <w:lang w:val="cy-GB"/>
              </w:rPr>
              <w:t>H)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C097" w14:textId="77777777" w:rsidR="00E9754D" w:rsidRDefault="00E9754D" w:rsidP="00096266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8CA" w14:textId="77777777" w:rsidR="00E9754D" w:rsidRDefault="00E9754D" w:rsidP="00096266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8F3E" w14:textId="77777777" w:rsidR="00E9754D" w:rsidRDefault="00E9754D" w:rsidP="00096266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30C3" w14:textId="77777777" w:rsidR="00E9754D" w:rsidRDefault="00E9754D" w:rsidP="00096266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909D" w14:textId="77777777" w:rsidR="00E9754D" w:rsidRDefault="00E9754D" w:rsidP="00096266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03C6D3" w14:textId="77777777" w:rsidR="00E9754D" w:rsidRDefault="00E9754D" w:rsidP="00096266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</w:p>
        </w:tc>
      </w:tr>
    </w:tbl>
    <w:p w14:paraId="3306FECA" w14:textId="77777777" w:rsidR="00E9754D" w:rsidRDefault="00E9754D" w:rsidP="00E9754D">
      <w:pPr>
        <w:rPr>
          <w:sz w:val="16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276"/>
        <w:gridCol w:w="1134"/>
        <w:gridCol w:w="3402"/>
      </w:tblGrid>
      <w:tr w:rsidR="00A83AFB" w14:paraId="6E42182B" w14:textId="77777777" w:rsidTr="003B041C">
        <w:trPr>
          <w:trHeight w:val="209"/>
        </w:trPr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191919"/>
          </w:tcPr>
          <w:p w14:paraId="2E695B42" w14:textId="77777777" w:rsidR="00263855" w:rsidRDefault="00EE3944" w:rsidP="008A6957">
            <w:pPr>
              <w:spacing w:before="80" w:after="80"/>
              <w:rPr>
                <w:b/>
                <w:color w:val="FFFFFF"/>
                <w:sz w:val="32"/>
                <w:szCs w:val="32"/>
                <w:lang w:val="en-GB"/>
              </w:rPr>
            </w:pPr>
            <w:r w:rsidRPr="00EE3944">
              <w:rPr>
                <w:b/>
                <w:color w:val="FFFFFF"/>
                <w:sz w:val="32"/>
                <w:szCs w:val="32"/>
                <w:lang w:val="cy-GB"/>
              </w:rPr>
              <w:t>Nodiadau i'r Swyddog Canlyniadau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191919"/>
          </w:tcPr>
          <w:p w14:paraId="1ADEBE95" w14:textId="77777777" w:rsidR="00263855" w:rsidRDefault="00EE3944" w:rsidP="008A6957">
            <w:pPr>
              <w:spacing w:before="80" w:after="80"/>
              <w:rPr>
                <w:b/>
                <w:color w:val="FFFFFF"/>
                <w:sz w:val="32"/>
                <w:szCs w:val="32"/>
                <w:lang w:val="en-GB"/>
              </w:rPr>
            </w:pPr>
            <w:r w:rsidRPr="00EE3944">
              <w:rPr>
                <w:b/>
                <w:color w:val="FFFFFF"/>
                <w:sz w:val="32"/>
                <w:szCs w:val="32"/>
                <w:lang w:val="cy-GB"/>
              </w:rPr>
              <w:t>Llofnod</w:t>
            </w:r>
            <w:r w:rsidR="00263855">
              <w:rPr>
                <w:b/>
                <w:color w:val="FFFFFF"/>
                <w:sz w:val="32"/>
                <w:szCs w:val="32"/>
                <w:lang w:val="en-GB"/>
              </w:rPr>
              <w:t xml:space="preserve">   </w:t>
            </w:r>
          </w:p>
        </w:tc>
      </w:tr>
      <w:tr w:rsidR="00A83AFB" w14:paraId="557AB008" w14:textId="77777777" w:rsidTr="001B5C47">
        <w:trPr>
          <w:trHeight w:val="567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A612BE" w14:textId="77777777" w:rsidR="00263855" w:rsidRPr="008A6957" w:rsidRDefault="00263855" w:rsidP="008A6957">
            <w:pPr>
              <w:spacing w:before="40" w:after="40"/>
              <w:rPr>
                <w:sz w:val="2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629FD3C" w14:textId="77777777" w:rsidR="00263855" w:rsidRPr="008A6957" w:rsidRDefault="00EE3944" w:rsidP="002165F6">
            <w:pPr>
              <w:spacing w:before="40" w:after="40"/>
              <w:jc w:val="center"/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 xml:space="preserve">Dyddiad: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A429" w14:textId="77777777" w:rsidR="00263855" w:rsidRPr="008A6957" w:rsidRDefault="00263855" w:rsidP="002165F6">
            <w:pPr>
              <w:spacing w:before="40" w:after="40"/>
              <w:jc w:val="center"/>
              <w:rPr>
                <w:sz w:val="28"/>
                <w:lang w:val="en-GB"/>
              </w:rPr>
            </w:pPr>
          </w:p>
        </w:tc>
      </w:tr>
      <w:tr w:rsidR="00A83AFB" w14:paraId="2F98AF76" w14:textId="77777777" w:rsidTr="007C2041">
        <w:trPr>
          <w:trHeight w:val="706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EBFF567" w14:textId="77777777" w:rsidR="00263855" w:rsidRPr="008A6957" w:rsidRDefault="00263855" w:rsidP="008A6957">
            <w:pPr>
              <w:spacing w:before="40" w:after="40"/>
              <w:rPr>
                <w:sz w:val="28"/>
                <w:lang w:val="en-GB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53649BD" w14:textId="77777777" w:rsidR="00263855" w:rsidRPr="008A6957" w:rsidRDefault="00EE3944" w:rsidP="002165F6">
            <w:pPr>
              <w:spacing w:before="40" w:after="40"/>
              <w:jc w:val="center"/>
              <w:rPr>
                <w:sz w:val="28"/>
                <w:lang w:val="en-GB"/>
              </w:rPr>
            </w:pPr>
            <w:r w:rsidRPr="00EE3944">
              <w:rPr>
                <w:sz w:val="28"/>
                <w:lang w:val="cy-GB"/>
              </w:rPr>
              <w:t>Llofnod y Swyddog Llywyddu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788F" w14:textId="77777777" w:rsidR="00263855" w:rsidRPr="008A6957" w:rsidRDefault="00263855" w:rsidP="008A6957">
            <w:pPr>
              <w:spacing w:before="40" w:after="40"/>
              <w:rPr>
                <w:sz w:val="28"/>
                <w:lang w:val="en-GB"/>
              </w:rPr>
            </w:pPr>
          </w:p>
        </w:tc>
      </w:tr>
    </w:tbl>
    <w:p w14:paraId="0F900D79" w14:textId="77777777" w:rsidR="001803BC" w:rsidRDefault="00EE3944" w:rsidP="00624929">
      <w:pPr>
        <w:tabs>
          <w:tab w:val="left" w:pos="1276"/>
          <w:tab w:val="left" w:pos="2970"/>
        </w:tabs>
        <w:jc w:val="center"/>
        <w:rPr>
          <w:lang w:val="cy-GB"/>
        </w:rPr>
        <w:sectPr w:rsidR="001803BC" w:rsidSect="00806D1A">
          <w:type w:val="continuous"/>
          <w:pgSz w:w="11907" w:h="16840"/>
          <w:pgMar w:top="57" w:right="1440" w:bottom="57" w:left="1440" w:header="720" w:footer="720" w:gutter="0"/>
          <w:paperSrc w:first="15"/>
          <w:cols w:space="720"/>
          <w:docGrid w:linePitch="299"/>
        </w:sectPr>
      </w:pPr>
      <w:r w:rsidRPr="00EE3944">
        <w:rPr>
          <w:lang w:val="cy-GB"/>
        </w:rPr>
        <w:t xml:space="preserve">Argraffwyd a chyhoeddwyd gan </w:t>
      </w:r>
      <w:proofErr w:type="spellStart"/>
      <w:r w:rsidRPr="00EE3944">
        <w:rPr>
          <w:lang w:val="cy-GB"/>
        </w:rPr>
        <w:t>xxxxxxxxxxxxxxx</w:t>
      </w:r>
      <w:proofErr w:type="spellEnd"/>
      <w:r w:rsidRPr="00EE3944">
        <w:rPr>
          <w:lang w:val="cy-GB"/>
        </w:rPr>
        <w:t>, Swyddog Canlyniadau [cyfeiriad].</w:t>
      </w:r>
    </w:p>
    <w:p w14:paraId="24619900" w14:textId="77777777" w:rsidR="007C2041" w:rsidRDefault="00115761" w:rsidP="007C2041">
      <w:pPr>
        <w:pStyle w:val="Heading4"/>
        <w:spacing w:before="360"/>
        <w:ind w:left="993" w:hanging="993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lastRenderedPageBreak/>
        <w:pict w14:anchorId="31C959E6">
          <v:shape id="_x0000_s2050" type="#_x0000_t75" style="position:absolute;left:0;text-align:left;margin-left:295.9pt;margin-top:-16.6pt;width:204.75pt;height:119.25pt;z-index:251657216">
            <v:imagedata r:id="rId12" o:title="electoral-com_jpeg"/>
          </v:shape>
        </w:pict>
      </w:r>
    </w:p>
    <w:p w14:paraId="4F3757C3" w14:textId="77777777" w:rsidR="007C2041" w:rsidRDefault="007C2041" w:rsidP="007C2041">
      <w:pPr>
        <w:rPr>
          <w:lang w:val="en-GB"/>
        </w:rPr>
      </w:pPr>
    </w:p>
    <w:p w14:paraId="192EA79D" w14:textId="77777777" w:rsidR="007C2041" w:rsidRDefault="007C2041" w:rsidP="007C2041">
      <w:pPr>
        <w:jc w:val="right"/>
        <w:rPr>
          <w:b/>
          <w:sz w:val="32"/>
          <w:szCs w:val="32"/>
          <w:lang w:val="en-GB"/>
        </w:rPr>
      </w:pPr>
    </w:p>
    <w:p w14:paraId="2DE0E85C" w14:textId="77777777" w:rsidR="007C2041" w:rsidRDefault="007C2041" w:rsidP="007C2041">
      <w:pPr>
        <w:rPr>
          <w:sz w:val="32"/>
          <w:szCs w:val="32"/>
          <w:lang w:val="en-GB"/>
        </w:rPr>
      </w:pPr>
    </w:p>
    <w:p w14:paraId="283EDF59" w14:textId="77777777" w:rsidR="007C2041" w:rsidRDefault="007C2041" w:rsidP="007C2041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</w:r>
    </w:p>
    <w:p w14:paraId="0F0B2F94" w14:textId="77777777" w:rsidR="007C2041" w:rsidRDefault="007C2041" w:rsidP="007C2041">
      <w:pPr>
        <w:rPr>
          <w:sz w:val="32"/>
          <w:szCs w:val="32"/>
          <w:lang w:val="en-GB"/>
        </w:rPr>
      </w:pPr>
      <w:r w:rsidRPr="00996157">
        <w:rPr>
          <w:sz w:val="32"/>
          <w:szCs w:val="32"/>
          <w:lang w:val="en-GB"/>
        </w:rPr>
        <w:t>Ballot paper account exercise</w:t>
      </w:r>
      <w:r>
        <w:rPr>
          <w:sz w:val="32"/>
          <w:szCs w:val="32"/>
          <w:lang w:val="en-GB"/>
        </w:rPr>
        <w:t xml:space="preserve"> </w:t>
      </w:r>
    </w:p>
    <w:p w14:paraId="3B2CF6DD" w14:textId="77777777" w:rsidR="007C2041" w:rsidRPr="00996157" w:rsidRDefault="007C2041" w:rsidP="007C2041">
      <w:pPr>
        <w:rPr>
          <w:sz w:val="32"/>
          <w:szCs w:val="32"/>
          <w:lang w:val="en-GB"/>
        </w:rPr>
      </w:pPr>
    </w:p>
    <w:p w14:paraId="47075BAB" w14:textId="77777777" w:rsidR="007C2041" w:rsidRDefault="007C2041" w:rsidP="007C2041">
      <w:pPr>
        <w:rPr>
          <w:lang w:val="en-GB"/>
        </w:rPr>
      </w:pPr>
    </w:p>
    <w:p w14:paraId="005491BB" w14:textId="77777777" w:rsidR="007C2041" w:rsidRPr="00736EE6" w:rsidRDefault="007C2041" w:rsidP="007C2041">
      <w:pPr>
        <w:rPr>
          <w:sz w:val="24"/>
          <w:szCs w:val="24"/>
          <w:lang w:val="en-GB"/>
        </w:rPr>
      </w:pPr>
      <w:r w:rsidRPr="00736EE6">
        <w:rPr>
          <w:sz w:val="24"/>
          <w:szCs w:val="24"/>
          <w:lang w:val="en-GB"/>
        </w:rPr>
        <w:t>It is close of poll and the ballot box</w:t>
      </w:r>
      <w:r>
        <w:rPr>
          <w:sz w:val="24"/>
          <w:szCs w:val="24"/>
          <w:lang w:val="en-GB"/>
        </w:rPr>
        <w:t>(es) have</w:t>
      </w:r>
      <w:r w:rsidRPr="00736EE6">
        <w:rPr>
          <w:sz w:val="24"/>
          <w:szCs w:val="24"/>
          <w:lang w:val="en-GB"/>
        </w:rPr>
        <w:t xml:space="preserve"> been sealed</w:t>
      </w:r>
      <w:r>
        <w:rPr>
          <w:sz w:val="24"/>
          <w:szCs w:val="24"/>
          <w:lang w:val="en-GB"/>
        </w:rPr>
        <w:t>. I</w:t>
      </w:r>
      <w:r w:rsidRPr="00736EE6">
        <w:rPr>
          <w:sz w:val="24"/>
          <w:szCs w:val="24"/>
          <w:lang w:val="en-GB"/>
        </w:rPr>
        <w:t>t is time to complete the ballot paper account</w:t>
      </w:r>
      <w:r>
        <w:rPr>
          <w:sz w:val="24"/>
          <w:szCs w:val="24"/>
          <w:lang w:val="en-GB"/>
        </w:rPr>
        <w:t>s</w:t>
      </w:r>
      <w:r w:rsidRPr="00736EE6">
        <w:rPr>
          <w:sz w:val="24"/>
          <w:szCs w:val="24"/>
          <w:lang w:val="en-GB"/>
        </w:rPr>
        <w:t>.</w:t>
      </w:r>
    </w:p>
    <w:p w14:paraId="476767E8" w14:textId="77777777" w:rsidR="007C2041" w:rsidRPr="00736EE6" w:rsidRDefault="007C2041" w:rsidP="007C2041">
      <w:pPr>
        <w:rPr>
          <w:sz w:val="24"/>
          <w:szCs w:val="24"/>
          <w:lang w:val="en-GB"/>
        </w:rPr>
      </w:pPr>
    </w:p>
    <w:p w14:paraId="650A193B" w14:textId="77777777" w:rsidR="007C2041" w:rsidRPr="00736EE6" w:rsidRDefault="007C2041" w:rsidP="007C204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At the close of </w:t>
      </w:r>
      <w:proofErr w:type="gramStart"/>
      <w:r>
        <w:rPr>
          <w:sz w:val="24"/>
          <w:szCs w:val="24"/>
          <w:lang w:val="en-GB"/>
        </w:rPr>
        <w:t>poll</w:t>
      </w:r>
      <w:proofErr w:type="gramEnd"/>
      <w:r>
        <w:rPr>
          <w:sz w:val="24"/>
          <w:szCs w:val="24"/>
          <w:lang w:val="en-GB"/>
        </w:rPr>
        <w:t xml:space="preserve"> the </w:t>
      </w:r>
      <w:r w:rsidRPr="00736EE6">
        <w:rPr>
          <w:sz w:val="24"/>
          <w:szCs w:val="24"/>
          <w:lang w:val="en-GB"/>
        </w:rPr>
        <w:t>ballot paper</w:t>
      </w:r>
      <w:r>
        <w:rPr>
          <w:sz w:val="24"/>
          <w:szCs w:val="24"/>
          <w:lang w:val="en-GB"/>
        </w:rPr>
        <w:t xml:space="preserve"> that is next</w:t>
      </w:r>
      <w:r w:rsidRPr="00736EE6">
        <w:rPr>
          <w:sz w:val="24"/>
          <w:szCs w:val="24"/>
          <w:lang w:val="en-GB"/>
        </w:rPr>
        <w:t xml:space="preserve"> to be issued</w:t>
      </w:r>
      <w:r>
        <w:rPr>
          <w:sz w:val="24"/>
          <w:szCs w:val="24"/>
          <w:lang w:val="en-GB"/>
        </w:rPr>
        <w:t xml:space="preserve"> (i.e. the first one you did not issue) is number 10,673. Throughout the day y</w:t>
      </w:r>
      <w:r w:rsidRPr="00736EE6">
        <w:rPr>
          <w:sz w:val="24"/>
          <w:szCs w:val="24"/>
          <w:lang w:val="en-GB"/>
        </w:rPr>
        <w:t xml:space="preserve">ou have issued two replacements for spoilt ballot </w:t>
      </w:r>
      <w:proofErr w:type="gramStart"/>
      <w:r w:rsidRPr="00736EE6">
        <w:rPr>
          <w:sz w:val="24"/>
          <w:szCs w:val="24"/>
          <w:lang w:val="en-GB"/>
        </w:rPr>
        <w:t>papers</w:t>
      </w:r>
      <w:proofErr w:type="gramEnd"/>
      <w:r w:rsidRPr="00736EE6">
        <w:rPr>
          <w:sz w:val="24"/>
          <w:szCs w:val="24"/>
          <w:lang w:val="en-GB"/>
        </w:rPr>
        <w:t xml:space="preserve"> and you have also issued one tendered ballot paper.</w:t>
      </w:r>
    </w:p>
    <w:p w14:paraId="4F76CE84" w14:textId="77777777" w:rsidR="007C2041" w:rsidRPr="00736EE6" w:rsidRDefault="007C2041" w:rsidP="007C2041">
      <w:pPr>
        <w:rPr>
          <w:sz w:val="24"/>
          <w:szCs w:val="24"/>
          <w:lang w:val="en-GB"/>
        </w:rPr>
      </w:pPr>
    </w:p>
    <w:p w14:paraId="1BDD6EE1" w14:textId="77777777" w:rsidR="007C2041" w:rsidRPr="00736EE6" w:rsidRDefault="007C2041" w:rsidP="007C204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Please complete </w:t>
      </w:r>
      <w:r w:rsidRPr="00736EE6">
        <w:rPr>
          <w:sz w:val="24"/>
          <w:szCs w:val="24"/>
          <w:lang w:val="en-GB"/>
        </w:rPr>
        <w:t>the ballot paper account provided</w:t>
      </w:r>
      <w:r>
        <w:rPr>
          <w:sz w:val="24"/>
          <w:szCs w:val="24"/>
          <w:lang w:val="en-GB"/>
        </w:rPr>
        <w:t>,</w:t>
      </w:r>
      <w:r w:rsidRPr="00736EE6">
        <w:rPr>
          <w:sz w:val="24"/>
          <w:szCs w:val="24"/>
          <w:lang w:val="en-GB"/>
        </w:rPr>
        <w:t xml:space="preserve"> using the information given above.</w:t>
      </w:r>
    </w:p>
    <w:p w14:paraId="18F367CF" w14:textId="77777777" w:rsidR="007C2041" w:rsidRPr="007C2041" w:rsidRDefault="007C2041" w:rsidP="007C2041">
      <w:pPr>
        <w:rPr>
          <w:sz w:val="4"/>
          <w:szCs w:val="4"/>
          <w:lang w:val="en-GB"/>
        </w:rPr>
      </w:pPr>
      <w:r>
        <w:rPr>
          <w:lang w:val="en-GB"/>
        </w:rPr>
        <w:br w:type="page"/>
      </w:r>
    </w:p>
    <w:p w14:paraId="4CE24145" w14:textId="77777777" w:rsidR="001803BC" w:rsidRDefault="001803BC" w:rsidP="001803BC">
      <w:pPr>
        <w:rPr>
          <w:sz w:val="36"/>
          <w:szCs w:val="36"/>
        </w:rPr>
      </w:pPr>
      <w:r>
        <w:rPr>
          <w:sz w:val="36"/>
          <w:szCs w:val="36"/>
        </w:rPr>
        <w:t>B</w:t>
      </w:r>
      <w:r w:rsidRPr="00996157">
        <w:rPr>
          <w:sz w:val="36"/>
          <w:szCs w:val="36"/>
        </w:rPr>
        <w:t>allot Paper Account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        </w:t>
      </w:r>
    </w:p>
    <w:tbl>
      <w:tblPr>
        <w:tblpPr w:leftFromText="180" w:rightFromText="180" w:vertAnchor="text" w:horzAnchor="page" w:tblpX="8968" w:tblpY="-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</w:tblGrid>
      <w:tr w:rsidR="00A83AFB" w14:paraId="4D71AB84" w14:textId="77777777" w:rsidTr="00D75C33">
        <w:tc>
          <w:tcPr>
            <w:tcW w:w="1824" w:type="dxa"/>
            <w:shd w:val="solid" w:color="auto" w:fill="auto"/>
          </w:tcPr>
          <w:p w14:paraId="1EEEE270" w14:textId="77777777" w:rsidR="001803BC" w:rsidRPr="00ED2F80" w:rsidRDefault="001803BC" w:rsidP="00D75C33">
            <w:pPr>
              <w:jc w:val="center"/>
              <w:rPr>
                <w:color w:val="FFFFFF"/>
                <w:sz w:val="24"/>
                <w:szCs w:val="24"/>
              </w:rPr>
            </w:pPr>
            <w:r w:rsidRPr="00ED2F80">
              <w:rPr>
                <w:color w:val="FFFFFF"/>
                <w:sz w:val="24"/>
                <w:szCs w:val="24"/>
              </w:rPr>
              <w:t>Ballot Box No.</w:t>
            </w:r>
          </w:p>
        </w:tc>
      </w:tr>
      <w:tr w:rsidR="00A83AFB" w14:paraId="1F9A58B1" w14:textId="77777777" w:rsidTr="00D75C33">
        <w:tc>
          <w:tcPr>
            <w:tcW w:w="1824" w:type="dxa"/>
          </w:tcPr>
          <w:p w14:paraId="1CCDD613" w14:textId="77777777" w:rsidR="001803BC" w:rsidRPr="00ED2F80" w:rsidRDefault="001803BC" w:rsidP="00D75C33">
            <w:pPr>
              <w:jc w:val="center"/>
              <w:rPr>
                <w:sz w:val="36"/>
                <w:szCs w:val="36"/>
              </w:rPr>
            </w:pPr>
          </w:p>
        </w:tc>
      </w:tr>
    </w:tbl>
    <w:p w14:paraId="7F494435" w14:textId="77777777" w:rsidR="001803BC" w:rsidRPr="00DA7F9A" w:rsidRDefault="001803BC" w:rsidP="001803BC">
      <w:pPr>
        <w:rPr>
          <w:sz w:val="16"/>
          <w:szCs w:val="16"/>
        </w:rPr>
      </w:pPr>
    </w:p>
    <w:p w14:paraId="38CA9127" w14:textId="77777777" w:rsidR="001803BC" w:rsidRDefault="001803BC" w:rsidP="001803BC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 of w</w:t>
      </w:r>
      <w:r w:rsidRPr="00ED2F80">
        <w:rPr>
          <w:b/>
          <w:sz w:val="24"/>
          <w:szCs w:val="24"/>
        </w:rPr>
        <w:t>ard</w:t>
      </w:r>
      <w:r>
        <w:rPr>
          <w:b/>
          <w:sz w:val="24"/>
          <w:szCs w:val="24"/>
        </w:rPr>
        <w:t>/district/constituency/voting area:</w:t>
      </w:r>
    </w:p>
    <w:p w14:paraId="4E2F4E39" w14:textId="77777777" w:rsidR="001803BC" w:rsidRDefault="001803BC" w:rsidP="001803BC">
      <w:pPr>
        <w:rPr>
          <w:b/>
          <w:sz w:val="24"/>
          <w:szCs w:val="24"/>
        </w:rPr>
      </w:pPr>
      <w:r>
        <w:rPr>
          <w:b/>
          <w:sz w:val="24"/>
          <w:szCs w:val="24"/>
        </w:rPr>
        <w:t>Polling station:</w:t>
      </w:r>
    </w:p>
    <w:p w14:paraId="07D8BE5F" w14:textId="77777777" w:rsidR="001803BC" w:rsidRPr="00DA7F9A" w:rsidRDefault="001803BC" w:rsidP="001803BC">
      <w:pPr>
        <w:rPr>
          <w:b/>
          <w:sz w:val="16"/>
          <w:szCs w:val="16"/>
        </w:rPr>
      </w:pPr>
    </w:p>
    <w:p w14:paraId="210BF7F0" w14:textId="77777777" w:rsidR="001803BC" w:rsidRDefault="001803BC" w:rsidP="001803BC">
      <w:pPr>
        <w:rPr>
          <w:sz w:val="24"/>
          <w:szCs w:val="24"/>
        </w:rPr>
      </w:pPr>
      <w:r>
        <w:rPr>
          <w:sz w:val="24"/>
          <w:szCs w:val="24"/>
        </w:rPr>
        <w:t>At the close of poll, the boxes marked with arrows (</w:t>
      </w:r>
      <w:r>
        <w:rPr>
          <w:rFonts w:ascii="Wingdings" w:hAnsi="Wingdings"/>
          <w:sz w:val="24"/>
          <w:szCs w:val="24"/>
        </w:rPr>
        <w:sym w:font="Wingdings" w:char="F0E7"/>
      </w:r>
      <w:r>
        <w:rPr>
          <w:sz w:val="24"/>
          <w:szCs w:val="24"/>
        </w:rPr>
        <w:t>) must be completed by the Presiding Officer, then the form should be signed and dated.</w:t>
      </w:r>
    </w:p>
    <w:p w14:paraId="63337938" w14:textId="77777777" w:rsidR="001803BC" w:rsidRPr="00DA7F9A" w:rsidRDefault="001803BC" w:rsidP="001803BC">
      <w:pPr>
        <w:rPr>
          <w:b/>
          <w:sz w:val="16"/>
          <w:szCs w:val="16"/>
        </w:rPr>
      </w:pP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141"/>
        <w:gridCol w:w="5465"/>
        <w:gridCol w:w="568"/>
        <w:gridCol w:w="568"/>
        <w:gridCol w:w="568"/>
        <w:gridCol w:w="567"/>
        <w:gridCol w:w="567"/>
        <w:gridCol w:w="567"/>
        <w:gridCol w:w="284"/>
      </w:tblGrid>
      <w:tr w:rsidR="00A83AFB" w14:paraId="076D47CC" w14:textId="77777777" w:rsidTr="00D75C33">
        <w:trPr>
          <w:gridAfter w:val="1"/>
          <w:wAfter w:w="284" w:type="dxa"/>
          <w:trHeight w:val="209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91919"/>
          </w:tcPr>
          <w:p w14:paraId="48BE3AAD" w14:textId="77777777" w:rsidR="001803BC" w:rsidRDefault="001803BC" w:rsidP="00D75C33">
            <w:pPr>
              <w:spacing w:before="80" w:after="80"/>
              <w:rPr>
                <w:b/>
                <w:color w:val="FFFFFF"/>
                <w:sz w:val="32"/>
                <w:szCs w:val="32"/>
                <w:lang w:val="en-GB"/>
              </w:rPr>
            </w:pPr>
            <w:r>
              <w:rPr>
                <w:b/>
                <w:color w:val="FFFFFF"/>
                <w:sz w:val="32"/>
                <w:szCs w:val="32"/>
                <w:lang w:val="en-GB"/>
              </w:rPr>
              <w:t>Part 1</w:t>
            </w:r>
          </w:p>
        </w:tc>
        <w:tc>
          <w:tcPr>
            <w:tcW w:w="8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91919"/>
          </w:tcPr>
          <w:p w14:paraId="44DDD6D0" w14:textId="77777777" w:rsidR="001803BC" w:rsidRDefault="001803BC" w:rsidP="00D75C33">
            <w:pPr>
              <w:spacing w:before="80" w:after="80"/>
              <w:rPr>
                <w:b/>
                <w:color w:val="FFFFFF"/>
                <w:sz w:val="32"/>
                <w:szCs w:val="32"/>
                <w:lang w:val="en-GB"/>
              </w:rPr>
            </w:pPr>
            <w:r>
              <w:rPr>
                <w:b/>
                <w:color w:val="FFFFFF"/>
                <w:sz w:val="32"/>
                <w:szCs w:val="32"/>
                <w:lang w:val="en-GB"/>
              </w:rPr>
              <w:t xml:space="preserve">Ordinary ballot papers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86CCD9" w14:textId="77777777" w:rsidR="001803BC" w:rsidRDefault="001803BC" w:rsidP="00D75C33">
            <w:pPr>
              <w:spacing w:before="80" w:after="80"/>
              <w:jc w:val="right"/>
              <w:rPr>
                <w:b/>
                <w:sz w:val="32"/>
                <w:szCs w:val="32"/>
                <w:lang w:val="en-GB"/>
              </w:rPr>
            </w:pPr>
          </w:p>
        </w:tc>
      </w:tr>
      <w:tr w:rsidR="00A83AFB" w14:paraId="297960C4" w14:textId="77777777" w:rsidTr="00D75C33">
        <w:trPr>
          <w:gridAfter w:val="1"/>
          <w:wAfter w:w="284" w:type="dxa"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66821F9" w14:textId="77777777" w:rsidR="001803BC" w:rsidRDefault="001803BC" w:rsidP="00D75C33">
            <w:pPr>
              <w:pStyle w:val="Heading5"/>
              <w:jc w:val="left"/>
            </w:pPr>
            <w:r>
              <w:t>A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63EBFE29" w14:textId="77777777" w:rsidR="001803BC" w:rsidRDefault="001803BC" w:rsidP="00D75C33">
            <w:pPr>
              <w:pStyle w:val="Heading5"/>
              <w:spacing w:before="40" w:after="40"/>
              <w:jc w:val="left"/>
            </w:pPr>
            <w:r>
              <w:t xml:space="preserve">Total </w:t>
            </w:r>
            <w:r>
              <w:rPr>
                <w:b/>
              </w:rPr>
              <w:t>received</w:t>
            </w:r>
            <w:r>
              <w:t xml:space="preserve"> by Presiding Officer</w:t>
            </w:r>
            <w:r>
              <w:br/>
              <w:t xml:space="preserve">(Numbered from XXX to XXX) 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6F824747" w14:textId="77777777" w:rsidR="001803BC" w:rsidRPr="00DF5F0C" w:rsidRDefault="001803BC" w:rsidP="00D75C33">
            <w:pPr>
              <w:jc w:val="right"/>
              <w:rPr>
                <w:rFonts w:ascii="Lucida Console" w:hAnsi="Lucida Console"/>
                <w:b/>
                <w:spacing w:val="200"/>
                <w:sz w:val="52"/>
                <w:szCs w:val="52"/>
                <w:lang w:val="en-GB"/>
              </w:rPr>
            </w:pPr>
            <w:r>
              <w:rPr>
                <w:rFonts w:ascii="Lucida Console" w:hAnsi="Lucida Console"/>
                <w:b/>
                <w:spacing w:val="200"/>
                <w:sz w:val="52"/>
                <w:szCs w:val="52"/>
                <w:lang w:val="en-GB"/>
              </w:rPr>
              <w:t>XXX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F56D92" w14:textId="77777777" w:rsidR="001803BC" w:rsidRDefault="001803BC" w:rsidP="00D75C33">
            <w:pPr>
              <w:jc w:val="right"/>
              <w:rPr>
                <w:sz w:val="28"/>
                <w:lang w:val="en-GB"/>
              </w:rPr>
            </w:pPr>
          </w:p>
        </w:tc>
      </w:tr>
      <w:tr w:rsidR="00A83AFB" w14:paraId="449F291C" w14:textId="77777777" w:rsidTr="00D75C33">
        <w:trPr>
          <w:gridAfter w:val="1"/>
          <w:wAfter w:w="284" w:type="dxa"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0821A3E" w14:textId="77777777" w:rsidR="001803BC" w:rsidRDefault="001803BC" w:rsidP="00D75C33">
            <w:pPr>
              <w:pStyle w:val="Heading5"/>
              <w:jc w:val="left"/>
            </w:pPr>
            <w:r>
              <w:t>B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0A358A9A" w14:textId="77777777" w:rsidR="001803BC" w:rsidRDefault="001803BC" w:rsidP="00D75C33">
            <w:pPr>
              <w:pStyle w:val="Heading5"/>
              <w:spacing w:before="40" w:after="40"/>
              <w:jc w:val="left"/>
            </w:pPr>
            <w:r>
              <w:t xml:space="preserve">Serial number on the </w:t>
            </w:r>
            <w:r>
              <w:rPr>
                <w:b/>
              </w:rPr>
              <w:t>back</w:t>
            </w:r>
            <w:r>
              <w:t xml:space="preserve"> of the </w:t>
            </w:r>
            <w:r>
              <w:rPr>
                <w:b/>
              </w:rPr>
              <w:t>next</w:t>
            </w:r>
            <w:r>
              <w:t xml:space="preserve"> ballot paper to be issued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F3C3" w14:textId="77777777" w:rsidR="001803BC" w:rsidRDefault="001803BC" w:rsidP="00D75C33">
            <w:pPr>
              <w:pStyle w:val="Heading5"/>
              <w:rPr>
                <w:sz w:val="48"/>
                <w:szCs w:val="4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540F" w14:textId="77777777" w:rsidR="001803BC" w:rsidRDefault="001803BC" w:rsidP="00D75C33">
            <w:pPr>
              <w:pStyle w:val="Heading5"/>
              <w:rPr>
                <w:sz w:val="48"/>
                <w:szCs w:val="4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A395" w14:textId="77777777" w:rsidR="001803BC" w:rsidRDefault="001803BC" w:rsidP="00D75C33">
            <w:pPr>
              <w:pStyle w:val="Heading5"/>
              <w:rPr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66B1" w14:textId="77777777" w:rsidR="001803BC" w:rsidRDefault="001803BC" w:rsidP="00D75C33">
            <w:pPr>
              <w:pStyle w:val="Heading5"/>
              <w:rPr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6CCB" w14:textId="77777777" w:rsidR="001803BC" w:rsidRDefault="001803BC" w:rsidP="00D75C33">
            <w:pPr>
              <w:pStyle w:val="Heading5"/>
              <w:rPr>
                <w:sz w:val="48"/>
                <w:szCs w:val="4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D16F13" w14:textId="77777777" w:rsidR="001803BC" w:rsidRDefault="001803BC" w:rsidP="00D75C33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  <w:r>
              <w:rPr>
                <w:sz w:val="28"/>
                <w:lang w:val="en-GB"/>
              </w:rPr>
              <w:t xml:space="preserve"> </w:t>
            </w:r>
          </w:p>
        </w:tc>
      </w:tr>
      <w:tr w:rsidR="00A83AFB" w14:paraId="551EE0FB" w14:textId="77777777" w:rsidTr="00D75C33">
        <w:trPr>
          <w:gridAfter w:val="1"/>
          <w:wAfter w:w="284" w:type="dxa"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8F8DEBB" w14:textId="77777777" w:rsidR="001803BC" w:rsidRDefault="001803BC" w:rsidP="00D75C33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C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6E857151" w14:textId="77777777" w:rsidR="001803BC" w:rsidRDefault="001803BC" w:rsidP="00D75C33">
            <w:pPr>
              <w:spacing w:before="40" w:after="40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Serial number of the </w:t>
            </w:r>
            <w:r>
              <w:rPr>
                <w:b/>
                <w:sz w:val="28"/>
                <w:lang w:val="en-GB"/>
              </w:rPr>
              <w:t>first</w:t>
            </w:r>
            <w:r>
              <w:rPr>
                <w:sz w:val="28"/>
                <w:lang w:val="en-GB"/>
              </w:rPr>
              <w:t xml:space="preserve"> ballot paper issued on the </w:t>
            </w:r>
            <w:r>
              <w:rPr>
                <w:b/>
                <w:sz w:val="28"/>
                <w:lang w:val="en-GB"/>
              </w:rPr>
              <w:t>corresponding number list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105911E9" w14:textId="77777777" w:rsidR="001803BC" w:rsidRPr="00DF5F0C" w:rsidRDefault="001803BC" w:rsidP="00D75C33">
            <w:pPr>
              <w:jc w:val="right"/>
              <w:rPr>
                <w:rFonts w:ascii="Lucida Console" w:hAnsi="Lucida Console"/>
                <w:b/>
                <w:spacing w:val="200"/>
                <w:sz w:val="52"/>
                <w:szCs w:val="52"/>
                <w:lang w:val="en-GB"/>
              </w:rPr>
            </w:pPr>
            <w:r>
              <w:rPr>
                <w:rFonts w:ascii="Lucida Console" w:hAnsi="Lucida Console"/>
                <w:b/>
                <w:spacing w:val="200"/>
                <w:sz w:val="52"/>
                <w:szCs w:val="52"/>
                <w:lang w:val="en-GB"/>
              </w:rPr>
              <w:t>XXXXX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10D742" w14:textId="77777777" w:rsidR="001803BC" w:rsidRDefault="001803BC" w:rsidP="00D75C33">
            <w:pPr>
              <w:jc w:val="right"/>
              <w:rPr>
                <w:sz w:val="28"/>
                <w:lang w:val="en-GB"/>
              </w:rPr>
            </w:pPr>
          </w:p>
        </w:tc>
      </w:tr>
      <w:tr w:rsidR="00A83AFB" w14:paraId="496FE9FA" w14:textId="77777777" w:rsidTr="00D75C33">
        <w:trPr>
          <w:gridAfter w:val="1"/>
          <w:wAfter w:w="284" w:type="dxa"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1CA9ED81" w14:textId="77777777" w:rsidR="001803BC" w:rsidRDefault="001803BC" w:rsidP="00D75C33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D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3E092C0E" w14:textId="77777777" w:rsidR="001803BC" w:rsidRDefault="001803BC" w:rsidP="00D75C33">
            <w:pPr>
              <w:spacing w:before="40" w:after="40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Total ballot papers issued</w:t>
            </w:r>
            <w:r>
              <w:rPr>
                <w:sz w:val="28"/>
                <w:lang w:val="en-GB"/>
              </w:rPr>
              <w:br/>
              <w:t xml:space="preserve">(Deduct </w:t>
            </w:r>
            <w:r>
              <w:rPr>
                <w:b/>
                <w:sz w:val="28"/>
                <w:lang w:val="en-GB"/>
              </w:rPr>
              <w:t>C</w:t>
            </w:r>
            <w:r>
              <w:rPr>
                <w:sz w:val="28"/>
                <w:lang w:val="en-GB"/>
              </w:rPr>
              <w:t xml:space="preserve"> from </w:t>
            </w:r>
            <w:r>
              <w:rPr>
                <w:b/>
                <w:sz w:val="28"/>
                <w:lang w:val="en-GB"/>
              </w:rPr>
              <w:t>B</w:t>
            </w:r>
            <w:r>
              <w:rPr>
                <w:sz w:val="28"/>
                <w:lang w:val="en-GB"/>
              </w:rPr>
              <w:t>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E5CA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1B8B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A74D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E11C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A220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3A6CE2" w14:textId="77777777" w:rsidR="001803BC" w:rsidRDefault="001803BC" w:rsidP="00D75C33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  <w:r>
              <w:rPr>
                <w:sz w:val="28"/>
                <w:lang w:val="en-GB"/>
              </w:rPr>
              <w:t xml:space="preserve"> </w:t>
            </w:r>
          </w:p>
        </w:tc>
      </w:tr>
      <w:tr w:rsidR="00A83AFB" w14:paraId="7A894E45" w14:textId="77777777" w:rsidTr="00D75C33">
        <w:trPr>
          <w:gridAfter w:val="1"/>
          <w:wAfter w:w="284" w:type="dxa"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656FE76C" w14:textId="77777777" w:rsidR="001803BC" w:rsidRDefault="001803BC" w:rsidP="00D75C33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E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110DFEA4" w14:textId="77777777" w:rsidR="001803BC" w:rsidRDefault="001803BC" w:rsidP="00D75C33">
            <w:pPr>
              <w:spacing w:before="40" w:after="40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How many </w:t>
            </w:r>
            <w:r>
              <w:rPr>
                <w:b/>
                <w:sz w:val="28"/>
                <w:lang w:val="en-GB"/>
              </w:rPr>
              <w:t>spoilt</w:t>
            </w:r>
            <w:r>
              <w:rPr>
                <w:sz w:val="28"/>
                <w:lang w:val="en-GB"/>
              </w:rPr>
              <w:t xml:space="preserve"> ballot papers did you issue replacements for?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60EE9C56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3CF08960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72D3048F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2462D63D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14:paraId="7EC1B866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CC23E1" w14:textId="77777777" w:rsidR="001803BC" w:rsidRDefault="001803BC" w:rsidP="00D75C33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  <w:r>
              <w:rPr>
                <w:sz w:val="28"/>
                <w:lang w:val="en-GB"/>
              </w:rPr>
              <w:t xml:space="preserve"> </w:t>
            </w:r>
          </w:p>
        </w:tc>
      </w:tr>
      <w:tr w:rsidR="00A83AFB" w14:paraId="2F9C3CBE" w14:textId="77777777" w:rsidTr="00D75C33">
        <w:trPr>
          <w:gridAfter w:val="1"/>
          <w:wAfter w:w="284" w:type="dxa"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08C9D9D" w14:textId="77777777" w:rsidR="001803BC" w:rsidRDefault="001803BC" w:rsidP="00D75C33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F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FF0000"/>
            </w:tcBorders>
            <w:shd w:val="clear" w:color="auto" w:fill="E0E0E0"/>
            <w:vAlign w:val="center"/>
          </w:tcPr>
          <w:p w14:paraId="2D873CEB" w14:textId="77777777" w:rsidR="001803BC" w:rsidRDefault="001803BC" w:rsidP="00D75C33">
            <w:pPr>
              <w:spacing w:before="40" w:after="40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Total ballot papers</w:t>
            </w:r>
            <w:r>
              <w:rPr>
                <w:b/>
                <w:sz w:val="28"/>
                <w:lang w:val="en-GB"/>
              </w:rPr>
              <w:t xml:space="preserve"> issued and not spoilt</w:t>
            </w:r>
            <w:r>
              <w:rPr>
                <w:sz w:val="28"/>
                <w:lang w:val="en-GB"/>
              </w:rPr>
              <w:br/>
              <w:t xml:space="preserve">(Deduct </w:t>
            </w:r>
            <w:r>
              <w:rPr>
                <w:b/>
                <w:sz w:val="28"/>
                <w:lang w:val="en-GB"/>
              </w:rPr>
              <w:t>E</w:t>
            </w:r>
            <w:r>
              <w:rPr>
                <w:sz w:val="28"/>
                <w:lang w:val="en-GB"/>
              </w:rPr>
              <w:t xml:space="preserve"> from </w:t>
            </w:r>
            <w:r>
              <w:rPr>
                <w:b/>
                <w:sz w:val="28"/>
                <w:lang w:val="en-GB"/>
              </w:rPr>
              <w:t>D</w:t>
            </w:r>
            <w:r>
              <w:rPr>
                <w:sz w:val="28"/>
                <w:lang w:val="en-GB"/>
              </w:rPr>
              <w:t>)</w:t>
            </w:r>
          </w:p>
        </w:tc>
        <w:tc>
          <w:tcPr>
            <w:tcW w:w="568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" w:space="0" w:color="000000"/>
            </w:tcBorders>
            <w:vAlign w:val="center"/>
          </w:tcPr>
          <w:p w14:paraId="3838D5A5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24" w:space="0" w:color="FF0000"/>
              <w:left w:val="single" w:sz="2" w:space="0" w:color="000000"/>
              <w:bottom w:val="single" w:sz="24" w:space="0" w:color="FF0000"/>
              <w:right w:val="single" w:sz="2" w:space="0" w:color="000000"/>
            </w:tcBorders>
            <w:vAlign w:val="center"/>
          </w:tcPr>
          <w:p w14:paraId="7768EAD9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24" w:space="0" w:color="FF0000"/>
              <w:left w:val="single" w:sz="2" w:space="0" w:color="000000"/>
              <w:bottom w:val="single" w:sz="24" w:space="0" w:color="FF0000"/>
              <w:right w:val="single" w:sz="2" w:space="0" w:color="000000"/>
            </w:tcBorders>
            <w:vAlign w:val="center"/>
          </w:tcPr>
          <w:p w14:paraId="0F068F81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24" w:space="0" w:color="FF0000"/>
              <w:left w:val="single" w:sz="2" w:space="0" w:color="000000"/>
              <w:bottom w:val="single" w:sz="24" w:space="0" w:color="FF0000"/>
              <w:right w:val="single" w:sz="2" w:space="0" w:color="000000"/>
            </w:tcBorders>
            <w:vAlign w:val="center"/>
          </w:tcPr>
          <w:p w14:paraId="09BC0755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24" w:space="0" w:color="FF0000"/>
              <w:left w:val="single" w:sz="2" w:space="0" w:color="000000"/>
              <w:bottom w:val="single" w:sz="24" w:space="0" w:color="FF0000"/>
              <w:right w:val="single" w:sz="18" w:space="0" w:color="FF0000"/>
            </w:tcBorders>
            <w:vAlign w:val="center"/>
          </w:tcPr>
          <w:p w14:paraId="0D71F597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FF0000"/>
              <w:bottom w:val="nil"/>
              <w:right w:val="nil"/>
            </w:tcBorders>
            <w:vAlign w:val="center"/>
          </w:tcPr>
          <w:p w14:paraId="67E74DB0" w14:textId="77777777" w:rsidR="001803BC" w:rsidRDefault="001803BC" w:rsidP="00D75C33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  <w:r>
              <w:rPr>
                <w:sz w:val="28"/>
                <w:lang w:val="en-GB"/>
              </w:rPr>
              <w:t xml:space="preserve"> </w:t>
            </w:r>
          </w:p>
        </w:tc>
      </w:tr>
      <w:tr w:rsidR="00A83AFB" w14:paraId="5F878312" w14:textId="77777777" w:rsidTr="00D75C33">
        <w:trPr>
          <w:gridAfter w:val="1"/>
          <w:wAfter w:w="284" w:type="dxa"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17D31CC4" w14:textId="77777777" w:rsidR="001803BC" w:rsidRDefault="001803BC" w:rsidP="00D75C33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G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shd w:val="clear" w:color="auto" w:fill="E0E0E0"/>
            <w:vAlign w:val="center"/>
          </w:tcPr>
          <w:p w14:paraId="19035995" w14:textId="77777777" w:rsidR="001803BC" w:rsidRDefault="001803BC" w:rsidP="00D75C33">
            <w:pPr>
              <w:spacing w:before="40" w:after="40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Total unused ballot papers (Deduct </w:t>
            </w:r>
            <w:r w:rsidRPr="004460A7">
              <w:rPr>
                <w:b/>
                <w:sz w:val="28"/>
                <w:lang w:val="en-GB"/>
              </w:rPr>
              <w:t>D</w:t>
            </w:r>
            <w:r>
              <w:rPr>
                <w:sz w:val="28"/>
                <w:lang w:val="en-GB"/>
              </w:rPr>
              <w:t xml:space="preserve"> from </w:t>
            </w:r>
            <w:r w:rsidRPr="004460A7">
              <w:rPr>
                <w:b/>
                <w:sz w:val="28"/>
                <w:lang w:val="en-GB"/>
              </w:rPr>
              <w:t>A</w:t>
            </w:r>
            <w:r>
              <w:rPr>
                <w:sz w:val="28"/>
                <w:lang w:val="en-GB"/>
              </w:rPr>
              <w:t>)</w:t>
            </w:r>
          </w:p>
        </w:tc>
        <w:tc>
          <w:tcPr>
            <w:tcW w:w="568" w:type="dxa"/>
            <w:tcBorders>
              <w:top w:val="single" w:sz="24" w:space="0" w:color="FF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05C75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24" w:space="0" w:color="FF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7B83E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24" w:space="0" w:color="FF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3DDCB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24" w:space="0" w:color="FF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08239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24" w:space="0" w:color="FF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7109781" w14:textId="77777777" w:rsidR="001803BC" w:rsidRDefault="001803BC" w:rsidP="00D75C33">
            <w:pPr>
              <w:jc w:val="right"/>
              <w:rPr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90FEB1" w14:textId="77777777" w:rsidR="001803BC" w:rsidRDefault="001803BC" w:rsidP="00D75C33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</w:p>
        </w:tc>
      </w:tr>
      <w:tr w:rsidR="00A83AFB" w14:paraId="0FBF4E03" w14:textId="77777777" w:rsidTr="00D75C33">
        <w:trPr>
          <w:trHeight w:val="91"/>
        </w:trPr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C4146" w14:textId="77777777" w:rsidR="001803BC" w:rsidRPr="008C0B86" w:rsidRDefault="001803BC" w:rsidP="00D75C33">
            <w:pPr>
              <w:rPr>
                <w:sz w:val="8"/>
                <w:szCs w:val="8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0FE50" w14:textId="77777777" w:rsidR="001803BC" w:rsidRPr="008C0B86" w:rsidRDefault="001803BC" w:rsidP="00D75C33">
            <w:pPr>
              <w:spacing w:before="40" w:after="40"/>
              <w:rPr>
                <w:sz w:val="8"/>
                <w:szCs w:val="8"/>
              </w:rPr>
            </w:pPr>
          </w:p>
        </w:tc>
        <w:tc>
          <w:tcPr>
            <w:tcW w:w="2838" w:type="dxa"/>
            <w:gridSpan w:val="5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5C8FB7C" w14:textId="77777777" w:rsidR="001803BC" w:rsidRPr="008C0B86" w:rsidRDefault="001803BC" w:rsidP="00D75C33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9545" w14:textId="77777777" w:rsidR="001803BC" w:rsidRPr="008C0B86" w:rsidRDefault="001803BC" w:rsidP="00D75C33">
            <w:pPr>
              <w:jc w:val="right"/>
              <w:rPr>
                <w:sz w:val="8"/>
                <w:szCs w:val="8"/>
              </w:rPr>
            </w:pPr>
          </w:p>
        </w:tc>
      </w:tr>
      <w:tr w:rsidR="00A83AFB" w14:paraId="0DCEC5EB" w14:textId="77777777" w:rsidTr="00D75C33">
        <w:trPr>
          <w:gridAfter w:val="1"/>
          <w:wAfter w:w="284" w:type="dxa"/>
          <w:trHeight w:val="567"/>
        </w:trPr>
        <w:tc>
          <w:tcPr>
            <w:tcW w:w="1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191919"/>
          </w:tcPr>
          <w:p w14:paraId="392089AE" w14:textId="77777777" w:rsidR="001803BC" w:rsidRDefault="001803BC" w:rsidP="00D75C33">
            <w:pPr>
              <w:rPr>
                <w:color w:val="FFFFFF"/>
                <w:sz w:val="28"/>
                <w:lang w:val="en-GB"/>
              </w:rPr>
            </w:pPr>
            <w:r>
              <w:rPr>
                <w:b/>
                <w:color w:val="FFFFFF"/>
                <w:sz w:val="32"/>
                <w:szCs w:val="32"/>
                <w:lang w:val="en-GB"/>
              </w:rPr>
              <w:t>Part 2</w:t>
            </w:r>
          </w:p>
        </w:tc>
        <w:tc>
          <w:tcPr>
            <w:tcW w:w="83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91919"/>
          </w:tcPr>
          <w:p w14:paraId="304EA1B8" w14:textId="77777777" w:rsidR="001803BC" w:rsidRDefault="001803BC" w:rsidP="00D75C33">
            <w:pPr>
              <w:rPr>
                <w:color w:val="FFFFFF"/>
                <w:sz w:val="48"/>
                <w:szCs w:val="48"/>
                <w:lang w:val="en-GB"/>
              </w:rPr>
            </w:pPr>
            <w:r>
              <w:rPr>
                <w:b/>
                <w:color w:val="FFFFFF"/>
                <w:sz w:val="32"/>
                <w:szCs w:val="32"/>
                <w:lang w:val="en-GB"/>
              </w:rPr>
              <w:t>Tendered ballot papers (</w:t>
            </w:r>
            <w:r w:rsidRPr="00FA01DC">
              <w:rPr>
                <w:b/>
                <w:noProof/>
                <w:color w:val="FFFFFF"/>
                <w:sz w:val="32"/>
                <w:szCs w:val="32"/>
                <w:lang w:val="en-GB"/>
              </w:rPr>
              <w:t>Pink</w:t>
            </w:r>
            <w:r>
              <w:rPr>
                <w:b/>
                <w:color w:val="FFFFFF"/>
                <w:sz w:val="32"/>
                <w:szCs w:val="32"/>
                <w:lang w:val="en-GB"/>
              </w:rPr>
              <w:t>)</w:t>
            </w:r>
            <w:r>
              <w:rPr>
                <w:b/>
                <w:color w:val="FFFFFF"/>
                <w:sz w:val="32"/>
                <w:szCs w:val="32"/>
                <w:lang w:val="en-GB"/>
              </w:rPr>
              <w:br/>
            </w:r>
            <w:r>
              <w:rPr>
                <w:color w:val="FFFFFF"/>
              </w:rPr>
              <w:t xml:space="preserve">(Issued only in circumstances described in </w:t>
            </w:r>
            <w:proofErr w:type="spellStart"/>
            <w:r>
              <w:rPr>
                <w:color w:val="FFFFFF"/>
              </w:rPr>
              <w:t>xxxxxx</w:t>
            </w:r>
            <w:proofErr w:type="spellEnd"/>
            <w:r>
              <w:rPr>
                <w:color w:val="FFFFFF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9ECA96" w14:textId="77777777" w:rsidR="001803BC" w:rsidRDefault="001803BC" w:rsidP="00D75C33">
            <w:pPr>
              <w:jc w:val="right"/>
              <w:rPr>
                <w:sz w:val="28"/>
                <w:lang w:val="en-GB"/>
              </w:rPr>
            </w:pPr>
          </w:p>
        </w:tc>
      </w:tr>
      <w:tr w:rsidR="00A83AFB" w14:paraId="497D8A3C" w14:textId="77777777" w:rsidTr="00D75C33">
        <w:trPr>
          <w:gridAfter w:val="1"/>
          <w:wAfter w:w="284" w:type="dxa"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08B91A6" w14:textId="77777777" w:rsidR="001803BC" w:rsidRDefault="001803BC" w:rsidP="00D75C33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H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155F7FDF" w14:textId="77777777" w:rsidR="001803BC" w:rsidRDefault="001803BC" w:rsidP="00D75C33">
            <w:pPr>
              <w:spacing w:before="40" w:after="40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Total </w:t>
            </w:r>
            <w:r>
              <w:rPr>
                <w:b/>
                <w:sz w:val="28"/>
                <w:lang w:val="en-GB"/>
              </w:rPr>
              <w:t>r</w:t>
            </w:r>
            <w:r w:rsidRPr="00385936">
              <w:rPr>
                <w:b/>
                <w:sz w:val="28"/>
                <w:lang w:val="en-GB"/>
              </w:rPr>
              <w:t>eceived</w:t>
            </w:r>
            <w:r>
              <w:rPr>
                <w:sz w:val="28"/>
                <w:lang w:val="en-GB"/>
              </w:rPr>
              <w:t xml:space="preserve"> by Presiding Officer</w:t>
            </w:r>
            <w:r>
              <w:rPr>
                <w:sz w:val="28"/>
                <w:lang w:val="en-GB"/>
              </w:rPr>
              <w:br/>
              <w:t xml:space="preserve">(Numbered from </w:t>
            </w:r>
            <w:r>
              <w:rPr>
                <w:noProof/>
                <w:sz w:val="28"/>
                <w:lang w:val="en-GB"/>
              </w:rPr>
              <w:t>X</w:t>
            </w:r>
            <w:r>
              <w:rPr>
                <w:sz w:val="28"/>
                <w:lang w:val="en-GB"/>
              </w:rPr>
              <w:t xml:space="preserve"> to XXX</w:t>
            </w:r>
            <w:r>
              <w:rPr>
                <w:noProof/>
                <w:sz w:val="28"/>
                <w:lang w:val="en-GB"/>
              </w:rPr>
              <w:t>)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BB95D70" w14:textId="77777777" w:rsidR="001803BC" w:rsidRPr="00DF5F0C" w:rsidRDefault="001803BC" w:rsidP="00D75C33">
            <w:pPr>
              <w:jc w:val="right"/>
              <w:rPr>
                <w:rFonts w:ascii="Lucida Console" w:hAnsi="Lucida Console"/>
                <w:b/>
                <w:spacing w:val="200"/>
                <w:sz w:val="52"/>
                <w:szCs w:val="52"/>
                <w:lang w:val="en-GB"/>
              </w:rPr>
            </w:pPr>
            <w:r>
              <w:rPr>
                <w:rFonts w:ascii="Lucida Console" w:hAnsi="Lucida Console"/>
                <w:b/>
                <w:spacing w:val="200"/>
                <w:sz w:val="52"/>
                <w:szCs w:val="52"/>
                <w:lang w:val="en-GB"/>
              </w:rPr>
              <w:t>XXX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4259D7" w14:textId="77777777" w:rsidR="001803BC" w:rsidRDefault="001803BC" w:rsidP="00D75C33">
            <w:pPr>
              <w:jc w:val="right"/>
              <w:rPr>
                <w:sz w:val="28"/>
                <w:lang w:val="en-GB"/>
              </w:rPr>
            </w:pPr>
          </w:p>
        </w:tc>
      </w:tr>
      <w:tr w:rsidR="00A83AFB" w14:paraId="7B606BC7" w14:textId="77777777" w:rsidTr="00D75C33">
        <w:trPr>
          <w:gridAfter w:val="1"/>
          <w:wAfter w:w="284" w:type="dxa"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702D06AC" w14:textId="77777777" w:rsidR="001803BC" w:rsidRDefault="001803BC" w:rsidP="00D75C33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I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0A65DD63" w14:textId="77777777" w:rsidR="001803BC" w:rsidRDefault="001803BC" w:rsidP="00D75C33">
            <w:pPr>
              <w:spacing w:before="40" w:after="40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Total tendered ballot papers marked by a voter and placed by the Presiding Officer in the appropriate envelope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DD5" w14:textId="77777777" w:rsidR="001803BC" w:rsidRDefault="001803BC" w:rsidP="00D75C33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F711" w14:textId="77777777" w:rsidR="001803BC" w:rsidRDefault="001803BC" w:rsidP="00D75C33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13FB" w14:textId="77777777" w:rsidR="001803BC" w:rsidRDefault="001803BC" w:rsidP="00D75C33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4A19" w14:textId="77777777" w:rsidR="001803BC" w:rsidRDefault="001803BC" w:rsidP="00D75C33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4040" w14:textId="77777777" w:rsidR="001803BC" w:rsidRDefault="001803BC" w:rsidP="00D75C33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E6C6AB" w14:textId="77777777" w:rsidR="001803BC" w:rsidRDefault="001803BC" w:rsidP="00D75C33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</w:p>
        </w:tc>
      </w:tr>
      <w:tr w:rsidR="00A83AFB" w14:paraId="480A226D" w14:textId="77777777" w:rsidTr="00D75C33">
        <w:trPr>
          <w:gridAfter w:val="1"/>
          <w:wAfter w:w="284" w:type="dxa"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D13B372" w14:textId="77777777" w:rsidR="001803BC" w:rsidRDefault="001803BC" w:rsidP="00D75C33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J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37D7E386" w14:textId="77777777" w:rsidR="001803BC" w:rsidRDefault="001803BC" w:rsidP="00D75C33">
            <w:pPr>
              <w:spacing w:before="40" w:after="40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Total spoilt tendered ballot papers (to be placed by the Presiding Officer in the appropriate envelope)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4D9D" w14:textId="77777777" w:rsidR="001803BC" w:rsidRDefault="001803BC" w:rsidP="00D75C33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7A3E" w14:textId="77777777" w:rsidR="001803BC" w:rsidRDefault="001803BC" w:rsidP="00D75C33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8040" w14:textId="77777777" w:rsidR="001803BC" w:rsidRDefault="001803BC" w:rsidP="00D75C33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0E77" w14:textId="77777777" w:rsidR="001803BC" w:rsidRDefault="001803BC" w:rsidP="00D75C33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9E68" w14:textId="77777777" w:rsidR="001803BC" w:rsidRDefault="001803BC" w:rsidP="00D75C33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15D7F2" w14:textId="77777777" w:rsidR="001803BC" w:rsidRDefault="001803BC" w:rsidP="00D75C33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</w:p>
        </w:tc>
      </w:tr>
      <w:tr w:rsidR="00A83AFB" w14:paraId="28FD9D3E" w14:textId="77777777" w:rsidTr="00D75C33">
        <w:trPr>
          <w:gridAfter w:val="1"/>
          <w:wAfter w:w="284" w:type="dxa"/>
          <w:trHeight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47D77C53" w14:textId="77777777" w:rsidR="001803BC" w:rsidRDefault="001803BC" w:rsidP="00D75C33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K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30C955FE" w14:textId="77777777" w:rsidR="001803BC" w:rsidRPr="00991C05" w:rsidRDefault="001803BC" w:rsidP="00D75C33">
            <w:pPr>
              <w:spacing w:before="40" w:after="40"/>
              <w:rPr>
                <w:b/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Total unused tendered ballot papers (to be placed by the Presiding Officer in the appropriate envelope) (Deduct </w:t>
            </w:r>
            <w:r>
              <w:rPr>
                <w:b/>
                <w:sz w:val="28"/>
                <w:lang w:val="en-GB"/>
              </w:rPr>
              <w:t xml:space="preserve">I </w:t>
            </w:r>
            <w:r>
              <w:rPr>
                <w:sz w:val="28"/>
                <w:lang w:val="en-GB"/>
              </w:rPr>
              <w:t xml:space="preserve">from </w:t>
            </w:r>
            <w:r>
              <w:rPr>
                <w:b/>
                <w:sz w:val="28"/>
                <w:lang w:val="en-GB"/>
              </w:rPr>
              <w:t>H)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C2F2" w14:textId="77777777" w:rsidR="001803BC" w:rsidRDefault="001803BC" w:rsidP="00D75C33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974D" w14:textId="77777777" w:rsidR="001803BC" w:rsidRDefault="001803BC" w:rsidP="00D75C33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598F" w14:textId="77777777" w:rsidR="001803BC" w:rsidRDefault="001803BC" w:rsidP="00D75C33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B512" w14:textId="77777777" w:rsidR="001803BC" w:rsidRDefault="001803BC" w:rsidP="00D75C33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1927" w14:textId="77777777" w:rsidR="001803BC" w:rsidRDefault="001803BC" w:rsidP="00D75C33">
            <w:pPr>
              <w:jc w:val="right"/>
              <w:rPr>
                <w:b/>
                <w:sz w:val="48"/>
                <w:szCs w:val="48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50CE0E" w14:textId="77777777" w:rsidR="001803BC" w:rsidRDefault="001803BC" w:rsidP="00D75C33">
            <w:pPr>
              <w:jc w:val="right"/>
              <w:rPr>
                <w:sz w:val="28"/>
                <w:lang w:val="en-GB"/>
              </w:rPr>
            </w:pPr>
            <w:r>
              <w:rPr>
                <w:rFonts w:ascii="Wingdings" w:hAnsi="Wingdings"/>
                <w:sz w:val="28"/>
                <w:lang w:val="en-GB"/>
              </w:rPr>
              <w:sym w:font="Wingdings" w:char="F0E7"/>
            </w:r>
          </w:p>
        </w:tc>
      </w:tr>
    </w:tbl>
    <w:p w14:paraId="2486292B" w14:textId="77777777" w:rsidR="001803BC" w:rsidRDefault="001803BC" w:rsidP="001803BC">
      <w:pPr>
        <w:rPr>
          <w:sz w:val="16"/>
          <w:lang w:val="en-GB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992"/>
        <w:gridCol w:w="1276"/>
        <w:gridCol w:w="3544"/>
      </w:tblGrid>
      <w:tr w:rsidR="00A83AFB" w14:paraId="67323B0F" w14:textId="77777777" w:rsidTr="00D75C33">
        <w:trPr>
          <w:trHeight w:val="209"/>
        </w:trPr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191919"/>
          </w:tcPr>
          <w:p w14:paraId="49E621B3" w14:textId="77777777" w:rsidR="001803BC" w:rsidRDefault="001803BC" w:rsidP="00D75C33">
            <w:pPr>
              <w:spacing w:before="80" w:after="80"/>
              <w:rPr>
                <w:b/>
                <w:color w:val="FFFFFF"/>
                <w:sz w:val="32"/>
                <w:szCs w:val="32"/>
                <w:lang w:val="en-GB"/>
              </w:rPr>
            </w:pPr>
            <w:r>
              <w:rPr>
                <w:b/>
                <w:color w:val="FFFFFF"/>
                <w:sz w:val="32"/>
                <w:szCs w:val="32"/>
                <w:lang w:val="en-GB"/>
              </w:rPr>
              <w:t>Notes for Returning Officer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191919"/>
          </w:tcPr>
          <w:p w14:paraId="1CA7AA05" w14:textId="77777777" w:rsidR="001803BC" w:rsidRDefault="001803BC" w:rsidP="00D75C33">
            <w:pPr>
              <w:spacing w:before="80" w:after="80"/>
              <w:rPr>
                <w:b/>
                <w:color w:val="FFFFFF"/>
                <w:sz w:val="32"/>
                <w:szCs w:val="32"/>
                <w:lang w:val="en-GB"/>
              </w:rPr>
            </w:pPr>
            <w:r>
              <w:rPr>
                <w:b/>
                <w:color w:val="FFFFFF"/>
                <w:sz w:val="32"/>
                <w:szCs w:val="32"/>
                <w:lang w:val="en-GB"/>
              </w:rPr>
              <w:t xml:space="preserve">Signature   </w:t>
            </w:r>
          </w:p>
        </w:tc>
      </w:tr>
      <w:tr w:rsidR="00A83AFB" w14:paraId="6903C557" w14:textId="77777777" w:rsidTr="00D75C33">
        <w:trPr>
          <w:trHeight w:val="567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0A5F7" w14:textId="77777777" w:rsidR="001803BC" w:rsidRPr="008A6957" w:rsidRDefault="001803BC" w:rsidP="00D75C33">
            <w:pPr>
              <w:spacing w:before="40" w:after="40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</w:t>
            </w:r>
            <w:r w:rsidRPr="008A6957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52BB9D57" w14:textId="77777777" w:rsidR="001803BC" w:rsidRPr="008A6957" w:rsidRDefault="001803BC" w:rsidP="00D75C33">
            <w:pPr>
              <w:spacing w:before="40" w:after="40"/>
              <w:jc w:val="center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Date: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FDAF" w14:textId="77777777" w:rsidR="001803BC" w:rsidRPr="008A6957" w:rsidRDefault="001803BC" w:rsidP="00D75C33">
            <w:pPr>
              <w:spacing w:before="40" w:after="40"/>
              <w:jc w:val="center"/>
              <w:rPr>
                <w:sz w:val="28"/>
                <w:lang w:val="en-GB"/>
              </w:rPr>
            </w:pPr>
          </w:p>
        </w:tc>
      </w:tr>
      <w:tr w:rsidR="00A83AFB" w14:paraId="600AAB75" w14:textId="77777777" w:rsidTr="00D75C33">
        <w:trPr>
          <w:trHeight w:val="98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0B67F3C" w14:textId="77777777" w:rsidR="001803BC" w:rsidRPr="008A6957" w:rsidRDefault="001803BC" w:rsidP="00D75C33">
            <w:pPr>
              <w:spacing w:before="40" w:after="40"/>
              <w:rPr>
                <w:sz w:val="2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0" w:type="dxa"/>
              <w:right w:w="0" w:type="dxa"/>
            </w:tcMar>
            <w:vAlign w:val="center"/>
          </w:tcPr>
          <w:p w14:paraId="043C0F78" w14:textId="77777777" w:rsidR="001803BC" w:rsidRPr="008A6957" w:rsidRDefault="001803BC" w:rsidP="00D75C33">
            <w:pPr>
              <w:spacing w:before="40" w:after="40"/>
              <w:jc w:val="center"/>
              <w:rPr>
                <w:sz w:val="28"/>
                <w:lang w:val="en-GB"/>
              </w:rPr>
            </w:pPr>
            <w:r w:rsidRPr="008A6957">
              <w:rPr>
                <w:sz w:val="28"/>
                <w:lang w:val="en-GB"/>
              </w:rPr>
              <w:t xml:space="preserve">Signature of </w:t>
            </w:r>
            <w:r>
              <w:rPr>
                <w:sz w:val="28"/>
                <w:lang w:val="en-GB"/>
              </w:rPr>
              <w:br/>
            </w:r>
            <w:r w:rsidRPr="008A6957">
              <w:rPr>
                <w:sz w:val="28"/>
                <w:lang w:val="en-GB"/>
              </w:rPr>
              <w:t>Presiding Officer</w:t>
            </w:r>
            <w:r>
              <w:rPr>
                <w:sz w:val="28"/>
                <w:lang w:val="en-GB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2CF0" w14:textId="77777777" w:rsidR="001803BC" w:rsidRPr="008A6957" w:rsidRDefault="001803BC" w:rsidP="00D75C33">
            <w:pPr>
              <w:spacing w:before="40" w:after="40"/>
              <w:rPr>
                <w:sz w:val="28"/>
                <w:lang w:val="en-GB"/>
              </w:rPr>
            </w:pPr>
          </w:p>
        </w:tc>
      </w:tr>
    </w:tbl>
    <w:p w14:paraId="14609128" w14:textId="77777777" w:rsidR="008745EA" w:rsidRPr="008914A4" w:rsidRDefault="001803BC" w:rsidP="00624929">
      <w:pPr>
        <w:tabs>
          <w:tab w:val="left" w:pos="1276"/>
          <w:tab w:val="left" w:pos="2970"/>
        </w:tabs>
        <w:jc w:val="center"/>
        <w:rPr>
          <w:sz w:val="24"/>
          <w:szCs w:val="24"/>
          <w:lang w:val="en-GB"/>
        </w:rPr>
      </w:pPr>
      <w:r w:rsidRPr="00A53F03">
        <w:t xml:space="preserve">Printed </w:t>
      </w:r>
      <w:r>
        <w:t xml:space="preserve">and published by </w:t>
      </w:r>
      <w:proofErr w:type="spellStart"/>
      <w:proofErr w:type="gramStart"/>
      <w:r>
        <w:t>xxxxxxxxx</w:t>
      </w:r>
      <w:proofErr w:type="spellEnd"/>
      <w:r>
        <w:t>,  Return</w:t>
      </w:r>
      <w:r w:rsidRPr="00A53F03">
        <w:t>ing</w:t>
      </w:r>
      <w:proofErr w:type="gramEnd"/>
      <w:r w:rsidRPr="00A53F03">
        <w:t xml:space="preserve"> Officer</w:t>
      </w:r>
      <w:r>
        <w:t>, [address]</w:t>
      </w:r>
      <w:r w:rsidRPr="00A53F03">
        <w:t>.</w:t>
      </w:r>
    </w:p>
    <w:sectPr w:rsidR="008745EA" w:rsidRPr="008914A4" w:rsidSect="001803BC">
      <w:pgSz w:w="11907" w:h="16840"/>
      <w:pgMar w:top="567" w:right="1440" w:bottom="284" w:left="1440" w:header="720" w:footer="720" w:gutter="0"/>
      <w:paperSrc w:first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E22E" w14:textId="77777777" w:rsidR="00A85A66" w:rsidRDefault="00A85A66" w:rsidP="00A53F03">
      <w:r>
        <w:separator/>
      </w:r>
    </w:p>
  </w:endnote>
  <w:endnote w:type="continuationSeparator" w:id="0">
    <w:p w14:paraId="33409C9D" w14:textId="77777777" w:rsidR="00A85A66" w:rsidRDefault="00A85A66" w:rsidP="00A5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C6CF" w14:textId="77777777" w:rsidR="00A85A66" w:rsidRDefault="00A85A66" w:rsidP="00A53F03">
      <w:r>
        <w:separator/>
      </w:r>
    </w:p>
  </w:footnote>
  <w:footnote w:type="continuationSeparator" w:id="0">
    <w:p w14:paraId="7D873B3E" w14:textId="77777777" w:rsidR="00A85A66" w:rsidRDefault="00A85A66" w:rsidP="00A53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24D3"/>
    <w:rsid w:val="00084848"/>
    <w:rsid w:val="00096266"/>
    <w:rsid w:val="000D0591"/>
    <w:rsid w:val="000F2FDB"/>
    <w:rsid w:val="00115761"/>
    <w:rsid w:val="001304D4"/>
    <w:rsid w:val="001530B8"/>
    <w:rsid w:val="001643C9"/>
    <w:rsid w:val="00172313"/>
    <w:rsid w:val="001803BC"/>
    <w:rsid w:val="001B14CB"/>
    <w:rsid w:val="001B5C47"/>
    <w:rsid w:val="001E3351"/>
    <w:rsid w:val="001F6C6B"/>
    <w:rsid w:val="002165F6"/>
    <w:rsid w:val="00223BE9"/>
    <w:rsid w:val="00263855"/>
    <w:rsid w:val="002646F0"/>
    <w:rsid w:val="002B7069"/>
    <w:rsid w:val="00326FB2"/>
    <w:rsid w:val="00341B39"/>
    <w:rsid w:val="00385936"/>
    <w:rsid w:val="003B041C"/>
    <w:rsid w:val="003C513E"/>
    <w:rsid w:val="003E412F"/>
    <w:rsid w:val="003F6FC7"/>
    <w:rsid w:val="003F75CC"/>
    <w:rsid w:val="004010BF"/>
    <w:rsid w:val="004460A7"/>
    <w:rsid w:val="00446C84"/>
    <w:rsid w:val="004A687F"/>
    <w:rsid w:val="004D1D99"/>
    <w:rsid w:val="004D46FB"/>
    <w:rsid w:val="00535E60"/>
    <w:rsid w:val="005631C7"/>
    <w:rsid w:val="00566D57"/>
    <w:rsid w:val="0057252C"/>
    <w:rsid w:val="005A7849"/>
    <w:rsid w:val="00606978"/>
    <w:rsid w:val="00624929"/>
    <w:rsid w:val="006358FF"/>
    <w:rsid w:val="00650B7C"/>
    <w:rsid w:val="00657B80"/>
    <w:rsid w:val="00665AE3"/>
    <w:rsid w:val="00693198"/>
    <w:rsid w:val="006B44D8"/>
    <w:rsid w:val="006B5675"/>
    <w:rsid w:val="00722CF5"/>
    <w:rsid w:val="00736EE6"/>
    <w:rsid w:val="007465B1"/>
    <w:rsid w:val="007501EC"/>
    <w:rsid w:val="007759E8"/>
    <w:rsid w:val="007A3563"/>
    <w:rsid w:val="007C0FF3"/>
    <w:rsid w:val="007C2041"/>
    <w:rsid w:val="007C72A4"/>
    <w:rsid w:val="007C7EF0"/>
    <w:rsid w:val="00806D1A"/>
    <w:rsid w:val="008121E9"/>
    <w:rsid w:val="00823E46"/>
    <w:rsid w:val="008524D3"/>
    <w:rsid w:val="00853EB8"/>
    <w:rsid w:val="00856D7F"/>
    <w:rsid w:val="008745EA"/>
    <w:rsid w:val="008914A4"/>
    <w:rsid w:val="008A6957"/>
    <w:rsid w:val="008C0B86"/>
    <w:rsid w:val="008C555F"/>
    <w:rsid w:val="008E1D32"/>
    <w:rsid w:val="009233DC"/>
    <w:rsid w:val="009238E7"/>
    <w:rsid w:val="009413E5"/>
    <w:rsid w:val="00991315"/>
    <w:rsid w:val="00991C05"/>
    <w:rsid w:val="00995BC6"/>
    <w:rsid w:val="00996157"/>
    <w:rsid w:val="009A1383"/>
    <w:rsid w:val="009C1F79"/>
    <w:rsid w:val="00A14DC3"/>
    <w:rsid w:val="00A3492A"/>
    <w:rsid w:val="00A53F03"/>
    <w:rsid w:val="00A83AFB"/>
    <w:rsid w:val="00A85A66"/>
    <w:rsid w:val="00A93D59"/>
    <w:rsid w:val="00AA7C32"/>
    <w:rsid w:val="00B01703"/>
    <w:rsid w:val="00B664D0"/>
    <w:rsid w:val="00B92D91"/>
    <w:rsid w:val="00BE4F43"/>
    <w:rsid w:val="00C33715"/>
    <w:rsid w:val="00C728FA"/>
    <w:rsid w:val="00CC5D82"/>
    <w:rsid w:val="00D270E0"/>
    <w:rsid w:val="00D56120"/>
    <w:rsid w:val="00D72430"/>
    <w:rsid w:val="00D75C33"/>
    <w:rsid w:val="00DA7F9A"/>
    <w:rsid w:val="00DF5F0C"/>
    <w:rsid w:val="00E16E41"/>
    <w:rsid w:val="00E41B11"/>
    <w:rsid w:val="00E632C8"/>
    <w:rsid w:val="00E9754D"/>
    <w:rsid w:val="00EA4AB9"/>
    <w:rsid w:val="00ED2F80"/>
    <w:rsid w:val="00EE1AE6"/>
    <w:rsid w:val="00EE32F3"/>
    <w:rsid w:val="00EE3944"/>
    <w:rsid w:val="00F14919"/>
    <w:rsid w:val="00F61D71"/>
    <w:rsid w:val="00F94B27"/>
    <w:rsid w:val="00FA01DC"/>
    <w:rsid w:val="00FD73F8"/>
    <w:rsid w:val="00FE3BC1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1D2C316C"/>
  <w15:chartTrackingRefBased/>
  <w15:docId w15:val="{37E4CAEA-CA2C-47B3-B9F5-5A405436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44"/>
      <w:lang w:val="en-GB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  <w:lang w:val="en-GB"/>
    </w:rPr>
  </w:style>
  <w:style w:type="character" w:styleId="CommentReference">
    <w:name w:val="annotation reference"/>
    <w:rsid w:val="001304D4"/>
    <w:rPr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CommentText">
    <w:name w:val="annotation text"/>
    <w:basedOn w:val="Normal"/>
    <w:link w:val="CommentTextChar"/>
    <w:rsid w:val="001304D4"/>
    <w:rPr>
      <w:sz w:val="20"/>
    </w:rPr>
  </w:style>
  <w:style w:type="character" w:customStyle="1" w:styleId="CommentTextChar">
    <w:name w:val="Comment Text Char"/>
    <w:link w:val="CommentText"/>
    <w:rsid w:val="001304D4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304D4"/>
    <w:rPr>
      <w:b/>
      <w:bCs/>
    </w:rPr>
  </w:style>
  <w:style w:type="character" w:customStyle="1" w:styleId="CommentSubjectChar">
    <w:name w:val="Comment Subject Char"/>
    <w:link w:val="CommentSubject"/>
    <w:rsid w:val="001304D4"/>
    <w:rPr>
      <w:rFonts w:ascii="Arial" w:hAnsi="Arial"/>
      <w:b/>
      <w:bCs/>
      <w:lang w:val="en-AU" w:eastAsia="en-US"/>
    </w:rPr>
  </w:style>
  <w:style w:type="paragraph" w:styleId="BalloonText">
    <w:name w:val="Balloon Text"/>
    <w:basedOn w:val="Normal"/>
    <w:link w:val="BalloonTextChar"/>
    <w:rsid w:val="00130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04D4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rsid w:val="00ED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53F0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53F03"/>
    <w:rPr>
      <w:rFonts w:ascii="Arial" w:hAnsi="Arial"/>
      <w:sz w:val="22"/>
      <w:lang w:val="en-AU" w:eastAsia="en-US"/>
    </w:rPr>
  </w:style>
  <w:style w:type="character" w:customStyle="1" w:styleId="FooterChar">
    <w:name w:val="Footer Char"/>
    <w:link w:val="Footer"/>
    <w:uiPriority w:val="99"/>
    <w:rsid w:val="00A53F03"/>
    <w:rPr>
      <w:rFonts w:ascii="Arial" w:hAnsi="Arial"/>
      <w:lang w:eastAsia="en-US"/>
    </w:rPr>
  </w:style>
  <w:style w:type="character" w:customStyle="1" w:styleId="Heading4Char">
    <w:name w:val="Heading 4 Char"/>
    <w:link w:val="Heading4"/>
    <w:rsid w:val="007C2041"/>
    <w:rPr>
      <w:rFonts w:ascii="Arial" w:hAnsi="Arial"/>
      <w:sz w:val="44"/>
      <w:lang w:eastAsia="en-US"/>
    </w:rPr>
  </w:style>
  <w:style w:type="paragraph" w:styleId="Revision">
    <w:name w:val="Revision"/>
    <w:hidden/>
    <w:uiPriority w:val="99"/>
    <w:semiHidden/>
    <w:rsid w:val="00F14919"/>
    <w:rPr>
      <w:rFonts w:ascii="Arial" w:hAnsi="Arial"/>
      <w:sz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Generic Guidance</TermName>
          <TermId xmlns="http://schemas.microsoft.com/office/infopath/2007/PartnerControls">6e6c7a2d-5a21-4c77-aff2-a35e1531f6a6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133</Value>
      <Value>53</Value>
      <Value>124</Value>
      <Value>55</Value>
      <Value>122</Value>
      <Value>2</Value>
      <Value>52</Value>
      <Value>136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government elections</TermName>
          <TermId xmlns="http://schemas.microsoft.com/office/infopath/2007/PartnerControls">5a21ae26-924a-4744-a4dc-0e03c1213209</TermId>
        </TermInfo>
      </Terms>
    </k8d136f7c151492e9a8c9a3ff7eb0306>
    <o4f6c70134b64a99b8a9c18b6cabc6d3 xmlns="fc73922b-ee12-4d47-9fe9-79c993e89b0c">
      <Terms xmlns="http://schemas.microsoft.com/office/infopath/2007/PartnerControls"/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>Lizzie Tovey</DisplayName>
        <AccountId>34</AccountId>
        <AccountType/>
      </UserInfo>
    </Owner>
    <Original_x0020_Modified_x0020_By xmlns="493acf16-e4f6-4c9b-a835-13355f79d791">Lizzie Tovey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Welsh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>Lizzie Tovey</Original_x0020_Creator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ECHGU-1236231365-6776</_dlc_DocId>
    <_dlc_DocIdUrl xmlns="fc73922b-ee12-4d47-9fe9-79c993e89b0c">
      <Url>https://electoralcommissionorguk.sharepoint.com/teams/CT_EAG/_layouts/15/DocIdRedir.aspx?ID=ECHGU-1236231365-6776</Url>
      <Description>ECHGU-1236231365-6776</Description>
    </_dlc_DocIdUrl>
  </documentManagement>
</p:properties>
</file>

<file path=customXml/item4.xml><?xml version="1.0" encoding="utf-8"?>
<LongProperties xmlns="http://schemas.microsoft.com/office/2006/metadata/longProperties">
  <LongProp xmlns="" name="TaxCatchAll"><![CDATA[133;#Supporting Resource|046fdab6-b44b-4f3d-aa13-e1a7611ba2d0;#53;#UK wide|6834a7d2-fb91-47b3-99a3-3181df52306f;#124;#Generic Guidance|6e6c7a2d-5a21-4c77-aff2-a35e1531f6a6;#55;#Official|77462fb2-11a1-4cd5-8628-4e6081b9477e;#122;#UK Wide|35497391-78cd-4432-a919-8eedf1a8689e;#2;#Local government elections|5a21ae26-924a-4744-a4dc-0e03c1213209;#52;#All staff|1a1e0e6e-8d96-4235-ac5f-9f1dcc3600b0;#136;#RO|9ab7a96e-a7bd-4c42-99d8-e2b2fe25086a]]></LongProp>
</Long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D48AE8-D6D2-41D5-A467-EFD1F396F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FDEB4-6406-4019-9868-CE35AC3CC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14CBB-7334-4F22-A3FC-EC526877C693}">
  <ds:schemaRefs>
    <ds:schemaRef ds:uri="http://purl.org/dc/dcmitype/"/>
    <ds:schemaRef ds:uri="http://schemas.microsoft.com/office/2006/documentManagement/types"/>
    <ds:schemaRef ds:uri="http://www.w3.org/XML/1998/namespace"/>
    <ds:schemaRef ds:uri="493acf16-e4f6-4c9b-a835-13355f79d791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fc73922b-ee12-4d47-9fe9-79c993e89b0c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8EE66D0-20F4-4510-B3A3-6E8D3EA41C8A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8742B2D7-3C1A-45D6-8720-5DB0D8D644A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3539</Characters>
  <Application>Microsoft Office Word</Application>
  <DocSecurity>0</DocSecurity>
  <Lines>114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Ballot Paper Account</vt:lpstr>
      <vt:lpstr>Ballot Paper Account</vt:lpstr>
    </vt:vector>
  </TitlesOfParts>
  <Company>Stroud District Council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Ballot Paper Account</dc:title>
  <dc:subject/>
  <dc:creator>STEPHEN.DAVIS</dc:creator>
  <cp:keywords/>
  <cp:lastModifiedBy>Susanne Leach</cp:lastModifiedBy>
  <cp:revision>2</cp:revision>
  <cp:lastPrinted>2011-07-25T21:07:00Z</cp:lastPrinted>
  <dcterms:created xsi:type="dcterms:W3CDTF">2025-11-17T11:43:00Z</dcterms:created>
  <dcterms:modified xsi:type="dcterms:W3CDTF">2025-11-17T11:43:00Z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_x0020_Year">
    <vt:lpwstr/>
  </property>
  <property fmtid="{D5CDD505-2E9C-101B-9397-08002B2CF9AE}" pid="7" name="Category">
    <vt:lpwstr>1214;#WS4 - Project management|18e327e8-321d-489c-bcd8-b8fccebdb06e</vt:lpwstr>
  </property>
  <property fmtid="{D5CDD505-2E9C-101B-9397-08002B2CF9AE}" pid="8" name="ContentTypeId">
    <vt:lpwstr>0x010100AF3E272AA106CD4B8F8855EAE1DE43E30B01001BC1E6EA59883345AF1174D756CA94C5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Lizzie Tovey</vt:lpwstr>
  </property>
  <property fmtid="{D5CDD505-2E9C-101B-9397-08002B2CF9AE}" pid="13" name="display_urn:schemas-microsoft-com:office:office#Editor">
    <vt:lpwstr>Joanne Anderson</vt:lpwstr>
  </property>
  <property fmtid="{D5CDD505-2E9C-101B-9397-08002B2CF9AE}" pid="14" name="display_urn:schemas-microsoft-com:office:office#Owner">
    <vt:lpwstr>Lizzie Tovey</vt:lpwstr>
  </property>
  <property fmtid="{D5CDD505-2E9C-101B-9397-08002B2CF9AE}" pid="15" name="DocumentOwner">
    <vt:lpwstr/>
  </property>
  <property fmtid="{D5CDD505-2E9C-101B-9397-08002B2CF9AE}" pid="16" name="ECSubject">
    <vt:lpwstr>2;#Local government elections|5a21ae26-924a-4744-a4dc-0e03c1213209</vt:lpwstr>
  </property>
  <property fmtid="{D5CDD505-2E9C-101B-9397-08002B2CF9AE}" pid="17" name="Event (EA)">
    <vt:lpwstr>124;#Generic Guidance|6e6c7a2d-5a21-4c77-aff2-a35e1531f6a6</vt:lpwstr>
  </property>
  <property fmtid="{D5CDD505-2E9C-101B-9397-08002B2CF9AE}" pid="18" name="Financial_x0020_year">
    <vt:lpwstr/>
  </property>
  <property fmtid="{D5CDD505-2E9C-101B-9397-08002B2CF9AE}" pid="19" name="GPMS marking">
    <vt:lpwstr>55;#Official|77462fb2-11a1-4cd5-8628-4e6081b9477e</vt:lpwstr>
  </property>
  <property fmtid="{D5CDD505-2E9C-101B-9397-08002B2CF9AE}" pid="20" name="GPMS_x0020_marking">
    <vt:lpwstr>55;#Official|77462fb2-11a1-4cd5-8628-4e6081b9477e</vt:lpwstr>
  </property>
  <property fmtid="{D5CDD505-2E9C-101B-9397-08002B2CF9AE}" pid="21" name="Guidance type (EA)">
    <vt:lpwstr>133;#Supporting Resource|046fdab6-b44b-4f3d-aa13-e1a7611ba2d0</vt:lpwstr>
  </property>
  <property fmtid="{D5CDD505-2E9C-101B-9397-08002B2CF9AE}" pid="22" name="h6fb27d4aac1450da7417332cd6c7000">
    <vt:lpwstr>WS4 - Project management|18e327e8-321d-489c-bcd8-b8fccebdb06e</vt:lpwstr>
  </property>
  <property fmtid="{D5CDD505-2E9C-101B-9397-08002B2CF9AE}" pid="23" name="i1810b1101b44b14bbc21f09779139fa">
    <vt:lpwstr/>
  </property>
  <property fmtid="{D5CDD505-2E9C-101B-9397-08002B2CF9AE}" pid="24" name="InvoiceNo">
    <vt:lpwstr/>
  </property>
  <property fmtid="{D5CDD505-2E9C-101B-9397-08002B2CF9AE}" pid="25" name="LINKTEK-CHUNK-1">
    <vt:lpwstr>010021{"F":2,"I":"6A06-5D6F-3AD1-48F7"}</vt:lpwstr>
  </property>
  <property fmtid="{D5CDD505-2E9C-101B-9397-08002B2CF9AE}" pid="26" name="Month">
    <vt:lpwstr/>
  </property>
  <property fmtid="{D5CDD505-2E9C-101B-9397-08002B2CF9AE}" pid="27" name="n1c1b04c02ef414ba7cc6e68c55f9e2a">
    <vt:lpwstr/>
  </property>
  <property fmtid="{D5CDD505-2E9C-101B-9397-08002B2CF9AE}" pid="28" name="PeriodOfReview">
    <vt:lpwstr/>
  </property>
  <property fmtid="{D5CDD505-2E9C-101B-9397-08002B2CF9AE}" pid="29" name="pf1c3e1bd69e4157938b459bbd5820b8">
    <vt:lpwstr/>
  </property>
  <property fmtid="{D5CDD505-2E9C-101B-9397-08002B2CF9AE}" pid="30" name="PONo">
    <vt:lpwstr/>
  </property>
  <property fmtid="{D5CDD505-2E9C-101B-9397-08002B2CF9AE}" pid="31" name="PPM_x0020_Name">
    <vt:lpwstr/>
  </property>
  <property fmtid="{D5CDD505-2E9C-101B-9397-08002B2CF9AE}" pid="32" name="PPM_x0020_Stage">
    <vt:lpwstr/>
  </property>
  <property fmtid="{D5CDD505-2E9C-101B-9397-08002B2CF9AE}" pid="33" name="ProtectiveMarking">
    <vt:lpwstr>Not protectively marked</vt:lpwstr>
  </property>
  <property fmtid="{D5CDD505-2E9C-101B-9397-08002B2CF9AE}" pid="34" name="Supplier">
    <vt:lpwstr/>
  </property>
  <property fmtid="{D5CDD505-2E9C-101B-9397-08002B2CF9AE}" pid="35" name="TaxKeyword">
    <vt:lpwstr/>
  </property>
  <property fmtid="{D5CDD505-2E9C-101B-9397-08002B2CF9AE}" pid="36" name="TaxKeywordTaxHTField">
    <vt:lpwstr/>
  </property>
  <property fmtid="{D5CDD505-2E9C-101B-9397-08002B2CF9AE}" pid="37" name="Work stream">
    <vt:lpwstr/>
  </property>
  <property fmtid="{D5CDD505-2E9C-101B-9397-08002B2CF9AE}" pid="38" name="Work_x0020_stream">
    <vt:lpwstr/>
  </property>
  <property fmtid="{D5CDD505-2E9C-101B-9397-08002B2CF9AE}" pid="39" name="_dlc_DocId">
    <vt:lpwstr>ECHGU-1236231365-6776</vt:lpwstr>
  </property>
  <property fmtid="{D5CDD505-2E9C-101B-9397-08002B2CF9AE}" pid="40" name="_dlc_DocIdItemGuid">
    <vt:lpwstr>766056e5-a97b-43fb-90c7-8dd92d1d32c8</vt:lpwstr>
  </property>
  <property fmtid="{D5CDD505-2E9C-101B-9397-08002B2CF9AE}" pid="41" name="_dlc_DocIdUrl">
    <vt:lpwstr>https://electoralcommissionorguk.sharepoint.com/teams/CT_EAG/_layouts/15/DocIdRedir.aspx?ID=ECHGU-1236231365-6776, ECHGU-1236231365-6776</vt:lpwstr>
  </property>
  <property fmtid="{D5CDD505-2E9C-101B-9397-08002B2CF9AE}" pid="42" name="NextReviewDate ">
    <vt:lpwstr/>
  </property>
  <property fmtid="{D5CDD505-2E9C-101B-9397-08002B2CF9AE}" pid="43" name="DateOfIssue">
    <vt:lpwstr/>
  </property>
  <property fmtid="{D5CDD505-2E9C-101B-9397-08002B2CF9AE}" pid="44" name="Financial year">
    <vt:lpwstr/>
  </property>
  <property fmtid="{D5CDD505-2E9C-101B-9397-08002B2CF9AE}" pid="45" name="PPM Name">
    <vt:lpwstr/>
  </property>
  <property fmtid="{D5CDD505-2E9C-101B-9397-08002B2CF9AE}" pid="46" name="LastReviewDate">
    <vt:lpwstr/>
  </property>
  <property fmtid="{D5CDD505-2E9C-101B-9397-08002B2CF9AE}" pid="47" name="Calendar Year">
    <vt:lpwstr/>
  </property>
  <property fmtid="{D5CDD505-2E9C-101B-9397-08002B2CF9AE}" pid="48" name="Guidance_x0020_type_x0020__x0028_EA_x0029_">
    <vt:lpwstr>133;#Supporting Resource|046fdab6-b44b-4f3d-aa13-e1a7611ba2d0</vt:lpwstr>
  </property>
  <property fmtid="{D5CDD505-2E9C-101B-9397-08002B2CF9AE}" pid="49" name="Area_x0020__x0028_EA_x0029_">
    <vt:lpwstr>122;#UK Wide|35497391-78cd-4432-a919-8eedf1a8689e</vt:lpwstr>
  </property>
  <property fmtid="{D5CDD505-2E9C-101B-9397-08002B2CF9AE}" pid="50" name="Event_x0020__x0028_EA_x0029_">
    <vt:lpwstr>124;#Generic Guidance|6e6c7a2d-5a21-4c77-aff2-a35e1531f6a6</vt:lpwstr>
  </property>
  <property fmtid="{D5CDD505-2E9C-101B-9397-08002B2CF9AE}" pid="51" name="MediaServiceImageTags">
    <vt:lpwstr/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NextReviewDate">
    <vt:lpwstr/>
  </property>
  <property fmtid="{D5CDD505-2E9C-101B-9397-08002B2CF9AE}" pid="54" name="PPM Stage">
    <vt:lpwstr/>
  </property>
</Properties>
</file>