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7EC52" w14:textId="77777777" w:rsidR="003F6F09" w:rsidRDefault="000A7FFC" w:rsidP="00606773">
      <w:pPr>
        <w:ind w:left="-900" w:right="-874"/>
        <w:rPr>
          <w:sz w:val="32"/>
          <w:szCs w:val="32"/>
        </w:rPr>
      </w:pPr>
      <w:r>
        <w:rPr>
          <w:noProof/>
        </w:rPr>
        <mc:AlternateContent>
          <mc:Choice Requires="wps">
            <w:drawing>
              <wp:inline distT="0" distB="0" distL="0" distR="0" wp14:anchorId="314704E8" wp14:editId="19713CD9">
                <wp:extent cx="6591300" cy="563526"/>
                <wp:effectExtent l="0" t="0" r="57150" b="65405"/>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563526"/>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76F97E2" w14:textId="7721FF85" w:rsidR="008266B9" w:rsidRPr="00B94AD7" w:rsidRDefault="000A7FFC" w:rsidP="00DF6ABB">
                            <w:pPr>
                              <w:pStyle w:val="Heading1"/>
                              <w:jc w:val="center"/>
                              <w:rPr>
                                <w:rFonts w:ascii="Arial" w:hAnsi="Arial" w:cs="Arial"/>
                                <w:color w:val="000000" w:themeColor="text1"/>
                              </w:rPr>
                            </w:pPr>
                            <w:r w:rsidRPr="00B94AD7">
                              <w:rPr>
                                <w:rFonts w:ascii="Arial" w:hAnsi="Arial" w:cs="Arial"/>
                                <w:color w:val="000000" w:themeColor="text1"/>
                              </w:rPr>
                              <w:t>Request for electoral register</w:t>
                            </w:r>
                            <w:r w:rsidR="003D6307">
                              <w:rPr>
                                <w:rFonts w:ascii="Arial" w:hAnsi="Arial" w:cs="Arial"/>
                                <w:color w:val="000000" w:themeColor="text1"/>
                              </w:rPr>
                              <w:t xml:space="preserve"> – political party</w:t>
                            </w:r>
                            <w:r w:rsidR="00DB4CFB">
                              <w:rPr>
                                <w:rFonts w:ascii="Arial" w:hAnsi="Arial" w:cs="Arial"/>
                                <w:color w:val="000000" w:themeColor="text1"/>
                              </w:rPr>
                              <w:t xml:space="preserve"> – England and Wales</w:t>
                            </w:r>
                          </w:p>
                        </w:txbxContent>
                      </wps:txbx>
                      <wps:bodyPr rot="0" vert="horz" wrap="square" lIns="91440" tIns="45720" rIns="91440" bIns="45720" anchor="t" anchorCtr="0" upright="1"/>
                    </wps:wsp>
                  </a:graphicData>
                </a:graphic>
              </wp:inline>
            </w:drawing>
          </mc:Choice>
          <mc:Fallback>
            <w:pict>
              <v:shapetype w14:anchorId="314704E8" id="_x0000_t202" coordsize="21600,21600" o:spt="202" path="m,l,21600r21600,l21600,xe">
                <v:stroke joinstyle="miter"/>
                <v:path gradientshapeok="t" o:connecttype="rect"/>
              </v:shapetype>
              <v:shape id="Text Box 4" o:spid="_x0000_s1026" type="#_x0000_t202" style="width:519pt;height:4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" fillcolor="#eaeaea" strokeweight="1pt">
                <v:shadow on="t"/>
                <v:textbox>
                  <w:txbxContent>
                    <w:p w14:paraId="376F97E2" w14:textId="7721FF85" w:rsidR="008266B9" w:rsidRPr="00B94AD7" w:rsidRDefault="000A7FFC" w:rsidP="00DF6ABB">
                      <w:pPr>
                        <w:pStyle w:val="Heading1"/>
                        <w:jc w:val="center"/>
                        <w:rPr>
                          <w:rFonts w:ascii="Arial" w:hAnsi="Arial" w:cs="Arial"/>
                          <w:color w:val="000000" w:themeColor="text1"/>
                        </w:rPr>
                      </w:pPr>
                      <w:r w:rsidRPr="00B94AD7">
                        <w:rPr>
                          <w:rFonts w:ascii="Arial" w:hAnsi="Arial" w:cs="Arial"/>
                          <w:color w:val="000000" w:themeColor="text1"/>
                        </w:rPr>
                        <w:t>Request for electoral register</w:t>
                      </w:r>
                      <w:r w:rsidR="003D6307">
                        <w:rPr>
                          <w:rFonts w:ascii="Arial" w:hAnsi="Arial" w:cs="Arial"/>
                          <w:color w:val="000000" w:themeColor="text1"/>
                        </w:rPr>
                        <w:t xml:space="preserve"> – political party</w:t>
                      </w:r>
                      <w:r w:rsidR="00DB4CFB">
                        <w:rPr>
                          <w:rFonts w:ascii="Arial" w:hAnsi="Arial" w:cs="Arial"/>
                          <w:color w:val="000000" w:themeColor="text1"/>
                        </w:rPr>
                        <w:t xml:space="preserve"> – England and Wales</w:t>
                      </w:r>
                    </w:p>
                  </w:txbxContent>
                </v:textbox>
                <w10:anchorlock/>
              </v:shape>
            </w:pict>
          </mc:Fallback>
        </mc:AlternateContent>
      </w:r>
    </w:p>
    <w:p w14:paraId="7A31C327" w14:textId="77777777" w:rsidR="00606773" w:rsidRPr="00567255" w:rsidRDefault="00606773" w:rsidP="00EF26DC">
      <w:pPr>
        <w:ind w:right="-874"/>
        <w:rPr>
          <w:sz w:val="16"/>
          <w:szCs w:val="16"/>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2819"/>
        <w:gridCol w:w="7967"/>
      </w:tblGrid>
      <w:tr w:rsidR="00772268" w14:paraId="284E1470" w14:textId="77777777" w:rsidTr="00BB409E">
        <w:trPr>
          <w:trHeight w:val="866"/>
        </w:trPr>
        <w:tc>
          <w:tcPr>
            <w:tcW w:w="1307" w:type="pct"/>
            <w:shd w:val="clear" w:color="auto" w:fill="E6E6E6"/>
            <w:vAlign w:val="center"/>
          </w:tcPr>
          <w:p w14:paraId="6218A64D" w14:textId="7F407918" w:rsidR="00861253" w:rsidRPr="00C050FE" w:rsidRDefault="000A7FFC" w:rsidP="00791C2D">
            <w:pPr>
              <w:pStyle w:val="TextInTables"/>
            </w:pPr>
            <w:r>
              <w:t xml:space="preserve">Name of electoral area: </w:t>
            </w:r>
            <w:r>
              <w:br/>
              <w:t xml:space="preserve">(e.g. </w:t>
            </w:r>
            <w:r w:rsidR="00D212D7">
              <w:t>Parliamentary</w:t>
            </w:r>
            <w:r>
              <w:t xml:space="preserve"> constituency</w:t>
            </w:r>
            <w:r w:rsidR="00D212D7">
              <w:t xml:space="preserve"> name</w:t>
            </w:r>
            <w:r>
              <w:t>)</w:t>
            </w:r>
          </w:p>
        </w:tc>
        <w:tc>
          <w:tcPr>
            <w:tcW w:w="3693" w:type="pct"/>
          </w:tcPr>
          <w:p w14:paraId="66B0D0FB" w14:textId="77777777" w:rsidR="00861253" w:rsidRPr="00366A5E" w:rsidRDefault="00861253" w:rsidP="006E0F57">
            <w:pPr>
              <w:pStyle w:val="TextInTables"/>
            </w:pPr>
          </w:p>
        </w:tc>
      </w:tr>
    </w:tbl>
    <w:p w14:paraId="03120BA7" w14:textId="77777777" w:rsidR="00606773" w:rsidRPr="00567255" w:rsidRDefault="00606773" w:rsidP="00606773">
      <w:pPr>
        <w:ind w:left="-1080" w:right="-874"/>
        <w:rPr>
          <w:sz w:val="8"/>
          <w:szCs w:val="8"/>
        </w:rPr>
      </w:pPr>
    </w:p>
    <w:p w14:paraId="6655A5F6" w14:textId="3046F269" w:rsidR="00897A3C" w:rsidRDefault="000A7FFC" w:rsidP="00606773">
      <w:pPr>
        <w:ind w:left="-1080" w:right="-874"/>
      </w:pPr>
      <w:r>
        <w:t>This form must be s</w:t>
      </w:r>
      <w:r w:rsidR="00E7691D">
        <w:t>ubmitted</w:t>
      </w:r>
      <w:r>
        <w:t xml:space="preserve"> to the </w:t>
      </w:r>
      <w:hyperlink r:id="rId12">
        <w:r w:rsidR="00897A3C" w:rsidRPr="2C6A060C">
          <w:rPr>
            <w:rStyle w:val="Hyperlink"/>
            <w:b/>
            <w:bCs/>
          </w:rPr>
          <w:t>Electoral Registration Officer</w:t>
        </w:r>
      </w:hyperlink>
      <w:r>
        <w:t xml:space="preserve"> for the</w:t>
      </w:r>
      <w:r w:rsidR="001E1722">
        <w:t xml:space="preserve"> electoral</w:t>
      </w:r>
      <w:r>
        <w:t xml:space="preserve"> </w:t>
      </w:r>
      <w:r w:rsidR="00DD0898">
        <w:t>area</w:t>
      </w:r>
      <w:r>
        <w:t>.</w:t>
      </w:r>
      <w:r w:rsidR="001E1722">
        <w:t xml:space="preserve"> Some elections</w:t>
      </w:r>
      <w:r w:rsidR="00E7691D">
        <w:t>/referendums</w:t>
      </w:r>
      <w:r w:rsidR="001E1722">
        <w:t xml:space="preserve"> cover more than one registration area so you may need to apply to each area.</w:t>
      </w:r>
    </w:p>
    <w:p w14:paraId="0D70AEED" w14:textId="10CAF350" w:rsidR="00FE0E47" w:rsidRDefault="002A7A7F" w:rsidP="00606773">
      <w:pPr>
        <w:ind w:left="-1080" w:right="-874"/>
      </w:pPr>
      <w:r>
        <w:t xml:space="preserve">If you are a candidate requesting the electoral register you should </w:t>
      </w:r>
      <w:r w:rsidR="00F577F2">
        <w:t xml:space="preserve">use this </w:t>
      </w:r>
      <w:hyperlink r:id="rId13" w:history="1">
        <w:r w:rsidR="00F577F2" w:rsidRPr="00F577F2">
          <w:rPr>
            <w:rStyle w:val="Hyperlink"/>
          </w:rPr>
          <w:t>register request form</w:t>
        </w:r>
      </w:hyperlink>
      <w:r w:rsidR="00F577F2">
        <w:t xml:space="preserve"> instead.</w:t>
      </w:r>
    </w:p>
    <w:tbl>
      <w:tblPr>
        <w:tblStyle w:val="TableGrid"/>
        <w:tblW w:w="10714" w:type="dxa"/>
        <w:tblInd w:w="-1080" w:type="dxa"/>
        <w:tblLook w:val="04A0" w:firstRow="1" w:lastRow="0" w:firstColumn="1" w:lastColumn="0" w:noHBand="0" w:noVBand="1"/>
      </w:tblPr>
      <w:tblGrid>
        <w:gridCol w:w="2918"/>
        <w:gridCol w:w="7796"/>
      </w:tblGrid>
      <w:tr w:rsidR="006D6AED" w14:paraId="31A4E541" w14:textId="77777777" w:rsidTr="00B6261E">
        <w:tc>
          <w:tcPr>
            <w:tcW w:w="2918" w:type="dxa"/>
            <w:shd w:val="clear" w:color="auto" w:fill="D9D9D9" w:themeFill="background1" w:themeFillShade="D9"/>
          </w:tcPr>
          <w:p w14:paraId="786A1767" w14:textId="58727988" w:rsidR="006D6AED" w:rsidRDefault="006D6AED" w:rsidP="006D6AED">
            <w:pPr>
              <w:ind w:right="-112"/>
            </w:pPr>
            <w:r>
              <w:t>Name of person requesting the register:</w:t>
            </w:r>
          </w:p>
        </w:tc>
        <w:tc>
          <w:tcPr>
            <w:tcW w:w="7796" w:type="dxa"/>
          </w:tcPr>
          <w:p w14:paraId="1910B964" w14:textId="77777777" w:rsidR="006D6AED" w:rsidRDefault="006D6AED" w:rsidP="00606773">
            <w:pPr>
              <w:ind w:right="-874"/>
            </w:pPr>
          </w:p>
        </w:tc>
      </w:tr>
      <w:tr w:rsidR="006D6AED" w14:paraId="72BA84D6" w14:textId="77777777" w:rsidTr="00B6261E">
        <w:tc>
          <w:tcPr>
            <w:tcW w:w="2918" w:type="dxa"/>
            <w:shd w:val="clear" w:color="auto" w:fill="D9D9D9" w:themeFill="background1" w:themeFillShade="D9"/>
          </w:tcPr>
          <w:p w14:paraId="1DFBC3BC" w14:textId="4A6CBC5E" w:rsidR="006D6AED" w:rsidRDefault="006D6AED" w:rsidP="006D6AED">
            <w:pPr>
              <w:ind w:right="-112"/>
            </w:pPr>
            <w:r>
              <w:t>I confirm that I have been appointed by the following political party:</w:t>
            </w:r>
          </w:p>
        </w:tc>
        <w:tc>
          <w:tcPr>
            <w:tcW w:w="7796" w:type="dxa"/>
          </w:tcPr>
          <w:p w14:paraId="5E90C3F5" w14:textId="77777777" w:rsidR="006D6AED" w:rsidRDefault="006D6AED" w:rsidP="00606773">
            <w:pPr>
              <w:ind w:right="-874"/>
            </w:pPr>
          </w:p>
        </w:tc>
      </w:tr>
    </w:tbl>
    <w:p w14:paraId="5B2005B6" w14:textId="77777777" w:rsidR="00897A3C" w:rsidRPr="00567255" w:rsidRDefault="00897A3C" w:rsidP="00606773">
      <w:pPr>
        <w:ind w:left="-1080" w:right="-874"/>
        <w:rPr>
          <w:sz w:val="16"/>
          <w:szCs w:val="16"/>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10078"/>
        <w:gridCol w:w="708"/>
      </w:tblGrid>
      <w:tr w:rsidR="00D37B89" w14:paraId="0877DFD1" w14:textId="77777777" w:rsidTr="393D56AC">
        <w:trPr>
          <w:trHeight w:val="749"/>
        </w:trPr>
        <w:tc>
          <w:tcPr>
            <w:tcW w:w="10786" w:type="dxa"/>
            <w:gridSpan w:val="2"/>
            <w:shd w:val="clear" w:color="auto" w:fill="E6E6E6"/>
            <w:vAlign w:val="center"/>
          </w:tcPr>
          <w:p w14:paraId="48AF4F09" w14:textId="6C905A46" w:rsidR="00D37B89" w:rsidRDefault="00D37B89" w:rsidP="002525DD">
            <w:pPr>
              <w:ind w:right="-874"/>
            </w:pPr>
            <w:r>
              <w:t>I request the following documents for the above-named electoral area (tick all that apply):</w:t>
            </w:r>
          </w:p>
        </w:tc>
      </w:tr>
      <w:tr w:rsidR="00C44BEA" w14:paraId="3B9538D9" w14:textId="77777777" w:rsidTr="393D56AC">
        <w:trPr>
          <w:trHeight w:val="749"/>
        </w:trPr>
        <w:tc>
          <w:tcPr>
            <w:tcW w:w="10078" w:type="dxa"/>
            <w:shd w:val="clear" w:color="auto" w:fill="E6E6E6"/>
            <w:vAlign w:val="center"/>
          </w:tcPr>
          <w:p w14:paraId="0863F2DE" w14:textId="5546D788" w:rsidR="00C44BEA" w:rsidRDefault="00C44BEA" w:rsidP="00840A17">
            <w:pPr>
              <w:ind w:right="-163"/>
            </w:pPr>
            <w:r>
              <w:t xml:space="preserve">The full electoral register </w:t>
            </w:r>
          </w:p>
        </w:tc>
        <w:tc>
          <w:tcPr>
            <w:tcW w:w="708" w:type="dxa"/>
          </w:tcPr>
          <w:p w14:paraId="7D68E139" w14:textId="77777777" w:rsidR="00C44BEA" w:rsidRDefault="00C44BEA" w:rsidP="002525DD">
            <w:pPr>
              <w:ind w:right="-874"/>
            </w:pPr>
          </w:p>
        </w:tc>
      </w:tr>
      <w:tr w:rsidR="005F7E3D" w14:paraId="038746EE" w14:textId="77777777" w:rsidTr="393D56AC">
        <w:trPr>
          <w:trHeight w:val="749"/>
        </w:trPr>
        <w:tc>
          <w:tcPr>
            <w:tcW w:w="10078" w:type="dxa"/>
            <w:shd w:val="clear" w:color="auto" w:fill="E6E6E6"/>
            <w:vAlign w:val="center"/>
          </w:tcPr>
          <w:p w14:paraId="32C1A89C" w14:textId="10E03DD0" w:rsidR="005F7E3D" w:rsidRDefault="005F7E3D" w:rsidP="00840A17">
            <w:pPr>
              <w:ind w:right="-163"/>
            </w:pPr>
            <w:r>
              <w:t>Any notice setting out an alteration to the register</w:t>
            </w:r>
          </w:p>
        </w:tc>
        <w:tc>
          <w:tcPr>
            <w:tcW w:w="708" w:type="dxa"/>
          </w:tcPr>
          <w:p w14:paraId="4A6E462F" w14:textId="77777777" w:rsidR="005F7E3D" w:rsidRDefault="005F7E3D" w:rsidP="002525DD">
            <w:pPr>
              <w:ind w:right="-874"/>
            </w:pPr>
          </w:p>
        </w:tc>
      </w:tr>
      <w:tr w:rsidR="005F7E3D" w14:paraId="7D9C408C" w14:textId="77777777" w:rsidTr="393D56AC">
        <w:trPr>
          <w:trHeight w:val="749"/>
        </w:trPr>
        <w:tc>
          <w:tcPr>
            <w:tcW w:w="10078" w:type="dxa"/>
            <w:shd w:val="clear" w:color="auto" w:fill="E6E6E6"/>
            <w:vAlign w:val="center"/>
          </w:tcPr>
          <w:p w14:paraId="596E6094" w14:textId="52880E48" w:rsidR="005F7E3D" w:rsidRDefault="005F7E3D" w:rsidP="00840A17">
            <w:pPr>
              <w:ind w:right="-163"/>
            </w:pPr>
            <w:r>
              <w:t>The list of overseas electors</w:t>
            </w:r>
          </w:p>
        </w:tc>
        <w:tc>
          <w:tcPr>
            <w:tcW w:w="708" w:type="dxa"/>
          </w:tcPr>
          <w:p w14:paraId="7A7BE20F" w14:textId="77777777" w:rsidR="005F7E3D" w:rsidRDefault="005F7E3D" w:rsidP="002525DD">
            <w:pPr>
              <w:ind w:right="-874"/>
            </w:pPr>
          </w:p>
        </w:tc>
      </w:tr>
      <w:tr w:rsidR="005F7E3D" w14:paraId="0989D4E8" w14:textId="77777777" w:rsidTr="393D56AC">
        <w:trPr>
          <w:trHeight w:val="749"/>
        </w:trPr>
        <w:tc>
          <w:tcPr>
            <w:tcW w:w="10078" w:type="dxa"/>
            <w:shd w:val="clear" w:color="auto" w:fill="E6E6E6"/>
            <w:vAlign w:val="center"/>
          </w:tcPr>
          <w:p w14:paraId="6B2F8D79" w14:textId="53F2EDE5" w:rsidR="005F7E3D" w:rsidRDefault="009D1E60" w:rsidP="00840A17">
            <w:pPr>
              <w:ind w:right="-163"/>
            </w:pPr>
            <w:r>
              <w:t>Lists of people voting by post or proxy</w:t>
            </w:r>
          </w:p>
        </w:tc>
        <w:tc>
          <w:tcPr>
            <w:tcW w:w="708" w:type="dxa"/>
          </w:tcPr>
          <w:p w14:paraId="1A535252" w14:textId="77777777" w:rsidR="005F7E3D" w:rsidRDefault="005F7E3D" w:rsidP="002525DD">
            <w:pPr>
              <w:ind w:right="-874"/>
            </w:pPr>
          </w:p>
        </w:tc>
      </w:tr>
      <w:tr w:rsidR="00661D50" w14:paraId="10353BA7" w14:textId="77777777" w:rsidTr="393D56AC">
        <w:trPr>
          <w:trHeight w:val="749"/>
        </w:trPr>
        <w:tc>
          <w:tcPr>
            <w:tcW w:w="10786" w:type="dxa"/>
            <w:gridSpan w:val="2"/>
            <w:shd w:val="clear" w:color="auto" w:fill="E6E6E6"/>
            <w:vAlign w:val="center"/>
          </w:tcPr>
          <w:p w14:paraId="480F5B7A" w14:textId="608A6EE9" w:rsidR="00661D50" w:rsidRDefault="00661D50" w:rsidP="002525DD">
            <w:pPr>
              <w:ind w:right="-874"/>
            </w:pPr>
            <w:r>
              <w:t xml:space="preserve">I am requesting the above-named documents in the following capacity (tick </w:t>
            </w:r>
            <w:r w:rsidR="281C715D">
              <w:t xml:space="preserve">the box </w:t>
            </w:r>
            <w:r>
              <w:t>that appl</w:t>
            </w:r>
            <w:r w:rsidR="1A4DA876">
              <w:t>ies</w:t>
            </w:r>
            <w:r>
              <w:t>):</w:t>
            </w:r>
          </w:p>
        </w:tc>
      </w:tr>
      <w:tr w:rsidR="00661D50" w14:paraId="742615C9" w14:textId="77777777" w:rsidTr="393D56AC">
        <w:trPr>
          <w:trHeight w:val="749"/>
        </w:trPr>
        <w:tc>
          <w:tcPr>
            <w:tcW w:w="10078" w:type="dxa"/>
            <w:shd w:val="clear" w:color="auto" w:fill="E6E6E6"/>
            <w:vAlign w:val="center"/>
          </w:tcPr>
          <w:p w14:paraId="653E3175" w14:textId="3089A0AE" w:rsidR="00661D50" w:rsidRDefault="00661D50" w:rsidP="00661D50">
            <w:pPr>
              <w:ind w:right="-163"/>
            </w:pPr>
            <w:r>
              <w:t xml:space="preserve">As, or on behalf of, an elected representative under </w:t>
            </w:r>
            <w:r w:rsidRPr="003A55BF">
              <w:t>Regulation 103, Representation of the People (England and Wales) Regulations 2001</w:t>
            </w:r>
            <w:r>
              <w:t xml:space="preserve"> or, for Police and Crime Commissioners, under </w:t>
            </w:r>
            <w:r w:rsidRPr="004154C7">
              <w:t>Paragraph 3, Schedule 1, Police and Crime Commissioner Elections Order 2012</w:t>
            </w:r>
          </w:p>
        </w:tc>
        <w:tc>
          <w:tcPr>
            <w:tcW w:w="708" w:type="dxa"/>
          </w:tcPr>
          <w:p w14:paraId="1DFC53C3" w14:textId="77777777" w:rsidR="00661D50" w:rsidRDefault="00661D50" w:rsidP="00661D50">
            <w:pPr>
              <w:ind w:right="-874"/>
            </w:pPr>
          </w:p>
        </w:tc>
      </w:tr>
      <w:tr w:rsidR="00661D50" w14:paraId="7E9F1AD1" w14:textId="77777777" w:rsidTr="393D56AC">
        <w:trPr>
          <w:trHeight w:val="749"/>
        </w:trPr>
        <w:tc>
          <w:tcPr>
            <w:tcW w:w="10078" w:type="dxa"/>
            <w:shd w:val="clear" w:color="auto" w:fill="E6E6E6"/>
            <w:vAlign w:val="center"/>
          </w:tcPr>
          <w:p w14:paraId="741EB7D4" w14:textId="07867182" w:rsidR="00661D50" w:rsidRDefault="00661D50" w:rsidP="00661D50">
            <w:pPr>
              <w:ind w:right="-163"/>
            </w:pPr>
            <w:r>
              <w:t>On behalf a local constituency party</w:t>
            </w:r>
            <w:r w:rsidR="00D867BA">
              <w:rPr>
                <w:rStyle w:val="FootnoteReference"/>
              </w:rPr>
              <w:footnoteReference w:id="1"/>
            </w:r>
            <w:r>
              <w:t xml:space="preserve"> under </w:t>
            </w:r>
            <w:r w:rsidRPr="000D28DE">
              <w:t>Regulation 105, Representation of the People (England and Wales) Regulations 2001</w:t>
            </w:r>
          </w:p>
        </w:tc>
        <w:tc>
          <w:tcPr>
            <w:tcW w:w="708" w:type="dxa"/>
          </w:tcPr>
          <w:p w14:paraId="597F2AF0" w14:textId="77777777" w:rsidR="00661D50" w:rsidRDefault="00661D50" w:rsidP="00661D50">
            <w:pPr>
              <w:ind w:right="-874"/>
            </w:pPr>
          </w:p>
        </w:tc>
      </w:tr>
      <w:tr w:rsidR="00661D50" w14:paraId="6FF16790" w14:textId="77777777" w:rsidTr="393D56AC">
        <w:trPr>
          <w:trHeight w:val="749"/>
        </w:trPr>
        <w:tc>
          <w:tcPr>
            <w:tcW w:w="10078" w:type="dxa"/>
            <w:shd w:val="clear" w:color="auto" w:fill="E6E6E6"/>
            <w:vAlign w:val="center"/>
          </w:tcPr>
          <w:p w14:paraId="38D4B7C4" w14:textId="53FA5B23" w:rsidR="00661D50" w:rsidRDefault="00661D50" w:rsidP="00661D50">
            <w:pPr>
              <w:ind w:right="-163"/>
            </w:pPr>
            <w:r>
              <w:t xml:space="preserve">On behalf of a registered political party under </w:t>
            </w:r>
            <w:r w:rsidRPr="00942CEE">
              <w:t>Regulation 106, Representation of the People (England and Wales) Regulations 2001</w:t>
            </w:r>
          </w:p>
        </w:tc>
        <w:tc>
          <w:tcPr>
            <w:tcW w:w="708" w:type="dxa"/>
          </w:tcPr>
          <w:p w14:paraId="539AAD26" w14:textId="77777777" w:rsidR="00661D50" w:rsidRDefault="00661D50" w:rsidP="00661D50">
            <w:pPr>
              <w:ind w:right="-874"/>
            </w:pPr>
          </w:p>
        </w:tc>
      </w:tr>
    </w:tbl>
    <w:p w14:paraId="230888C0" w14:textId="77777777" w:rsidR="00A4543D" w:rsidRDefault="00A4543D" w:rsidP="00573DCC">
      <w:pPr>
        <w:ind w:left="-1080" w:right="-874"/>
        <w:rPr>
          <w:sz w:val="16"/>
          <w:szCs w:val="16"/>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1620"/>
        <w:gridCol w:w="9166"/>
      </w:tblGrid>
      <w:tr w:rsidR="000F527D" w14:paraId="4B3E9FBB" w14:textId="77777777" w:rsidTr="00B6261E">
        <w:trPr>
          <w:trHeight w:val="490"/>
        </w:trPr>
        <w:tc>
          <w:tcPr>
            <w:tcW w:w="10786" w:type="dxa"/>
            <w:gridSpan w:val="2"/>
            <w:shd w:val="clear" w:color="auto" w:fill="E6E6E6"/>
            <w:vAlign w:val="center"/>
          </w:tcPr>
          <w:p w14:paraId="3C871194" w14:textId="77777777" w:rsidR="000F527D" w:rsidRDefault="000F527D" w:rsidP="00B6261E">
            <w:r>
              <w:t>I confirm that I understand the electoral register may only be used for permitted purposes as set out in legislation</w:t>
            </w:r>
            <w:r w:rsidR="00726DE4">
              <w:t xml:space="preserve"> above</w:t>
            </w:r>
            <w:r>
              <w:t>. If I am unsure what the permitted uses are then I will seek my own legal advice.</w:t>
            </w:r>
            <w:r w:rsidR="00E13327">
              <w:t xml:space="preserve"> </w:t>
            </w:r>
            <w:r w:rsidR="00476461">
              <w:t xml:space="preserve">I understand that </w:t>
            </w:r>
            <w:r w:rsidR="000B3B7B">
              <w:t>it is a criminal offence</w:t>
            </w:r>
            <w:r w:rsidR="00BF5C3C">
              <w:t xml:space="preserve"> if I fail </w:t>
            </w:r>
            <w:r w:rsidR="00045C17" w:rsidRPr="00045C17">
              <w:t>to observe these conditions</w:t>
            </w:r>
            <w:r w:rsidR="00CF72EB">
              <w:t xml:space="preserve"> and</w:t>
            </w:r>
            <w:r w:rsidR="00B7724E">
              <w:t xml:space="preserve"> that it</w:t>
            </w:r>
            <w:r w:rsidR="00CF72EB">
              <w:t xml:space="preserve"> is punishable by an unlimited fine.</w:t>
            </w:r>
          </w:p>
          <w:p w14:paraId="21F1906E" w14:textId="40FE4935" w:rsidR="0098007F" w:rsidRDefault="00A83BA1" w:rsidP="00B6261E">
            <w:r>
              <w:t>I confirm that o</w:t>
            </w:r>
            <w:r w:rsidR="003A67E3" w:rsidRPr="003A67E3">
              <w:t xml:space="preserve">nce the purpose for which the register has been supplied has expired, the register </w:t>
            </w:r>
            <w:r>
              <w:t>will</w:t>
            </w:r>
            <w:r w:rsidR="003A67E3" w:rsidRPr="003A67E3">
              <w:t xml:space="preserve"> be securely destroyed.</w:t>
            </w:r>
          </w:p>
        </w:tc>
      </w:tr>
      <w:tr w:rsidR="000F527D" w14:paraId="78C0402D" w14:textId="77777777" w:rsidTr="00B6261E">
        <w:trPr>
          <w:trHeight w:val="532"/>
        </w:trPr>
        <w:tc>
          <w:tcPr>
            <w:tcW w:w="1620" w:type="dxa"/>
            <w:shd w:val="clear" w:color="auto" w:fill="E6E6E6"/>
            <w:vAlign w:val="center"/>
          </w:tcPr>
          <w:p w14:paraId="3C82A59F" w14:textId="3BAC38B6" w:rsidR="000F527D" w:rsidRDefault="000F527D">
            <w:pPr>
              <w:ind w:right="-874"/>
            </w:pPr>
            <w:r>
              <w:t>Signed:</w:t>
            </w:r>
          </w:p>
        </w:tc>
        <w:tc>
          <w:tcPr>
            <w:tcW w:w="9166" w:type="dxa"/>
          </w:tcPr>
          <w:p w14:paraId="7B1892AF" w14:textId="77777777" w:rsidR="000F527D" w:rsidRDefault="000F527D">
            <w:pPr>
              <w:ind w:right="-874"/>
            </w:pPr>
          </w:p>
        </w:tc>
      </w:tr>
    </w:tbl>
    <w:p w14:paraId="765703B1" w14:textId="77777777" w:rsidR="009E2E41" w:rsidRDefault="009E2E41" w:rsidP="00573DCC">
      <w:pPr>
        <w:ind w:left="-1080" w:right="-874"/>
        <w:rPr>
          <w:sz w:val="16"/>
          <w:szCs w:val="16"/>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2700"/>
        <w:gridCol w:w="8086"/>
      </w:tblGrid>
      <w:tr w:rsidR="00772268" w14:paraId="689E9DF6" w14:textId="77777777" w:rsidTr="00F67501">
        <w:trPr>
          <w:trHeight w:val="490"/>
        </w:trPr>
        <w:tc>
          <w:tcPr>
            <w:tcW w:w="10786" w:type="dxa"/>
            <w:gridSpan w:val="2"/>
            <w:shd w:val="clear" w:color="auto" w:fill="E6E6E6"/>
            <w:vAlign w:val="center"/>
          </w:tcPr>
          <w:p w14:paraId="1972EA99" w14:textId="77777777" w:rsidR="00A4543D" w:rsidRDefault="000A7FFC" w:rsidP="002525DD">
            <w:pPr>
              <w:ind w:right="-874"/>
            </w:pPr>
            <w:r>
              <w:lastRenderedPageBreak/>
              <w:t>Delivery details</w:t>
            </w:r>
          </w:p>
        </w:tc>
      </w:tr>
      <w:tr w:rsidR="00772268" w14:paraId="41418616" w14:textId="77777777" w:rsidTr="00F67501">
        <w:trPr>
          <w:trHeight w:val="344"/>
        </w:trPr>
        <w:tc>
          <w:tcPr>
            <w:tcW w:w="10786" w:type="dxa"/>
            <w:gridSpan w:val="2"/>
            <w:shd w:val="clear" w:color="auto" w:fill="E6E6E6"/>
          </w:tcPr>
          <w:p w14:paraId="281ED0EB" w14:textId="0017D2E7" w:rsidR="00A4543D" w:rsidRDefault="000A7FFC" w:rsidP="002C59C2">
            <w:pPr>
              <w:ind w:right="-874"/>
            </w:pPr>
            <w:r>
              <w:t xml:space="preserve">My application is for the </w:t>
            </w:r>
            <w:r w:rsidR="007B103C">
              <w:t>above-named documents</w:t>
            </w:r>
            <w:r>
              <w:t xml:space="preserve"> in (tick one box only):</w:t>
            </w:r>
          </w:p>
        </w:tc>
      </w:tr>
      <w:tr w:rsidR="00772268" w14:paraId="20002841" w14:textId="77777777" w:rsidTr="00F67501">
        <w:trPr>
          <w:trHeight w:val="426"/>
        </w:trPr>
        <w:tc>
          <w:tcPr>
            <w:tcW w:w="2700" w:type="dxa"/>
            <w:shd w:val="clear" w:color="auto" w:fill="E6E6E6"/>
            <w:vAlign w:val="center"/>
          </w:tcPr>
          <w:p w14:paraId="09C1D51C" w14:textId="77777777" w:rsidR="00A4543D" w:rsidRDefault="000A7FFC" w:rsidP="002525DD">
            <w:pPr>
              <w:ind w:right="-874"/>
            </w:pPr>
            <w:r>
              <w:t>Paper format</w:t>
            </w:r>
          </w:p>
        </w:tc>
        <w:tc>
          <w:tcPr>
            <w:tcW w:w="8086" w:type="dxa"/>
          </w:tcPr>
          <w:p w14:paraId="6C1941DA" w14:textId="77777777" w:rsidR="00A4543D" w:rsidRDefault="00A4543D" w:rsidP="002525DD">
            <w:pPr>
              <w:ind w:right="-874"/>
            </w:pPr>
          </w:p>
        </w:tc>
      </w:tr>
      <w:tr w:rsidR="00772268" w14:paraId="787AC262" w14:textId="77777777" w:rsidTr="00F67501">
        <w:trPr>
          <w:trHeight w:val="426"/>
        </w:trPr>
        <w:tc>
          <w:tcPr>
            <w:tcW w:w="2700" w:type="dxa"/>
            <w:shd w:val="clear" w:color="auto" w:fill="E6E6E6"/>
            <w:vAlign w:val="center"/>
          </w:tcPr>
          <w:p w14:paraId="41151A5C" w14:textId="77777777" w:rsidR="00A4543D" w:rsidRDefault="000A7FFC" w:rsidP="002525DD">
            <w:pPr>
              <w:ind w:right="-874"/>
            </w:pPr>
            <w:r>
              <w:t>Data format</w:t>
            </w:r>
          </w:p>
        </w:tc>
        <w:tc>
          <w:tcPr>
            <w:tcW w:w="8086" w:type="dxa"/>
          </w:tcPr>
          <w:p w14:paraId="61A0FF9B" w14:textId="77777777" w:rsidR="00A4543D" w:rsidRDefault="00A4543D" w:rsidP="002525DD">
            <w:pPr>
              <w:ind w:right="-874"/>
            </w:pPr>
          </w:p>
        </w:tc>
      </w:tr>
      <w:tr w:rsidR="00772268" w14:paraId="3AB17DC2" w14:textId="77777777" w:rsidTr="00745506">
        <w:trPr>
          <w:trHeight w:val="1537"/>
        </w:trPr>
        <w:tc>
          <w:tcPr>
            <w:tcW w:w="2700" w:type="dxa"/>
            <w:shd w:val="clear" w:color="auto" w:fill="E6E6E6"/>
            <w:vAlign w:val="center"/>
          </w:tcPr>
          <w:p w14:paraId="1CED7D7E" w14:textId="77777777" w:rsidR="00A4543D" w:rsidRDefault="000A7FFC" w:rsidP="0047030D">
            <w:pPr>
              <w:ind w:right="306"/>
            </w:pPr>
            <w:r>
              <w:t>Delivery address:</w:t>
            </w:r>
          </w:p>
          <w:p w14:paraId="18802B15" w14:textId="1304D841" w:rsidR="00EC7FA6" w:rsidRDefault="00EC7FA6" w:rsidP="0047030D">
            <w:pPr>
              <w:ind w:right="22"/>
            </w:pPr>
            <w:r>
              <w:t>(</w:t>
            </w:r>
            <w:r w:rsidR="00261B04">
              <w:t xml:space="preserve">e.g. </w:t>
            </w:r>
            <w:r w:rsidR="007360D0">
              <w:t>email address</w:t>
            </w:r>
            <w:r w:rsidR="00261B04">
              <w:t>, upload instructions for a portal</w:t>
            </w:r>
            <w:r w:rsidR="007C3967">
              <w:t>, or postal address</w:t>
            </w:r>
            <w:r w:rsidR="00481FC5">
              <w:t>)</w:t>
            </w:r>
          </w:p>
        </w:tc>
        <w:tc>
          <w:tcPr>
            <w:tcW w:w="8086" w:type="dxa"/>
          </w:tcPr>
          <w:p w14:paraId="08017350" w14:textId="77777777" w:rsidR="00A4543D" w:rsidRDefault="00A4543D" w:rsidP="002525DD">
            <w:pPr>
              <w:ind w:right="-874"/>
            </w:pPr>
          </w:p>
        </w:tc>
      </w:tr>
    </w:tbl>
    <w:p w14:paraId="46325012" w14:textId="77777777" w:rsidR="00A4543D" w:rsidRPr="00567255" w:rsidRDefault="00A4543D" w:rsidP="00573DCC">
      <w:pPr>
        <w:ind w:left="-1080" w:right="-874"/>
        <w:rPr>
          <w:sz w:val="16"/>
          <w:szCs w:val="16"/>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1620"/>
        <w:gridCol w:w="9166"/>
      </w:tblGrid>
      <w:tr w:rsidR="00772268" w14:paraId="31846220" w14:textId="77777777" w:rsidTr="00F67501">
        <w:trPr>
          <w:trHeight w:val="490"/>
        </w:trPr>
        <w:tc>
          <w:tcPr>
            <w:tcW w:w="10786" w:type="dxa"/>
            <w:gridSpan w:val="2"/>
            <w:shd w:val="clear" w:color="auto" w:fill="E6E6E6"/>
            <w:vAlign w:val="center"/>
          </w:tcPr>
          <w:p w14:paraId="13369F27" w14:textId="77777777" w:rsidR="00A4543D" w:rsidRDefault="000A7FFC" w:rsidP="002525DD">
            <w:pPr>
              <w:ind w:right="-874"/>
            </w:pPr>
            <w:r>
              <w:t>Contact details (in case of query)</w:t>
            </w:r>
          </w:p>
        </w:tc>
      </w:tr>
      <w:tr w:rsidR="00772268" w14:paraId="12B4218C" w14:textId="77777777" w:rsidTr="00F67501">
        <w:trPr>
          <w:trHeight w:val="532"/>
        </w:trPr>
        <w:tc>
          <w:tcPr>
            <w:tcW w:w="1620" w:type="dxa"/>
            <w:shd w:val="clear" w:color="auto" w:fill="E6E6E6"/>
            <w:vAlign w:val="center"/>
          </w:tcPr>
          <w:p w14:paraId="3EB53FFD" w14:textId="77777777" w:rsidR="00A4543D" w:rsidRDefault="000A7FFC" w:rsidP="002525DD">
            <w:pPr>
              <w:ind w:right="-874"/>
            </w:pPr>
            <w:r>
              <w:t>Telephone</w:t>
            </w:r>
          </w:p>
        </w:tc>
        <w:tc>
          <w:tcPr>
            <w:tcW w:w="9166" w:type="dxa"/>
          </w:tcPr>
          <w:p w14:paraId="4A64A8FF" w14:textId="77777777" w:rsidR="00A4543D" w:rsidRDefault="00A4543D" w:rsidP="002525DD">
            <w:pPr>
              <w:ind w:right="-874"/>
            </w:pPr>
          </w:p>
        </w:tc>
      </w:tr>
      <w:tr w:rsidR="00772268" w14:paraId="5A70EE84" w14:textId="77777777" w:rsidTr="00F67501">
        <w:trPr>
          <w:trHeight w:val="525"/>
        </w:trPr>
        <w:tc>
          <w:tcPr>
            <w:tcW w:w="1620" w:type="dxa"/>
            <w:shd w:val="clear" w:color="auto" w:fill="E6E6E6"/>
            <w:vAlign w:val="center"/>
          </w:tcPr>
          <w:p w14:paraId="2377A259" w14:textId="77777777" w:rsidR="00A4543D" w:rsidRDefault="000A7FFC" w:rsidP="002525DD">
            <w:pPr>
              <w:ind w:right="-874"/>
            </w:pPr>
            <w:r>
              <w:t>Email</w:t>
            </w:r>
          </w:p>
        </w:tc>
        <w:tc>
          <w:tcPr>
            <w:tcW w:w="9166" w:type="dxa"/>
          </w:tcPr>
          <w:p w14:paraId="3F9BE36F" w14:textId="77777777" w:rsidR="00A4543D" w:rsidRDefault="00A4543D" w:rsidP="002525DD">
            <w:pPr>
              <w:ind w:right="-874"/>
            </w:pPr>
          </w:p>
        </w:tc>
      </w:tr>
    </w:tbl>
    <w:p w14:paraId="397B2BF3" w14:textId="77777777" w:rsidR="00087287" w:rsidRPr="00567255" w:rsidRDefault="00087287" w:rsidP="00573DCC">
      <w:pPr>
        <w:ind w:left="-1080" w:right="-874"/>
        <w:rPr>
          <w:sz w:val="16"/>
          <w:szCs w:val="16"/>
        </w:rPr>
      </w:pPr>
    </w:p>
    <w:p w14:paraId="4551D5A1" w14:textId="5C1A047D" w:rsidR="00567255" w:rsidRDefault="00206169" w:rsidP="00567255">
      <w:pPr>
        <w:ind w:left="-1080" w:right="-874"/>
      </w:pPr>
      <w:r>
        <w:t>Further information can be found in</w:t>
      </w:r>
      <w:r w:rsidR="335859BF">
        <w:t xml:space="preserve"> </w:t>
      </w:r>
      <w:r w:rsidR="00481FC5">
        <w:t xml:space="preserve">the Electoral Commission’s </w:t>
      </w:r>
      <w:r>
        <w:t xml:space="preserve">factsheet on </w:t>
      </w:r>
      <w:hyperlink r:id="rId14" w:history="1">
        <w:r w:rsidRPr="00745506">
          <w:rPr>
            <w:rStyle w:val="Hyperlink"/>
          </w:rPr>
          <w:t>access and supply of the electoral register</w:t>
        </w:r>
      </w:hyperlink>
      <w:r>
        <w:t xml:space="preserve">. </w:t>
      </w:r>
    </w:p>
    <w:p w14:paraId="6F7D5ED9" w14:textId="77777777" w:rsidR="00567255" w:rsidRDefault="00567255" w:rsidP="00567255">
      <w:pPr>
        <w:ind w:left="-1080" w:right="-874"/>
      </w:pPr>
    </w:p>
    <w:p w14:paraId="37AC911C" w14:textId="77777777" w:rsidR="00AC068F" w:rsidRPr="00567255" w:rsidRDefault="000A7FFC" w:rsidP="00567255">
      <w:pPr>
        <w:ind w:left="-1080" w:right="-874"/>
      </w:pPr>
      <w:r w:rsidRPr="00164D63">
        <w:rPr>
          <w:i/>
          <w:iCs/>
        </w:rPr>
        <w:t>We will only use the information you give us</w:t>
      </w:r>
      <w:r w:rsidR="00865CE1">
        <w:rPr>
          <w:i/>
          <w:iCs/>
        </w:rPr>
        <w:t xml:space="preserve"> on this form </w:t>
      </w:r>
      <w:r w:rsidRPr="00164D63">
        <w:rPr>
          <w:i/>
          <w:iCs/>
        </w:rPr>
        <w:t>for electoral purposes.  We will look after your personal information securely and we will follow data protection legislation. We will not give personal information about you</w:t>
      </w:r>
      <w:r w:rsidR="00865CE1">
        <w:rPr>
          <w:i/>
          <w:iCs/>
        </w:rPr>
        <w:t>,</w:t>
      </w:r>
      <w:r w:rsidRPr="00164D63">
        <w:rPr>
          <w:i/>
          <w:iCs/>
        </w:rPr>
        <w:t xml:space="preserve"> </w:t>
      </w:r>
      <w:r w:rsidR="00865CE1">
        <w:rPr>
          <w:i/>
          <w:iCs/>
        </w:rPr>
        <w:t>or</w:t>
      </w:r>
      <w:r w:rsidRPr="00164D63">
        <w:rPr>
          <w:i/>
          <w:iCs/>
        </w:rPr>
        <w:t xml:space="preserve"> </w:t>
      </w:r>
      <w:r w:rsidR="00865CE1">
        <w:rPr>
          <w:i/>
          <w:iCs/>
        </w:rPr>
        <w:t>any</w:t>
      </w:r>
      <w:r w:rsidRPr="00164D63">
        <w:rPr>
          <w:i/>
          <w:iCs/>
        </w:rPr>
        <w:t xml:space="preserve"> personal information you may provide on other people</w:t>
      </w:r>
      <w:r w:rsidR="00865CE1">
        <w:rPr>
          <w:i/>
          <w:iCs/>
        </w:rPr>
        <w:t xml:space="preserve">, </w:t>
      </w:r>
      <w:r w:rsidRPr="00164D63">
        <w:rPr>
          <w:i/>
          <w:iCs/>
        </w:rPr>
        <w:t>to anyone else or another organisation unless we have to by law.</w:t>
      </w:r>
    </w:p>
    <w:p w14:paraId="7247B6C3" w14:textId="77777777" w:rsidR="00AC068F" w:rsidRPr="00164D63" w:rsidRDefault="00AC068F" w:rsidP="00AC068F">
      <w:pPr>
        <w:ind w:left="-1080" w:right="-874"/>
      </w:pPr>
    </w:p>
    <w:p w14:paraId="443B3DA4" w14:textId="77777777" w:rsidR="00AC068F" w:rsidRDefault="000A7FFC" w:rsidP="00AC068F">
      <w:pPr>
        <w:ind w:left="-1080" w:right="-874"/>
        <w:rPr>
          <w:i/>
          <w:iCs/>
        </w:rPr>
      </w:pPr>
      <w:r w:rsidRPr="00164D63">
        <w:rPr>
          <w:i/>
          <w:iCs/>
        </w:rPr>
        <w:t xml:space="preserve">The lawful basis to collect the information in this form is that it is necessary for the performance of a task carried out in the public interest and exercise of official authority as vested in the Electoral Registration Officer as set out in Representation of the People Act 1983 and associated regulations.  </w:t>
      </w:r>
    </w:p>
    <w:p w14:paraId="2FB89E83" w14:textId="77777777" w:rsidR="00AC068F" w:rsidRPr="00164D63" w:rsidRDefault="00AC068F" w:rsidP="00AC068F">
      <w:pPr>
        <w:ind w:left="-1080" w:right="-874"/>
      </w:pPr>
    </w:p>
    <w:p w14:paraId="58A5CA93" w14:textId="7DDFBACA" w:rsidR="00803C0D" w:rsidRDefault="000A7FFC" w:rsidP="00AC068F">
      <w:pPr>
        <w:ind w:left="-1080" w:right="-874"/>
        <w:rPr>
          <w:i/>
          <w:iCs/>
        </w:rPr>
      </w:pPr>
      <w:r w:rsidRPr="00164D63">
        <w:rPr>
          <w:i/>
          <w:iCs/>
        </w:rPr>
        <w:t xml:space="preserve">The Electoral Registration Officer is the Data Controller. You can find their contact details at </w:t>
      </w:r>
      <w:hyperlink r:id="rId15" w:history="1">
        <w:r w:rsidR="003473A5" w:rsidRPr="003473A5">
          <w:rPr>
            <w:rStyle w:val="Hyperlink"/>
            <w:i/>
            <w:iCs/>
          </w:rPr>
          <w:t>https://www.electoralcommission.org.uk/voting-and-elections</w:t>
        </w:r>
      </w:hyperlink>
      <w:r w:rsidR="003473A5">
        <w:t xml:space="preserve"> </w:t>
      </w:r>
    </w:p>
    <w:p w14:paraId="5CAE9996" w14:textId="11900055" w:rsidR="00803C0D" w:rsidRDefault="000A7FFC" w:rsidP="00AC068F">
      <w:pPr>
        <w:ind w:left="-1080" w:right="-874"/>
      </w:pPr>
      <w:r w:rsidRPr="00164D63">
        <w:rPr>
          <w:i/>
          <w:iCs/>
        </w:rPr>
        <w:br/>
        <w:t xml:space="preserve">For further information relating to the processing of personal data you should refer to their privacy notice on their website. You can find their website address at </w:t>
      </w:r>
      <w:hyperlink r:id="rId16" w:history="1">
        <w:r w:rsidR="003473A5" w:rsidRPr="003473A5">
          <w:rPr>
            <w:rStyle w:val="Hyperlink"/>
            <w:i/>
            <w:iCs/>
          </w:rPr>
          <w:t>https://www.electoralcommission.org.uk/voting-and-elections</w:t>
        </w:r>
      </w:hyperlink>
      <w:r w:rsidR="003473A5">
        <w:t xml:space="preserve"> </w:t>
      </w:r>
    </w:p>
    <w:sectPr w:rsidR="00803C0D" w:rsidSect="00BD066D">
      <w:pgSz w:w="11906" w:h="16838"/>
      <w:pgMar w:top="709" w:right="1797"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D323C" w14:textId="77777777" w:rsidR="00DF01C0" w:rsidRDefault="00DF01C0" w:rsidP="00D867BA">
      <w:r>
        <w:separator/>
      </w:r>
    </w:p>
  </w:endnote>
  <w:endnote w:type="continuationSeparator" w:id="0">
    <w:p w14:paraId="45A423C2" w14:textId="77777777" w:rsidR="00DF01C0" w:rsidRDefault="00DF01C0" w:rsidP="00D86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A7A4B" w14:textId="77777777" w:rsidR="00DF01C0" w:rsidRDefault="00DF01C0" w:rsidP="00D867BA">
      <w:r>
        <w:separator/>
      </w:r>
    </w:p>
  </w:footnote>
  <w:footnote w:type="continuationSeparator" w:id="0">
    <w:p w14:paraId="0C1B7186" w14:textId="77777777" w:rsidR="00DF01C0" w:rsidRDefault="00DF01C0" w:rsidP="00D867BA">
      <w:r>
        <w:continuationSeparator/>
      </w:r>
    </w:p>
  </w:footnote>
  <w:footnote w:id="1">
    <w:p w14:paraId="4BBD2F44" w14:textId="5301F458" w:rsidR="00D867BA" w:rsidRDefault="00D867BA">
      <w:pPr>
        <w:pStyle w:val="FootnoteText"/>
      </w:pPr>
      <w:r>
        <w:rPr>
          <w:rStyle w:val="FootnoteReference"/>
        </w:rPr>
        <w:footnoteRef/>
      </w:r>
      <w:r w:rsidR="17118448" w:rsidRPr="1D8C753E">
        <w:rPr>
          <w:rStyle w:val="FootnoteReference"/>
        </w:rPr>
        <w:t xml:space="preserve"> Only one person may be nominated to request the register for a particular constituency by the registered nominating officer of a registered political party</w:t>
      </w:r>
      <w:r w:rsidR="17118448" w:rsidRPr="17118448">
        <w:rPr>
          <w:rStyle w:val="FootnoteReferenc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73"/>
    <w:rsid w:val="00005176"/>
    <w:rsid w:val="00013B94"/>
    <w:rsid w:val="00014A58"/>
    <w:rsid w:val="000269E0"/>
    <w:rsid w:val="0004524B"/>
    <w:rsid w:val="00045C17"/>
    <w:rsid w:val="0005084E"/>
    <w:rsid w:val="0006006F"/>
    <w:rsid w:val="00060B6D"/>
    <w:rsid w:val="00062FE9"/>
    <w:rsid w:val="00072747"/>
    <w:rsid w:val="00072F0C"/>
    <w:rsid w:val="000767B0"/>
    <w:rsid w:val="00087287"/>
    <w:rsid w:val="000A0A5D"/>
    <w:rsid w:val="000A4DF5"/>
    <w:rsid w:val="000A7FFC"/>
    <w:rsid w:val="000B04A4"/>
    <w:rsid w:val="000B3B7B"/>
    <w:rsid w:val="000B5989"/>
    <w:rsid w:val="000B6DB3"/>
    <w:rsid w:val="000C0D33"/>
    <w:rsid w:val="000D28DE"/>
    <w:rsid w:val="000D5B40"/>
    <w:rsid w:val="000D6811"/>
    <w:rsid w:val="000E212F"/>
    <w:rsid w:val="000E3ED4"/>
    <w:rsid w:val="000F2804"/>
    <w:rsid w:val="000F527D"/>
    <w:rsid w:val="00111DAB"/>
    <w:rsid w:val="00116A15"/>
    <w:rsid w:val="0012567C"/>
    <w:rsid w:val="00130312"/>
    <w:rsid w:val="0015041D"/>
    <w:rsid w:val="001527B3"/>
    <w:rsid w:val="00153EC7"/>
    <w:rsid w:val="0016331F"/>
    <w:rsid w:val="001638D5"/>
    <w:rsid w:val="00164D63"/>
    <w:rsid w:val="00165E9B"/>
    <w:rsid w:val="00172F61"/>
    <w:rsid w:val="0018038F"/>
    <w:rsid w:val="001A1CAF"/>
    <w:rsid w:val="001B5670"/>
    <w:rsid w:val="001B7034"/>
    <w:rsid w:val="001D4EE2"/>
    <w:rsid w:val="001D5DDB"/>
    <w:rsid w:val="001E0E63"/>
    <w:rsid w:val="001E1722"/>
    <w:rsid w:val="00206169"/>
    <w:rsid w:val="002122AA"/>
    <w:rsid w:val="00213D32"/>
    <w:rsid w:val="00221B04"/>
    <w:rsid w:val="00230BA9"/>
    <w:rsid w:val="0023354A"/>
    <w:rsid w:val="00235D6B"/>
    <w:rsid w:val="002458F1"/>
    <w:rsid w:val="002509AB"/>
    <w:rsid w:val="0025151B"/>
    <w:rsid w:val="002525DD"/>
    <w:rsid w:val="00260C24"/>
    <w:rsid w:val="00261B04"/>
    <w:rsid w:val="00262A9F"/>
    <w:rsid w:val="0027018B"/>
    <w:rsid w:val="00275EE1"/>
    <w:rsid w:val="0027619B"/>
    <w:rsid w:val="00277F72"/>
    <w:rsid w:val="00282040"/>
    <w:rsid w:val="00282E1C"/>
    <w:rsid w:val="00283289"/>
    <w:rsid w:val="0028671D"/>
    <w:rsid w:val="002951BD"/>
    <w:rsid w:val="002A7A7F"/>
    <w:rsid w:val="002B0272"/>
    <w:rsid w:val="002B0AB4"/>
    <w:rsid w:val="002B6DB9"/>
    <w:rsid w:val="002C19FF"/>
    <w:rsid w:val="002C32DE"/>
    <w:rsid w:val="002C59C2"/>
    <w:rsid w:val="002D3A0D"/>
    <w:rsid w:val="002D5918"/>
    <w:rsid w:val="002D5B29"/>
    <w:rsid w:val="002E194E"/>
    <w:rsid w:val="002E63C9"/>
    <w:rsid w:val="002E6A7F"/>
    <w:rsid w:val="00303942"/>
    <w:rsid w:val="00304467"/>
    <w:rsid w:val="003114F2"/>
    <w:rsid w:val="00314B8D"/>
    <w:rsid w:val="0033153E"/>
    <w:rsid w:val="00343764"/>
    <w:rsid w:val="00344980"/>
    <w:rsid w:val="003473A5"/>
    <w:rsid w:val="00351017"/>
    <w:rsid w:val="0035281D"/>
    <w:rsid w:val="003664B2"/>
    <w:rsid w:val="00366A5E"/>
    <w:rsid w:val="00372EF7"/>
    <w:rsid w:val="003A0F89"/>
    <w:rsid w:val="003A4A3A"/>
    <w:rsid w:val="003A55BF"/>
    <w:rsid w:val="003A67E3"/>
    <w:rsid w:val="003B5381"/>
    <w:rsid w:val="003B633B"/>
    <w:rsid w:val="003C303C"/>
    <w:rsid w:val="003C364F"/>
    <w:rsid w:val="003C76C7"/>
    <w:rsid w:val="003D6307"/>
    <w:rsid w:val="003D7753"/>
    <w:rsid w:val="003F5F3D"/>
    <w:rsid w:val="003F6F09"/>
    <w:rsid w:val="00404A1C"/>
    <w:rsid w:val="00412956"/>
    <w:rsid w:val="004137DB"/>
    <w:rsid w:val="00413CCB"/>
    <w:rsid w:val="004154C7"/>
    <w:rsid w:val="00430DBB"/>
    <w:rsid w:val="004332FA"/>
    <w:rsid w:val="00444765"/>
    <w:rsid w:val="004458B8"/>
    <w:rsid w:val="00447E82"/>
    <w:rsid w:val="00454803"/>
    <w:rsid w:val="004573D1"/>
    <w:rsid w:val="0047030D"/>
    <w:rsid w:val="00471516"/>
    <w:rsid w:val="00474A9E"/>
    <w:rsid w:val="004755AE"/>
    <w:rsid w:val="00475724"/>
    <w:rsid w:val="00475999"/>
    <w:rsid w:val="00476461"/>
    <w:rsid w:val="00481FC5"/>
    <w:rsid w:val="004A5C09"/>
    <w:rsid w:val="004B1ED4"/>
    <w:rsid w:val="004B5D81"/>
    <w:rsid w:val="004D45ED"/>
    <w:rsid w:val="004D4AE1"/>
    <w:rsid w:val="004E5774"/>
    <w:rsid w:val="004E73B7"/>
    <w:rsid w:val="00503755"/>
    <w:rsid w:val="00504F11"/>
    <w:rsid w:val="005056BB"/>
    <w:rsid w:val="005132D3"/>
    <w:rsid w:val="00515CE0"/>
    <w:rsid w:val="00524FE5"/>
    <w:rsid w:val="00531E50"/>
    <w:rsid w:val="00544327"/>
    <w:rsid w:val="0054518D"/>
    <w:rsid w:val="00550793"/>
    <w:rsid w:val="005546D4"/>
    <w:rsid w:val="00560B8B"/>
    <w:rsid w:val="00562097"/>
    <w:rsid w:val="00567255"/>
    <w:rsid w:val="00573DCC"/>
    <w:rsid w:val="005817A4"/>
    <w:rsid w:val="00583814"/>
    <w:rsid w:val="005846E8"/>
    <w:rsid w:val="00595F5A"/>
    <w:rsid w:val="005B0D29"/>
    <w:rsid w:val="005C3F67"/>
    <w:rsid w:val="005D01DE"/>
    <w:rsid w:val="005E5955"/>
    <w:rsid w:val="005E6CCD"/>
    <w:rsid w:val="005F1A6F"/>
    <w:rsid w:val="005F7E3D"/>
    <w:rsid w:val="00606773"/>
    <w:rsid w:val="00614BD0"/>
    <w:rsid w:val="00640D00"/>
    <w:rsid w:val="0064102E"/>
    <w:rsid w:val="00653D59"/>
    <w:rsid w:val="00661D50"/>
    <w:rsid w:val="006709D2"/>
    <w:rsid w:val="00672909"/>
    <w:rsid w:val="006746C3"/>
    <w:rsid w:val="00674BE2"/>
    <w:rsid w:val="00682711"/>
    <w:rsid w:val="00683019"/>
    <w:rsid w:val="00690B13"/>
    <w:rsid w:val="006A2DA5"/>
    <w:rsid w:val="006A5AF0"/>
    <w:rsid w:val="006C18F9"/>
    <w:rsid w:val="006D0136"/>
    <w:rsid w:val="006D6AED"/>
    <w:rsid w:val="006D71ED"/>
    <w:rsid w:val="006E0F57"/>
    <w:rsid w:val="006F093A"/>
    <w:rsid w:val="0070339E"/>
    <w:rsid w:val="0070424D"/>
    <w:rsid w:val="00707C1A"/>
    <w:rsid w:val="007113A8"/>
    <w:rsid w:val="00714961"/>
    <w:rsid w:val="00714995"/>
    <w:rsid w:val="00720A18"/>
    <w:rsid w:val="0072357D"/>
    <w:rsid w:val="00726DE4"/>
    <w:rsid w:val="00733C29"/>
    <w:rsid w:val="007360D0"/>
    <w:rsid w:val="00742073"/>
    <w:rsid w:val="007440A6"/>
    <w:rsid w:val="00745506"/>
    <w:rsid w:val="00747F89"/>
    <w:rsid w:val="00772268"/>
    <w:rsid w:val="00782733"/>
    <w:rsid w:val="007868D4"/>
    <w:rsid w:val="00791C2D"/>
    <w:rsid w:val="007A421A"/>
    <w:rsid w:val="007A795F"/>
    <w:rsid w:val="007B103C"/>
    <w:rsid w:val="007B6177"/>
    <w:rsid w:val="007B7BC4"/>
    <w:rsid w:val="007C3967"/>
    <w:rsid w:val="007D5CAF"/>
    <w:rsid w:val="007E612C"/>
    <w:rsid w:val="0080280E"/>
    <w:rsid w:val="00803C0D"/>
    <w:rsid w:val="00810432"/>
    <w:rsid w:val="00821851"/>
    <w:rsid w:val="00826283"/>
    <w:rsid w:val="008266B9"/>
    <w:rsid w:val="008345CE"/>
    <w:rsid w:val="008407C8"/>
    <w:rsid w:val="00840A17"/>
    <w:rsid w:val="0084693E"/>
    <w:rsid w:val="00854BA1"/>
    <w:rsid w:val="00861253"/>
    <w:rsid w:val="00861FE6"/>
    <w:rsid w:val="00865CE1"/>
    <w:rsid w:val="00867892"/>
    <w:rsid w:val="00872880"/>
    <w:rsid w:val="00874699"/>
    <w:rsid w:val="00880497"/>
    <w:rsid w:val="00887FDA"/>
    <w:rsid w:val="008907EB"/>
    <w:rsid w:val="00890DAC"/>
    <w:rsid w:val="00897A3C"/>
    <w:rsid w:val="008A0813"/>
    <w:rsid w:val="008B3048"/>
    <w:rsid w:val="008B3159"/>
    <w:rsid w:val="008C6DFF"/>
    <w:rsid w:val="008D1C84"/>
    <w:rsid w:val="008D7E34"/>
    <w:rsid w:val="008E079D"/>
    <w:rsid w:val="008F1E43"/>
    <w:rsid w:val="008F6AC2"/>
    <w:rsid w:val="00907223"/>
    <w:rsid w:val="0093084B"/>
    <w:rsid w:val="009312A4"/>
    <w:rsid w:val="00932F0A"/>
    <w:rsid w:val="00942CEE"/>
    <w:rsid w:val="009553F9"/>
    <w:rsid w:val="00963EC4"/>
    <w:rsid w:val="00970228"/>
    <w:rsid w:val="0097327B"/>
    <w:rsid w:val="0098007F"/>
    <w:rsid w:val="00985E36"/>
    <w:rsid w:val="00991913"/>
    <w:rsid w:val="009A383F"/>
    <w:rsid w:val="009A622E"/>
    <w:rsid w:val="009B5251"/>
    <w:rsid w:val="009C4BC5"/>
    <w:rsid w:val="009C5C44"/>
    <w:rsid w:val="009C616E"/>
    <w:rsid w:val="009D1E60"/>
    <w:rsid w:val="009E072E"/>
    <w:rsid w:val="009E2D7B"/>
    <w:rsid w:val="009E2E41"/>
    <w:rsid w:val="009E53AA"/>
    <w:rsid w:val="009F6884"/>
    <w:rsid w:val="00A165A5"/>
    <w:rsid w:val="00A16C69"/>
    <w:rsid w:val="00A249F7"/>
    <w:rsid w:val="00A25C51"/>
    <w:rsid w:val="00A43DD5"/>
    <w:rsid w:val="00A4543D"/>
    <w:rsid w:val="00A45DA4"/>
    <w:rsid w:val="00A55DB6"/>
    <w:rsid w:val="00A76914"/>
    <w:rsid w:val="00A77A0A"/>
    <w:rsid w:val="00A83BA1"/>
    <w:rsid w:val="00A85152"/>
    <w:rsid w:val="00A90152"/>
    <w:rsid w:val="00AA02CC"/>
    <w:rsid w:val="00AB66C6"/>
    <w:rsid w:val="00AC068F"/>
    <w:rsid w:val="00AD1907"/>
    <w:rsid w:val="00AD1C27"/>
    <w:rsid w:val="00B00415"/>
    <w:rsid w:val="00B209E2"/>
    <w:rsid w:val="00B268DA"/>
    <w:rsid w:val="00B305BC"/>
    <w:rsid w:val="00B37745"/>
    <w:rsid w:val="00B43705"/>
    <w:rsid w:val="00B57FA0"/>
    <w:rsid w:val="00B6261E"/>
    <w:rsid w:val="00B733BA"/>
    <w:rsid w:val="00B735CA"/>
    <w:rsid w:val="00B7724E"/>
    <w:rsid w:val="00B77FF6"/>
    <w:rsid w:val="00B828EC"/>
    <w:rsid w:val="00B94AD7"/>
    <w:rsid w:val="00B96F3D"/>
    <w:rsid w:val="00BA7F55"/>
    <w:rsid w:val="00BB409E"/>
    <w:rsid w:val="00BC5495"/>
    <w:rsid w:val="00BD066D"/>
    <w:rsid w:val="00BD5854"/>
    <w:rsid w:val="00BE1492"/>
    <w:rsid w:val="00BE473B"/>
    <w:rsid w:val="00BF1596"/>
    <w:rsid w:val="00BF484D"/>
    <w:rsid w:val="00BF5035"/>
    <w:rsid w:val="00BF5C3C"/>
    <w:rsid w:val="00C0097A"/>
    <w:rsid w:val="00C050FE"/>
    <w:rsid w:val="00C07AA8"/>
    <w:rsid w:val="00C2086D"/>
    <w:rsid w:val="00C44BEA"/>
    <w:rsid w:val="00C530E7"/>
    <w:rsid w:val="00C53D8D"/>
    <w:rsid w:val="00C61144"/>
    <w:rsid w:val="00C8682D"/>
    <w:rsid w:val="00C935A7"/>
    <w:rsid w:val="00CA5355"/>
    <w:rsid w:val="00CB2D9D"/>
    <w:rsid w:val="00CD17CB"/>
    <w:rsid w:val="00CD7B21"/>
    <w:rsid w:val="00CE1047"/>
    <w:rsid w:val="00CF46D2"/>
    <w:rsid w:val="00CF57E2"/>
    <w:rsid w:val="00CF72EB"/>
    <w:rsid w:val="00D01D7B"/>
    <w:rsid w:val="00D14A02"/>
    <w:rsid w:val="00D212D7"/>
    <w:rsid w:val="00D364F4"/>
    <w:rsid w:val="00D37B89"/>
    <w:rsid w:val="00D5254A"/>
    <w:rsid w:val="00D60B7A"/>
    <w:rsid w:val="00D62CC5"/>
    <w:rsid w:val="00D80B97"/>
    <w:rsid w:val="00D85290"/>
    <w:rsid w:val="00D867BA"/>
    <w:rsid w:val="00DA37CD"/>
    <w:rsid w:val="00DA7CFE"/>
    <w:rsid w:val="00DB09DD"/>
    <w:rsid w:val="00DB4CFB"/>
    <w:rsid w:val="00DD0898"/>
    <w:rsid w:val="00DD0E93"/>
    <w:rsid w:val="00DD2ED6"/>
    <w:rsid w:val="00DD6CFF"/>
    <w:rsid w:val="00DD78D5"/>
    <w:rsid w:val="00DF01C0"/>
    <w:rsid w:val="00DF0A8E"/>
    <w:rsid w:val="00DF2ADD"/>
    <w:rsid w:val="00DF6ABB"/>
    <w:rsid w:val="00E072B7"/>
    <w:rsid w:val="00E13327"/>
    <w:rsid w:val="00E13ADF"/>
    <w:rsid w:val="00E1759B"/>
    <w:rsid w:val="00E21602"/>
    <w:rsid w:val="00E229CE"/>
    <w:rsid w:val="00E23D31"/>
    <w:rsid w:val="00E32481"/>
    <w:rsid w:val="00E32D20"/>
    <w:rsid w:val="00E520D3"/>
    <w:rsid w:val="00E523AB"/>
    <w:rsid w:val="00E610A6"/>
    <w:rsid w:val="00E63FF5"/>
    <w:rsid w:val="00E74F3C"/>
    <w:rsid w:val="00E7691D"/>
    <w:rsid w:val="00E94EFD"/>
    <w:rsid w:val="00EA75AB"/>
    <w:rsid w:val="00EB1DAA"/>
    <w:rsid w:val="00EB43AF"/>
    <w:rsid w:val="00EC7FA6"/>
    <w:rsid w:val="00ED313C"/>
    <w:rsid w:val="00ED356F"/>
    <w:rsid w:val="00ED505B"/>
    <w:rsid w:val="00ED5DA2"/>
    <w:rsid w:val="00EE01EC"/>
    <w:rsid w:val="00EE0508"/>
    <w:rsid w:val="00EE672F"/>
    <w:rsid w:val="00EF26DC"/>
    <w:rsid w:val="00F16F1F"/>
    <w:rsid w:val="00F218F1"/>
    <w:rsid w:val="00F43ADE"/>
    <w:rsid w:val="00F5112E"/>
    <w:rsid w:val="00F51167"/>
    <w:rsid w:val="00F52597"/>
    <w:rsid w:val="00F52A91"/>
    <w:rsid w:val="00F577F2"/>
    <w:rsid w:val="00F67501"/>
    <w:rsid w:val="00F675B3"/>
    <w:rsid w:val="00F7673A"/>
    <w:rsid w:val="00F807D3"/>
    <w:rsid w:val="00F94A83"/>
    <w:rsid w:val="00FB0424"/>
    <w:rsid w:val="00FE0E47"/>
    <w:rsid w:val="17118448"/>
    <w:rsid w:val="1A4DA876"/>
    <w:rsid w:val="1D8C753E"/>
    <w:rsid w:val="27369BB1"/>
    <w:rsid w:val="281C715D"/>
    <w:rsid w:val="28751FDC"/>
    <w:rsid w:val="2C6A060C"/>
    <w:rsid w:val="335859BF"/>
    <w:rsid w:val="3405203F"/>
    <w:rsid w:val="393D56AC"/>
    <w:rsid w:val="3D92A2B4"/>
    <w:rsid w:val="52494699"/>
    <w:rsid w:val="6FA4C01D"/>
    <w:rsid w:val="72E94CFE"/>
    <w:rsid w:val="7904C6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9A907C"/>
  <w15:chartTrackingRefBased/>
  <w15:docId w15:val="{4017DC34-4A92-4B94-8E77-E3C619AE9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GB" w:eastAsia="en-GB"/>
    </w:rPr>
  </w:style>
  <w:style w:type="paragraph" w:styleId="Heading1">
    <w:name w:val="heading 1"/>
    <w:basedOn w:val="Normal"/>
    <w:next w:val="Normal"/>
    <w:link w:val="Heading1Char"/>
    <w:qFormat/>
    <w:rsid w:val="00DF6AB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6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ables">
    <w:name w:val="TextInTables"/>
    <w:basedOn w:val="BodyText"/>
    <w:link w:val="TextInTablesChar"/>
    <w:autoRedefine/>
    <w:rsid w:val="003F6F09"/>
    <w:pPr>
      <w:keepLines/>
      <w:spacing w:before="60" w:after="60"/>
      <w:jc w:val="center"/>
    </w:pPr>
    <w:rPr>
      <w:noProof/>
      <w:szCs w:val="20"/>
      <w:lang w:eastAsia="en-US"/>
    </w:rPr>
  </w:style>
  <w:style w:type="character" w:customStyle="1" w:styleId="TextInTablesChar">
    <w:name w:val="TextInTables Char"/>
    <w:link w:val="TextInTables"/>
    <w:rsid w:val="003F6F09"/>
    <w:rPr>
      <w:rFonts w:ascii="Arial" w:hAnsi="Arial"/>
      <w:noProof/>
      <w:sz w:val="24"/>
      <w:lang w:val="en-GB" w:eastAsia="en-US" w:bidi="ar-SA"/>
    </w:rPr>
  </w:style>
  <w:style w:type="paragraph" w:styleId="BodyText">
    <w:name w:val="Body Text"/>
    <w:basedOn w:val="Normal"/>
    <w:rsid w:val="003F6F09"/>
    <w:pPr>
      <w:spacing w:after="120"/>
    </w:pPr>
  </w:style>
  <w:style w:type="paragraph" w:styleId="BalloonText">
    <w:name w:val="Balloon Text"/>
    <w:basedOn w:val="Normal"/>
    <w:semiHidden/>
    <w:rsid w:val="002458F1"/>
    <w:rPr>
      <w:rFonts w:ascii="Tahoma" w:hAnsi="Tahoma" w:cs="Tahoma"/>
      <w:sz w:val="16"/>
      <w:szCs w:val="16"/>
    </w:rPr>
  </w:style>
  <w:style w:type="character" w:styleId="Hyperlink">
    <w:name w:val="Hyperlink"/>
    <w:rsid w:val="00CD17CB"/>
    <w:rPr>
      <w:color w:val="0000FF"/>
      <w:u w:val="single"/>
    </w:rPr>
  </w:style>
  <w:style w:type="character" w:styleId="CommentReference">
    <w:name w:val="annotation reference"/>
    <w:rsid w:val="008266B9"/>
    <w:rPr>
      <w:sz w:val="16"/>
      <w:szCs w:val="16"/>
    </w:rPr>
  </w:style>
  <w:style w:type="paragraph" w:styleId="CommentText">
    <w:name w:val="annotation text"/>
    <w:basedOn w:val="Normal"/>
    <w:link w:val="CommentTextChar"/>
    <w:rsid w:val="008266B9"/>
    <w:rPr>
      <w:sz w:val="20"/>
      <w:szCs w:val="20"/>
    </w:rPr>
  </w:style>
  <w:style w:type="character" w:customStyle="1" w:styleId="CommentTextChar">
    <w:name w:val="Comment Text Char"/>
    <w:link w:val="CommentText"/>
    <w:rsid w:val="008266B9"/>
    <w:rPr>
      <w:rFonts w:ascii="Arial" w:hAnsi="Arial"/>
    </w:rPr>
  </w:style>
  <w:style w:type="paragraph" w:styleId="CommentSubject">
    <w:name w:val="annotation subject"/>
    <w:basedOn w:val="CommentText"/>
    <w:next w:val="CommentText"/>
    <w:link w:val="CommentSubjectChar"/>
    <w:rsid w:val="008266B9"/>
    <w:rPr>
      <w:b/>
      <w:bCs/>
    </w:rPr>
  </w:style>
  <w:style w:type="character" w:customStyle="1" w:styleId="CommentSubjectChar">
    <w:name w:val="Comment Subject Char"/>
    <w:link w:val="CommentSubject"/>
    <w:rsid w:val="008266B9"/>
    <w:rPr>
      <w:rFonts w:ascii="Arial" w:hAnsi="Arial"/>
      <w:b/>
      <w:bCs/>
    </w:rPr>
  </w:style>
  <w:style w:type="character" w:customStyle="1" w:styleId="Heading1Char">
    <w:name w:val="Heading 1 Char"/>
    <w:basedOn w:val="DefaultParagraphFont"/>
    <w:link w:val="Heading1"/>
    <w:rsid w:val="00DF6ABB"/>
    <w:rPr>
      <w:rFonts w:asciiTheme="majorHAnsi" w:eastAsiaTheme="majorEastAsia" w:hAnsiTheme="majorHAnsi" w:cstheme="majorBidi"/>
      <w:color w:val="2F5496" w:themeColor="accent1" w:themeShade="BF"/>
      <w:sz w:val="32"/>
      <w:szCs w:val="32"/>
      <w:lang w:val="en-GB" w:eastAsia="en-GB"/>
    </w:rPr>
  </w:style>
  <w:style w:type="character" w:styleId="FollowedHyperlink">
    <w:name w:val="FollowedHyperlink"/>
    <w:basedOn w:val="DefaultParagraphFont"/>
    <w:rsid w:val="007E612C"/>
    <w:rPr>
      <w:color w:val="954F72" w:themeColor="followedHyperlink"/>
      <w:u w:val="single"/>
    </w:rPr>
  </w:style>
  <w:style w:type="character" w:styleId="UnresolvedMention">
    <w:name w:val="Unresolved Mention"/>
    <w:basedOn w:val="DefaultParagraphFont"/>
    <w:uiPriority w:val="99"/>
    <w:semiHidden/>
    <w:unhideWhenUsed/>
    <w:rsid w:val="003473A5"/>
    <w:rPr>
      <w:color w:val="605E5C"/>
      <w:shd w:val="clear" w:color="auto" w:fill="E1DFDD"/>
    </w:rPr>
  </w:style>
  <w:style w:type="paragraph" w:styleId="FootnoteText">
    <w:name w:val="footnote text"/>
    <w:basedOn w:val="Normal"/>
    <w:link w:val="FootnoteTextChar"/>
    <w:rsid w:val="00D867BA"/>
    <w:rPr>
      <w:sz w:val="20"/>
      <w:szCs w:val="20"/>
    </w:rPr>
  </w:style>
  <w:style w:type="character" w:customStyle="1" w:styleId="FootnoteTextChar">
    <w:name w:val="Footnote Text Char"/>
    <w:basedOn w:val="DefaultParagraphFont"/>
    <w:link w:val="FootnoteText"/>
    <w:rsid w:val="00D867BA"/>
    <w:rPr>
      <w:rFonts w:ascii="Arial" w:hAnsi="Arial"/>
      <w:lang w:val="en-GB" w:eastAsia="en-GB"/>
    </w:rPr>
  </w:style>
  <w:style w:type="character" w:styleId="FootnoteReference">
    <w:name w:val="footnote reference"/>
    <w:basedOn w:val="DefaultParagraphFont"/>
    <w:rsid w:val="00D867BA"/>
    <w:rPr>
      <w:vertAlign w:val="superscript"/>
    </w:rPr>
  </w:style>
  <w:style w:type="paragraph" w:customStyle="1" w:styleId="Body">
    <w:name w:val="Body"/>
    <w:basedOn w:val="Normal"/>
    <w:uiPriority w:val="1"/>
    <w:qFormat/>
    <w:rsid w:val="1D8C753E"/>
    <w:pPr>
      <w:spacing w:before="240" w:after="240"/>
    </w:pPr>
    <w:rPr>
      <w:rFonts w:eastAsiaTheme="minorEastAsia" w:cstheme="minorBidi"/>
      <w:color w:val="003057"/>
    </w:rPr>
  </w:style>
  <w:style w:type="paragraph" w:styleId="Header">
    <w:name w:val="header"/>
    <w:basedOn w:val="Normal"/>
    <w:link w:val="HeaderChar"/>
    <w:rsid w:val="00B96F3D"/>
    <w:pPr>
      <w:tabs>
        <w:tab w:val="center" w:pos="4513"/>
        <w:tab w:val="right" w:pos="9026"/>
      </w:tabs>
    </w:pPr>
  </w:style>
  <w:style w:type="character" w:customStyle="1" w:styleId="HeaderChar">
    <w:name w:val="Header Char"/>
    <w:basedOn w:val="DefaultParagraphFont"/>
    <w:link w:val="Header"/>
    <w:rsid w:val="00B96F3D"/>
    <w:rPr>
      <w:rFonts w:ascii="Arial" w:hAnsi="Arial"/>
      <w:sz w:val="24"/>
      <w:szCs w:val="24"/>
      <w:lang w:val="en-GB" w:eastAsia="en-GB"/>
    </w:rPr>
  </w:style>
  <w:style w:type="paragraph" w:styleId="Footer">
    <w:name w:val="footer"/>
    <w:basedOn w:val="Normal"/>
    <w:link w:val="FooterChar"/>
    <w:rsid w:val="00B96F3D"/>
    <w:pPr>
      <w:tabs>
        <w:tab w:val="center" w:pos="4513"/>
        <w:tab w:val="right" w:pos="9026"/>
      </w:tabs>
    </w:pPr>
  </w:style>
  <w:style w:type="character" w:customStyle="1" w:styleId="FooterChar">
    <w:name w:val="Footer Char"/>
    <w:basedOn w:val="DefaultParagraphFont"/>
    <w:link w:val="Footer"/>
    <w:rsid w:val="00B96F3D"/>
    <w:rPr>
      <w:rFonts w:ascii="Arial" w:hAnsi="Arial"/>
      <w:sz w:val="24"/>
      <w:szCs w:val="24"/>
      <w:lang w:val="en-GB" w:eastAsia="en-GB"/>
    </w:rPr>
  </w:style>
  <w:style w:type="paragraph" w:styleId="Revision">
    <w:name w:val="Revision"/>
    <w:hidden/>
    <w:uiPriority w:val="99"/>
    <w:semiHidden/>
    <w:rsid w:val="00DA37CD"/>
    <w:rPr>
      <w:rFonts w:ascii="Arial" w:hAnsi="Arial"/>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lectoralcommission.org.uk/media/491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lectoralcommission.org.uk/voting-and-elec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lectoralcommission.org.uk/voting-and-elec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lectoralcommission.org.uk/voting-and-election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lectoralcommission.org.uk/media/127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2656071EB3105459234C852547871FB" ma:contentTypeVersion="80" ma:contentTypeDescription="Create a new document." ma:contentTypeScope="" ma:versionID="6a6b94eb54575c3d703992560c5efb0a">
  <xsd:schema xmlns:xsd="http://www.w3.org/2001/XMLSchema" xmlns:xs="http://www.w3.org/2001/XMLSchema" xmlns:p="http://schemas.microsoft.com/office/2006/metadata/properties" xmlns:ns1="http://schemas.microsoft.com/sharepoint/v3" xmlns:ns2="fc73922b-ee12-4d47-9fe9-79c993e89b0c" xmlns:ns3="493acf16-e4f6-4c9b-a835-13355f79d791" targetNamespace="http://schemas.microsoft.com/office/2006/metadata/properties" ma:root="true" ma:fieldsID="2a9da614fd8f9fd639e6159df56bb63e" ns1:_="" ns2:_="" ns3:_="">
    <xsd:import namespace="http://schemas.microsoft.com/sharepoint/v3"/>
    <xsd:import namespace="fc73922b-ee12-4d47-9fe9-79c993e89b0c"/>
    <xsd:import namespace="493acf16-e4f6-4c9b-a835-13355f79d791"/>
    <xsd:element name="properties">
      <xsd:complexType>
        <xsd:sequence>
          <xsd:element name="documentManagement">
            <xsd:complexType>
              <xsd:all>
                <xsd:element ref="ns2:ArticleName" minOccurs="0"/>
                <xsd:element ref="ns1:AverageRating" minOccurs="0"/>
                <xsd:element ref="ns1:RatingCount" minOccurs="0"/>
                <xsd:element ref="ns1:RatedBy" minOccurs="0"/>
                <xsd:element ref="ns1:Ratings" minOccurs="0"/>
                <xsd:element ref="ns1:LikesCount" minOccurs="0"/>
                <xsd:element ref="ns1:LikedBy" minOccurs="0"/>
                <xsd:element ref="ns2:TaxCatchAll" minOccurs="0"/>
                <xsd:element ref="ns3:Original_x0020_Creator" minOccurs="0"/>
                <xsd:element ref="ns3:Original_x0020_Modified_x0020_By" minOccurs="0"/>
                <xsd:element ref="ns2:_dlc_DocId" minOccurs="0"/>
                <xsd:element ref="ns2:_dlc_DocIdUrl" minOccurs="0"/>
                <xsd:element ref="ns2:_dlc_DocIdPersistId" minOccurs="0"/>
                <xsd:element ref="ns2:TaxKeywordTaxHTFiel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9" nillable="true" ma:displayName="Rating (0-5)" ma:decimals="2" ma:description="Average value of all the ratings that have been submitted" ma:internalName="AverageRating" ma:readOnly="false" ma:percentage="FALSE">
      <xsd:simpleType>
        <xsd:restriction base="dms:Number"/>
      </xsd:simpleType>
    </xsd:element>
    <xsd:element name="RatingCount" ma:index="10" nillable="true" ma:displayName="Number of Ratings" ma:decimals="0" ma:description="Number of ratings submitted" ma:internalName="RatingCount" ma:readOnly="false" ma:percentage="FALSE">
      <xsd:simpleType>
        <xsd:restriction base="dms:Number"/>
      </xsd:simpleType>
    </xsd:element>
    <xsd:element name="RatedBy" ma:index="11"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2" nillable="true" ma:displayName="User ratings" ma:description="User ratings for the item" ma:hidden="true" ma:internalName="Ratings">
      <xsd:simpleType>
        <xsd:restriction base="dms:Note"/>
      </xsd:simpleType>
    </xsd:element>
    <xsd:element name="LikesCount" ma:index="13" nillable="true" ma:displayName="Number of Likes" ma:internalName="LikesCount">
      <xsd:simpleType>
        <xsd:restriction base="dms:Unknown"/>
      </xsd:simpleType>
    </xsd:element>
    <xsd:element name="LikedBy" ma:index="14"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ArticleName" ma:index="8" nillable="true" ma:displayName="Name" ma:internalName="ArticleName" ma:readOnly="false">
      <xsd:simpleType>
        <xsd:restriction base="dms:Text"/>
      </xsd:simpleType>
    </xsd:element>
    <xsd:element name="TaxCatchAll" ma:index="15" nillable="true" ma:displayName="Taxonomy Catch All Column" ma:hidden="true" ma:list="{b3d0162d-4c3c-4564-b215-192c783a7803}" ma:internalName="TaxCatchAll"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false">
      <xsd:simpleType>
        <xsd:restriction base="dms:Boolean"/>
      </xsd:simpleType>
    </xsd:element>
    <xsd:element name="TaxKeywordTaxHTField" ma:index="22" nillable="true" ma:taxonomy="true" ma:internalName="TaxKeywordTaxHTField" ma:taxonomyFieldName="TaxKeyword" ma:displayName="Enterprise Keywords" ma:fieldId="{23f27201-bee3-471e-b2e7-b64fd8b7ca38}" ma:taxonomyMulti="true" ma:sspId="7c0fde62-7cba-4014-acb1-76457a67307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Creator" ma:index="16" nillable="true" ma:displayName="Original Creator" ma:internalName="Original_x0020_Creator" ma:readOnly="false">
      <xsd:simpleType>
        <xsd:restriction base="dms:Text"/>
      </xsd:simpleType>
    </xsd:element>
    <xsd:element name="Original_x0020_Modified_x0020_By" ma:index="17" nillable="true" ma:displayName="Original Modified By" ma:internalName="Original_x0020_Modified_x0020_By" ma:readOnly="false">
      <xsd:simpleType>
        <xsd:restriction base="dms:Text"/>
      </xsd:simpleType>
    </xsd:element>
    <xsd:element name="lcf76f155ced4ddcb4097134ff3c332f" ma:index="23"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LongProp xmlns="" name="TaxCatchAll"><![CDATA[696;#Candidate and Agent|2bdd1eb5-a55b-47e2-afb2-f95df0e30b90;#687;#UK Wide|35497391-78cd-4432-a919-8eedf1a8689e;#2762;#Generic Guidance|6e6c7a2d-5a21-4c77-aff2-a35e1531f6a6;#126;#PCC elections|7c5b499c-7450-4343-b275-2f8e7ac9cb9a;#682;#Supporting Resource|046fdab6-b44b-4f3d-aa13-e1a7611ba2d0;#41;#2012|bf28c5da-bc60-4a70-b626-6ad1ab692400;#3;#UK wide|6834a7d2-fb91-47b3-99a3-3181df52306f;#2;#All staff|1a1e0e6e-8d96-4235-ac5f-9f1dcc3600b0;#1;#Official|77462fb2-11a1-4cd5-8628-4e6081b9477e;#684;#RO|9ab7a96e-a7bd-4c42-99d8-e2b2fe25086a]]></LongProp>
</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fc73922b-ee12-4d47-9fe9-79c993e89b0c">
      <Value>135</Value>
      <Value>133</Value>
      <Value>54</Value>
      <Value>122</Value>
      <Value>124</Value>
      <Value>55</Value>
      <Value>3</Value>
      <Value>53</Value>
      <Value>52</Value>
      <Value>136</Value>
    </TaxCatchAll>
    <Original_x0020_Creator xmlns="493acf16-e4f6-4c9b-a835-13355f79d791" xsi:nil="true"/>
    <ArticleName xmlns="fc73922b-ee12-4d47-9fe9-79c993e89b0c" xsi:nil="true"/>
    <_dlc_DocIdPersistId xmlns="fc73922b-ee12-4d47-9fe9-79c993e89b0c" xsi:nil="true"/>
    <Original_x0020_Modified_x0020_By xmlns="493acf16-e4f6-4c9b-a835-13355f79d791" xsi:nil="true"/>
    <_dlc_DocId xmlns="fc73922b-ee12-4d47-9fe9-79c993e89b0c">ECHGU-1236231365-6922</_dlc_DocId>
    <_dlc_DocIdUrl xmlns="fc73922b-ee12-4d47-9fe9-79c993e89b0c">
      <Url>https://electoralcommissionorguk.sharepoint.com/teams/CT_EAG/_layouts/15/DocIdRedir.aspx?ID=ECHGU-1236231365-6922</Url>
      <Description>ECHGU-1236231365-6922</Description>
    </_dlc_DocIdUrl>
    <lcf76f155ced4ddcb4097134ff3c332f xmlns="493acf16-e4f6-4c9b-a835-13355f79d791" xsi:nil="true"/>
    <LikesCount xmlns="http://schemas.microsoft.com/sharepoint/v3" xsi:nil="true"/>
    <Ratings xmlns="http://schemas.microsoft.com/sharepoint/v3" xsi:nil="true"/>
    <RatingCount xmlns="http://schemas.microsoft.com/sharepoint/v3" xsi:nil="true"/>
    <LikedBy xmlns="http://schemas.microsoft.com/sharepoint/v3">
      <UserInfo>
        <DisplayName/>
        <AccountId xsi:nil="true"/>
        <AccountType/>
      </UserInfo>
    </LikedBy>
    <AverageRating xmlns="http://schemas.microsoft.com/sharepoint/v3" xsi:nil="true"/>
    <TaxKeywordTaxHTField xmlns="fc73922b-ee12-4d47-9fe9-79c993e89b0c">
      <Terms xmlns="http://schemas.microsoft.com/office/infopath/2007/PartnerControls"/>
    </TaxKeywordTaxHTField>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E26F1F95-0E6D-4D2A-89C7-B2183ACCEF76}">
  <ds:schemaRefs>
    <ds:schemaRef ds:uri="http://schemas.microsoft.com/sharepoint/v3/contenttype/forms"/>
  </ds:schemaRefs>
</ds:datastoreItem>
</file>

<file path=customXml/itemProps2.xml><?xml version="1.0" encoding="utf-8"?>
<ds:datastoreItem xmlns:ds="http://schemas.openxmlformats.org/officeDocument/2006/customXml" ds:itemID="{6082475F-09CE-4F52-8652-69BFB56F695F}">
  <ds:schemaRefs>
    <ds:schemaRef ds:uri="http://schemas.openxmlformats.org/officeDocument/2006/bibliography"/>
  </ds:schemaRefs>
</ds:datastoreItem>
</file>

<file path=customXml/itemProps3.xml><?xml version="1.0" encoding="utf-8"?>
<ds:datastoreItem xmlns:ds="http://schemas.openxmlformats.org/officeDocument/2006/customXml" ds:itemID="{93D37F3C-2569-48AF-9063-932E3036E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73922b-ee12-4d47-9fe9-79c993e89b0c"/>
    <ds:schemaRef ds:uri="493acf16-e4f6-4c9b-a835-13355f79d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35ACFD-8482-4C4A-A0AF-42510215FFBA}">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8705E2EB-EFA0-425D-972D-6894472E0461}">
  <ds:schemaRefs>
    <ds:schemaRef ds:uri="http://schemas.microsoft.com/sharepoint/events"/>
  </ds:schemaRefs>
</ds:datastoreItem>
</file>

<file path=customXml/itemProps6.xml><?xml version="1.0" encoding="utf-8"?>
<ds:datastoreItem xmlns:ds="http://schemas.openxmlformats.org/officeDocument/2006/customXml" ds:itemID="{51ADFCE6-73FA-4B49-874E-7FFD198F9743}">
  <ds:schemaRefs>
    <ds:schemaRef ds:uri="http://schemas.microsoft.com/office/2006/documentManagement/types"/>
    <ds:schemaRef ds:uri="http://purl.org/dc/terms/"/>
    <ds:schemaRef ds:uri="http://purl.org/dc/elements/1.1/"/>
    <ds:schemaRef ds:uri="http://schemas.microsoft.com/sharepoint/v3"/>
    <ds:schemaRef ds:uri="http://schemas.microsoft.com/office/2006/metadata/properties"/>
    <ds:schemaRef ds:uri="fc73922b-ee12-4d47-9fe9-79c993e89b0c"/>
    <ds:schemaRef ds:uri="http://www.w3.org/XML/1998/namespace"/>
    <ds:schemaRef ds:uri="http://purl.org/dc/dcmitype/"/>
    <ds:schemaRef ds:uri="http://schemas.microsoft.com/office/infopath/2007/PartnerControls"/>
    <ds:schemaRef ds:uri="http://schemas.openxmlformats.org/package/2006/metadata/core-properties"/>
    <ds:schemaRef ds:uri="493acf16-e4f6-4c9b-a835-13355f79d79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3078</Characters>
  <Application>Microsoft Office Word</Application>
  <DocSecurity>0</DocSecurity>
  <Lines>102</Lines>
  <Paragraphs>41</Paragraphs>
  <ScaleCrop>false</ScaleCrop>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 request form - political parties England and Wales</dc:title>
  <dc:subject/>
  <dc:creator>Administrator</dc:creator>
  <cp:keywords/>
  <cp:lastModifiedBy>Helen Clark</cp:lastModifiedBy>
  <cp:revision>2</cp:revision>
  <cp:lastPrinted>2010-03-31T19:34:00Z</cp:lastPrinted>
  <dcterms:created xsi:type="dcterms:W3CDTF">2025-11-25T15:25:00Z</dcterms:created>
  <dcterms:modified xsi:type="dcterms:W3CDTF">2025-11-25T15:25:00Z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122;#UK Wide|35497391-78cd-4432-a919-8eedf1a8689e</vt:lpwstr>
  </property>
  <property fmtid="{D5CDD505-2E9C-101B-9397-08002B2CF9AE}" pid="4" name="Audience (EA)">
    <vt:lpwstr>135;#Candidate and Agent|2bdd1eb5-a55b-47e2-afb2-f95df0e30b90;#136;#RO|9ab7a96e-a7bd-4c42-99d8-e2b2fe25086a</vt:lpwstr>
  </property>
  <property fmtid="{D5CDD505-2E9C-101B-9397-08002B2CF9AE}" pid="5" name="Audience1">
    <vt:lpwstr>52;#All staff|1a1e0e6e-8d96-4235-ac5f-9f1dcc3600b0</vt:lpwstr>
  </property>
  <property fmtid="{D5CDD505-2E9C-101B-9397-08002B2CF9AE}" pid="6" name="Calendar Year">
    <vt:lpwstr>54;#2018|26ca1e8c-16e7-413b-b05d-61c89da0dc68</vt:lpwstr>
  </property>
  <property fmtid="{D5CDD505-2E9C-101B-9397-08002B2CF9AE}" pid="7" name="Category">
    <vt:lpwstr/>
  </property>
  <property fmtid="{D5CDD505-2E9C-101B-9397-08002B2CF9AE}" pid="8" name="ContentTypeId">
    <vt:lpwstr>0x01010012656071EB3105459234C852547871FB</vt:lpwstr>
  </property>
  <property fmtid="{D5CDD505-2E9C-101B-9397-08002B2CF9AE}" pid="9" name="ContractRef">
    <vt:lpwstr/>
  </property>
  <property fmtid="{D5CDD505-2E9C-101B-9397-08002B2CF9AE}" pid="10" name="Countries">
    <vt:lpwstr>53;#UK wide|6834a7d2-fb91-47b3-99a3-3181df52306f</vt:lpwstr>
  </property>
  <property fmtid="{D5CDD505-2E9C-101B-9397-08002B2CF9AE}" pid="11" name="d7e05c9ad6914a3c91fc7c6d52d321c1">
    <vt:lpwstr/>
  </property>
  <property fmtid="{D5CDD505-2E9C-101B-9397-08002B2CF9AE}" pid="12" name="display_urn:schemas-microsoft-com:office:office#Author">
    <vt:lpwstr>Lizzie Tovey</vt:lpwstr>
  </property>
  <property fmtid="{D5CDD505-2E9C-101B-9397-08002B2CF9AE}" pid="13" name="display_urn:schemas-microsoft-com:office:office#Editor">
    <vt:lpwstr>Lizzie Tovey</vt:lpwstr>
  </property>
  <property fmtid="{D5CDD505-2E9C-101B-9397-08002B2CF9AE}" pid="14" name="display_urn:schemas-microsoft-com:office:office#Owner">
    <vt:lpwstr>Lizzie Tovey</vt:lpwstr>
  </property>
  <property fmtid="{D5CDD505-2E9C-101B-9397-08002B2CF9AE}" pid="15" name="DocumentOwner">
    <vt:lpwstr/>
  </property>
  <property fmtid="{D5CDD505-2E9C-101B-9397-08002B2CF9AE}" pid="16" name="ECSubject">
    <vt:lpwstr>3;#PCC elections|7c5b499c-7450-4343-b275-2f8e7ac9cb9a</vt:lpwstr>
  </property>
  <property fmtid="{D5CDD505-2E9C-101B-9397-08002B2CF9AE}" pid="17" name="Event (EA)">
    <vt:lpwstr>124;#Generic Guidance|6e6c7a2d-5a21-4c77-aff2-a35e1531f6a6</vt:lpwstr>
  </property>
  <property fmtid="{D5CDD505-2E9C-101B-9397-08002B2CF9AE}" pid="18" name="Financial year">
    <vt:lpwstr/>
  </property>
  <property fmtid="{D5CDD505-2E9C-101B-9397-08002B2CF9AE}" pid="19" name="Financial_x0020_year">
    <vt:lpwstr/>
  </property>
  <property fmtid="{D5CDD505-2E9C-101B-9397-08002B2CF9AE}" pid="20" name="GPMS marking">
    <vt:lpwstr>55;#Official|77462fb2-11a1-4cd5-8628-4e6081b9477e</vt:lpwstr>
  </property>
  <property fmtid="{D5CDD505-2E9C-101B-9397-08002B2CF9AE}" pid="21" name="GPMS_x0020_marking">
    <vt:lpwstr>55;#Official|77462fb2-11a1-4cd5-8628-4e6081b9477e</vt:lpwstr>
  </property>
  <property fmtid="{D5CDD505-2E9C-101B-9397-08002B2CF9AE}" pid="22" name="Guidance type (EA)">
    <vt:lpwstr>133;#Supporting Resource|046fdab6-b44b-4f3d-aa13-e1a7611ba2d0</vt:lpwstr>
  </property>
  <property fmtid="{D5CDD505-2E9C-101B-9397-08002B2CF9AE}" pid="23" name="h6fb27d4aac1450da7417332cd6c7000">
    <vt:lpwstr/>
  </property>
  <property fmtid="{D5CDD505-2E9C-101B-9397-08002B2CF9AE}" pid="24" name="i1810b1101b44b14bbc21f09779139fa">
    <vt:lpwstr/>
  </property>
  <property fmtid="{D5CDD505-2E9C-101B-9397-08002B2CF9AE}" pid="25" name="InvoiceNo">
    <vt:lpwstr/>
  </property>
  <property fmtid="{D5CDD505-2E9C-101B-9397-08002B2CF9AE}" pid="26" name="LINKTEK-CHUNK-1">
    <vt:lpwstr>010021{"F":2,"I":"6E95-5744-F3E7-6F0C"}</vt:lpwstr>
  </property>
  <property fmtid="{D5CDD505-2E9C-101B-9397-08002B2CF9AE}" pid="27" name="Month">
    <vt:lpwstr/>
  </property>
  <property fmtid="{D5CDD505-2E9C-101B-9397-08002B2CF9AE}" pid="28" name="n1c1b04c02ef414ba7cc6e68c55f9e2a">
    <vt:lpwstr/>
  </property>
  <property fmtid="{D5CDD505-2E9C-101B-9397-08002B2CF9AE}" pid="29" name="PeriodOfReview">
    <vt:lpwstr/>
  </property>
  <property fmtid="{D5CDD505-2E9C-101B-9397-08002B2CF9AE}" pid="30" name="pf1c3e1bd69e4157938b459bbd5820b8">
    <vt:lpwstr/>
  </property>
  <property fmtid="{D5CDD505-2E9C-101B-9397-08002B2CF9AE}" pid="31" name="PONo">
    <vt:lpwstr/>
  </property>
  <property fmtid="{D5CDD505-2E9C-101B-9397-08002B2CF9AE}" pid="32" name="PPM Name">
    <vt:lpwstr/>
  </property>
  <property fmtid="{D5CDD505-2E9C-101B-9397-08002B2CF9AE}" pid="33" name="PPM Stage">
    <vt:lpwstr/>
  </property>
  <property fmtid="{D5CDD505-2E9C-101B-9397-08002B2CF9AE}" pid="34" name="PPM_x0020_Name">
    <vt:lpwstr/>
  </property>
  <property fmtid="{D5CDD505-2E9C-101B-9397-08002B2CF9AE}" pid="35" name="PPM_x0020_Stage">
    <vt:lpwstr/>
  </property>
  <property fmtid="{D5CDD505-2E9C-101B-9397-08002B2CF9AE}" pid="36" name="ProtectiveMarking">
    <vt:lpwstr>Not protectively marked</vt:lpwstr>
  </property>
  <property fmtid="{D5CDD505-2E9C-101B-9397-08002B2CF9AE}" pid="37" name="Supplier">
    <vt:lpwstr/>
  </property>
  <property fmtid="{D5CDD505-2E9C-101B-9397-08002B2CF9AE}" pid="38" name="TaxKeyword">
    <vt:lpwstr/>
  </property>
  <property fmtid="{D5CDD505-2E9C-101B-9397-08002B2CF9AE}" pid="39" name="TaxKeywordTaxHTField">
    <vt:lpwstr/>
  </property>
  <property fmtid="{D5CDD505-2E9C-101B-9397-08002B2CF9AE}" pid="40" name="Work stream">
    <vt:lpwstr/>
  </property>
  <property fmtid="{D5CDD505-2E9C-101B-9397-08002B2CF9AE}" pid="41" name="Work_x0020_stream">
    <vt:lpwstr/>
  </property>
  <property fmtid="{D5CDD505-2E9C-101B-9397-08002B2CF9AE}" pid="42" name="_dlc_DocId">
    <vt:lpwstr>TX6SW6SUV4E4-666515829-956</vt:lpwstr>
  </property>
  <property fmtid="{D5CDD505-2E9C-101B-9397-08002B2CF9AE}" pid="43" name="_dlc_DocIdItemGuid">
    <vt:lpwstr>9ef33f67-27f3-464a-ada8-55870b65df03</vt:lpwstr>
  </property>
  <property fmtid="{D5CDD505-2E9C-101B-9397-08002B2CF9AE}" pid="44" name="_dlc_DocIdUrl">
    <vt:lpwstr>http://skynet/dm/Functions/eaeventguide/_layouts/15/DocIdRedir.aspx?ID=TX6SW6SUV4E4-666515829-956, TX6SW6SUV4E4-666515829-956</vt:lpwstr>
  </property>
  <property fmtid="{D5CDD505-2E9C-101B-9397-08002B2CF9AE}" pid="45" name="MediaServiceImageTags">
    <vt:lpwstr/>
  </property>
  <property fmtid="{D5CDD505-2E9C-101B-9397-08002B2CF9AE}" pid="46" name="Event_x0020__x0028_EA_x0029_">
    <vt:lpwstr>124;#Generic Guidance|6e6c7a2d-5a21-4c77-aff2-a35e1531f6a6</vt:lpwstr>
  </property>
  <property fmtid="{D5CDD505-2E9C-101B-9397-08002B2CF9AE}" pid="47" name="Guidance_x0020_type_x0020__x0028_EA_x0029_">
    <vt:lpwstr>133;#Supporting Resource|046fdab6-b44b-4f3d-aa13-e1a7611ba2d0</vt:lpwstr>
  </property>
  <property fmtid="{D5CDD505-2E9C-101B-9397-08002B2CF9AE}" pid="48" name="Calendar_x0020_Year">
    <vt:lpwstr>54;#2018|26ca1e8c-16e7-413b-b05d-61c89da0dc68</vt:lpwstr>
  </property>
  <property fmtid="{D5CDD505-2E9C-101B-9397-08002B2CF9AE}" pid="49" name="Audience_x0020__x0028_EA_x0029_">
    <vt:lpwstr>135;#Candidate and Agent|2bdd1eb5-a55b-47e2-afb2-f95df0e30b90;#136;#RO|9ab7a96e-a7bd-4c42-99d8-e2b2fe25086a</vt:lpwstr>
  </property>
  <property fmtid="{D5CDD505-2E9C-101B-9397-08002B2CF9AE}" pid="50" name="Area_x0020__x0028_EA_x0029_">
    <vt:lpwstr>122;#UK Wide|35497391-78cd-4432-a919-8eedf1a8689e</vt:lpwstr>
  </property>
  <property fmtid="{D5CDD505-2E9C-101B-9397-08002B2CF9AE}" pid="51" name="p66823bc255a48c5b1111b08c7c3cd3f">
    <vt:lpwstr>Generic Guidance|6e6c7a2d-5a21-4c77-aff2-a35e1531f6a6</vt:lpwstr>
  </property>
  <property fmtid="{D5CDD505-2E9C-101B-9397-08002B2CF9AE}" pid="52" name="o4f6c70134b64a99b8a9c18b6cabc6d3">
    <vt:lpwstr>2018|26ca1e8c-16e7-413b-b05d-61c89da0dc68</vt:lpwstr>
  </property>
  <property fmtid="{D5CDD505-2E9C-101B-9397-08002B2CF9AE}" pid="53" name="l31485a79714489ba1e137a3446044a9">
    <vt:lpwstr>Supporting Resource|046fdab6-b44b-4f3d-aa13-e1a7611ba2d0</vt:lpwstr>
  </property>
  <property fmtid="{D5CDD505-2E9C-101B-9397-08002B2CF9AE}" pid="54" name="b9ca678d06974d1b9a589aa70f41520a">
    <vt:lpwstr>UK wide|6834a7d2-fb91-47b3-99a3-3181df52306f</vt:lpwstr>
  </property>
  <property fmtid="{D5CDD505-2E9C-101B-9397-08002B2CF9AE}" pid="55" name="nc1286104a3a4088847700fe2f03ac10">
    <vt:lpwstr>Candidate and Agent|2bdd1eb5-a55b-47e2-afb2-f95df0e30b90;RO|9ab7a96e-a7bd-4c42-99d8-e2b2fe25086a</vt:lpwstr>
  </property>
  <property fmtid="{D5CDD505-2E9C-101B-9397-08002B2CF9AE}" pid="56" name="je831b0ab68147b593f643c3e92cd3da">
    <vt:lpwstr>UK Wide|35497391-78cd-4432-a919-8eedf1a8689e</vt:lpwstr>
  </property>
  <property fmtid="{D5CDD505-2E9C-101B-9397-08002B2CF9AE}" pid="57" name="b78556a5ab004a83993a9660bce6152c">
    <vt:lpwstr>All staff|1a1e0e6e-8d96-4235-ac5f-9f1dcc3600b0</vt:lpwstr>
  </property>
  <property fmtid="{D5CDD505-2E9C-101B-9397-08002B2CF9AE}" pid="58" name="j5093c87c62f4e2ea96105d295eed61a">
    <vt:lpwstr>Official|77462fb2-11a1-4cd5-8628-4e6081b9477e</vt:lpwstr>
  </property>
  <property fmtid="{D5CDD505-2E9C-101B-9397-08002B2CF9AE}" pid="59" name="k8d136f7c151492e9a8c9a3ff7eb0306">
    <vt:lpwstr>PCC elections|7c5b499c-7450-4343-b275-2f8e7ac9cb9a</vt:lpwstr>
  </property>
  <property fmtid="{D5CDD505-2E9C-101B-9397-08002B2CF9AE}" pid="60" name="j4f12893337a4eac9e2d2c696f543b80">
    <vt:lpwstr/>
  </property>
</Properties>
</file>