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D10E" w14:textId="2BADFE74" w:rsidR="00A06FF9" w:rsidRPr="001C3A51" w:rsidRDefault="00B524EA" w:rsidP="00B56491">
      <w:r>
        <w:rPr>
          <w:noProof/>
        </w:rPr>
        <w:drawing>
          <wp:inline distT="0" distB="0" distL="0" distR="0" wp14:anchorId="4E06A43D" wp14:editId="6795733C">
            <wp:extent cx="1717675" cy="1089025"/>
            <wp:effectExtent l="0" t="0" r="0" b="0"/>
            <wp:docPr id="1312998213" name="Picture 1" descr="Electoral Commiss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98213" name="Picture 1" descr="Electoral Commission Logo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04DE" w14:textId="77777777" w:rsidR="00B524EA" w:rsidRDefault="00B524EA" w:rsidP="005B64E0">
      <w:pPr>
        <w:pStyle w:val="ECA-head"/>
        <w:rPr>
          <w:rFonts w:ascii="Arial" w:hAnsi="Arial" w:cs="Arial"/>
          <w:sz w:val="56"/>
          <w:szCs w:val="56"/>
          <w:lang w:val="cy-GB"/>
        </w:rPr>
      </w:pPr>
    </w:p>
    <w:p w14:paraId="2B8D1DEA" w14:textId="1B65A0A5" w:rsidR="005B64E0" w:rsidRPr="001C3A51" w:rsidRDefault="009075BB" w:rsidP="005B64E0">
      <w:pPr>
        <w:pStyle w:val="ECA-head"/>
        <w:rPr>
          <w:rFonts w:ascii="Arial" w:hAnsi="Arial" w:cs="Arial"/>
          <w:sz w:val="56"/>
          <w:szCs w:val="56"/>
        </w:rPr>
      </w:pPr>
      <w:r w:rsidRPr="001C3A51">
        <w:rPr>
          <w:rFonts w:ascii="Arial" w:hAnsi="Arial" w:cs="Arial"/>
          <w:sz w:val="56"/>
          <w:szCs w:val="56"/>
          <w:lang w:val="cy-GB"/>
        </w:rPr>
        <w:t>Cwis i staff gorsafoedd pleidleisio yn etholiad Senedd Cymru</w:t>
      </w:r>
    </w:p>
    <w:p w14:paraId="5FC17618" w14:textId="77777777" w:rsidR="009075BB" w:rsidRPr="001C3A51" w:rsidRDefault="009075BB">
      <w:r w:rsidRPr="001C3A51">
        <w:rPr>
          <w:lang w:val="cy-GB"/>
        </w:rPr>
        <w:t>Profwch eich gwybodaeth am brosesau'r man pleidleisio – rhowch gylch o amgylch y blwch â'r ateb o'ch dewis.</w:t>
      </w:r>
    </w:p>
    <w:p w14:paraId="1BDC59A0" w14:textId="77777777" w:rsidR="009075BB" w:rsidRPr="001C3A51" w:rsidRDefault="009075BB"/>
    <w:p w14:paraId="6F671FF8" w14:textId="77777777" w:rsidR="009075BB" w:rsidRPr="001C3A51" w:rsidRDefault="009075BB">
      <w:r w:rsidRPr="001C3A51">
        <w:rPr>
          <w:lang w:val="cy-GB"/>
        </w:rPr>
        <w:t>C.1</w:t>
      </w:r>
      <w:r w:rsidRPr="001C3A51">
        <w:rPr>
          <w:lang w:val="cy-GB"/>
        </w:rPr>
        <w:tab/>
        <w:t>Pryd y mae'n rhaid i'r orsaf bleidleisio agor?</w:t>
      </w:r>
    </w:p>
    <w:p w14:paraId="62426CEB" w14:textId="77777777" w:rsidR="005B64E0" w:rsidRPr="001C3A51" w:rsidRDefault="005B64E0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13"/>
        <w:gridCol w:w="2527"/>
      </w:tblGrid>
      <w:tr w:rsidR="00B86C80" w14:paraId="677D894E" w14:textId="77777777" w:rsidTr="005B64E0">
        <w:trPr>
          <w:trHeight w:val="626"/>
        </w:trPr>
        <w:tc>
          <w:tcPr>
            <w:tcW w:w="2340" w:type="dxa"/>
            <w:vAlign w:val="center"/>
          </w:tcPr>
          <w:p w14:paraId="29596F14" w14:textId="77777777" w:rsidR="005B64E0" w:rsidRPr="001C3A51" w:rsidRDefault="009075BB" w:rsidP="005B64E0">
            <w:pPr>
              <w:jc w:val="center"/>
            </w:pPr>
            <w:r w:rsidRPr="001C3A51">
              <w:rPr>
                <w:lang w:val="cy-GB"/>
              </w:rPr>
              <w:t>6am</w:t>
            </w:r>
          </w:p>
        </w:tc>
        <w:tc>
          <w:tcPr>
            <w:tcW w:w="2513" w:type="dxa"/>
            <w:vAlign w:val="center"/>
          </w:tcPr>
          <w:p w14:paraId="670727D5" w14:textId="77777777" w:rsidR="009075BB" w:rsidRPr="001C3A51" w:rsidRDefault="009075BB" w:rsidP="005B64E0">
            <w:pPr>
              <w:jc w:val="center"/>
            </w:pPr>
            <w:r w:rsidRPr="001C3A51">
              <w:rPr>
                <w:lang w:val="cy-GB"/>
              </w:rPr>
              <w:t>7am</w:t>
            </w:r>
          </w:p>
        </w:tc>
        <w:tc>
          <w:tcPr>
            <w:tcW w:w="2527" w:type="dxa"/>
            <w:vAlign w:val="center"/>
          </w:tcPr>
          <w:p w14:paraId="189000DB" w14:textId="77777777" w:rsidR="009075BB" w:rsidRPr="001C3A51" w:rsidRDefault="009075BB" w:rsidP="005B64E0">
            <w:pPr>
              <w:jc w:val="center"/>
            </w:pPr>
            <w:r w:rsidRPr="001C3A51">
              <w:rPr>
                <w:lang w:val="cy-GB"/>
              </w:rPr>
              <w:t>8am</w:t>
            </w:r>
          </w:p>
        </w:tc>
      </w:tr>
    </w:tbl>
    <w:p w14:paraId="56095492" w14:textId="77777777" w:rsidR="009075BB" w:rsidRPr="001C3A51" w:rsidRDefault="009075BB"/>
    <w:p w14:paraId="3EFE39B5" w14:textId="77777777" w:rsidR="00EF7EEC" w:rsidRPr="001C3A51" w:rsidRDefault="009075BB" w:rsidP="00B56491">
      <w:pPr>
        <w:ind w:left="720" w:hanging="720"/>
      </w:pPr>
      <w:r w:rsidRPr="001C3A51">
        <w:rPr>
          <w:lang w:val="cy-GB"/>
        </w:rPr>
        <w:t>C.2</w:t>
      </w:r>
      <w:r w:rsidRPr="001C3A51">
        <w:rPr>
          <w:lang w:val="cy-GB"/>
        </w:rPr>
        <w:tab/>
        <w:t xml:space="preserve"> Sut y dylai pleidleisiwr farcio ei bapur pleidleisio?</w:t>
      </w:r>
    </w:p>
    <w:p w14:paraId="39F8B856" w14:textId="77777777" w:rsidR="00EF7EEC" w:rsidRPr="001C3A51" w:rsidRDefault="00EF7EEC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13"/>
        <w:gridCol w:w="2527"/>
      </w:tblGrid>
      <w:tr w:rsidR="00B86C80" w14:paraId="3F475EC3" w14:textId="77777777" w:rsidTr="006F17E8">
        <w:trPr>
          <w:trHeight w:val="666"/>
        </w:trPr>
        <w:tc>
          <w:tcPr>
            <w:tcW w:w="2340" w:type="dxa"/>
            <w:vAlign w:val="center"/>
          </w:tcPr>
          <w:p w14:paraId="15C47E15" w14:textId="77777777" w:rsidR="00EF7EEC" w:rsidRPr="001C3A51" w:rsidRDefault="00774D3B" w:rsidP="006F17E8">
            <w:pPr>
              <w:jc w:val="center"/>
            </w:pPr>
            <w:r>
              <w:rPr>
                <w:lang w:val="cy-GB"/>
              </w:rPr>
              <w:t>Â rhifau</w:t>
            </w:r>
          </w:p>
        </w:tc>
        <w:tc>
          <w:tcPr>
            <w:tcW w:w="2513" w:type="dxa"/>
            <w:vAlign w:val="center"/>
          </w:tcPr>
          <w:p w14:paraId="2E25A001" w14:textId="77777777" w:rsidR="00EF7EEC" w:rsidRPr="001C3A51" w:rsidRDefault="00774D3B" w:rsidP="006F17E8">
            <w:pPr>
              <w:jc w:val="center"/>
            </w:pPr>
            <w:r>
              <w:rPr>
                <w:lang w:val="cy-GB"/>
              </w:rPr>
              <w:t>Â chroes</w:t>
            </w:r>
          </w:p>
        </w:tc>
        <w:tc>
          <w:tcPr>
            <w:tcW w:w="2527" w:type="dxa"/>
            <w:vAlign w:val="center"/>
          </w:tcPr>
          <w:p w14:paraId="74781EED" w14:textId="77777777" w:rsidR="00EF7EEC" w:rsidRPr="001C3A51" w:rsidRDefault="00774D3B" w:rsidP="006F17E8">
            <w:pPr>
              <w:jc w:val="center"/>
            </w:pPr>
            <w:r>
              <w:rPr>
                <w:lang w:val="cy-GB"/>
              </w:rPr>
              <w:t>Â thic</w:t>
            </w:r>
          </w:p>
        </w:tc>
      </w:tr>
    </w:tbl>
    <w:p w14:paraId="300B31A3" w14:textId="77777777" w:rsidR="00EF7EEC" w:rsidRPr="001C3A51" w:rsidRDefault="00EF7EEC"/>
    <w:p w14:paraId="387C090A" w14:textId="77777777" w:rsidR="009075BB" w:rsidRPr="001C3A51" w:rsidRDefault="009075BB">
      <w:r w:rsidRPr="001C3A51">
        <w:rPr>
          <w:lang w:val="cy-GB"/>
        </w:rPr>
        <w:t>C.3</w:t>
      </w:r>
      <w:r w:rsidRPr="001C3A51">
        <w:rPr>
          <w:lang w:val="cy-GB"/>
        </w:rPr>
        <w:tab/>
        <w:t>Pa liw yw bathodyn arsylwr achrededig?</w:t>
      </w:r>
    </w:p>
    <w:p w14:paraId="0973A1C6" w14:textId="77777777" w:rsidR="005B64E0" w:rsidRPr="001C3A51" w:rsidRDefault="005B64E0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13"/>
        <w:gridCol w:w="2527"/>
      </w:tblGrid>
      <w:tr w:rsidR="00B86C80" w14:paraId="63C062B8" w14:textId="77777777" w:rsidTr="005B64E0">
        <w:trPr>
          <w:trHeight w:val="617"/>
        </w:trPr>
        <w:tc>
          <w:tcPr>
            <w:tcW w:w="2340" w:type="dxa"/>
            <w:vAlign w:val="center"/>
          </w:tcPr>
          <w:p w14:paraId="3411D3F1" w14:textId="77777777" w:rsidR="009075BB" w:rsidRPr="001C3A51" w:rsidRDefault="009075BB" w:rsidP="005B64E0">
            <w:pPr>
              <w:jc w:val="center"/>
            </w:pPr>
            <w:r w:rsidRPr="001C3A51">
              <w:rPr>
                <w:lang w:val="cy-GB"/>
              </w:rPr>
              <w:t>Glas</w:t>
            </w:r>
          </w:p>
        </w:tc>
        <w:tc>
          <w:tcPr>
            <w:tcW w:w="2513" w:type="dxa"/>
            <w:vAlign w:val="center"/>
          </w:tcPr>
          <w:p w14:paraId="2AFC8212" w14:textId="77777777" w:rsidR="009075BB" w:rsidRPr="001C3A51" w:rsidRDefault="009075BB" w:rsidP="005B64E0">
            <w:pPr>
              <w:jc w:val="center"/>
            </w:pPr>
            <w:r w:rsidRPr="001C3A51">
              <w:rPr>
                <w:lang w:val="cy-GB"/>
              </w:rPr>
              <w:t>Arian</w:t>
            </w:r>
          </w:p>
        </w:tc>
        <w:tc>
          <w:tcPr>
            <w:tcW w:w="2527" w:type="dxa"/>
            <w:vAlign w:val="center"/>
          </w:tcPr>
          <w:p w14:paraId="3416A4E3" w14:textId="77777777" w:rsidR="009075BB" w:rsidRPr="001C3A51" w:rsidRDefault="009075BB" w:rsidP="005B64E0">
            <w:pPr>
              <w:jc w:val="center"/>
            </w:pPr>
            <w:r w:rsidRPr="001C3A51">
              <w:rPr>
                <w:lang w:val="cy-GB"/>
              </w:rPr>
              <w:t>Pinc</w:t>
            </w:r>
          </w:p>
        </w:tc>
      </w:tr>
    </w:tbl>
    <w:p w14:paraId="669806E8" w14:textId="77777777" w:rsidR="009075BB" w:rsidRPr="001C3A51" w:rsidRDefault="009075BB" w:rsidP="009075BB"/>
    <w:p w14:paraId="714DD8DB" w14:textId="77777777" w:rsidR="009075BB" w:rsidRPr="001C3A51" w:rsidRDefault="009075BB" w:rsidP="00662EC4">
      <w:pPr>
        <w:ind w:left="720" w:hanging="720"/>
      </w:pPr>
      <w:r w:rsidRPr="001C3A51">
        <w:rPr>
          <w:lang w:val="cy-GB"/>
        </w:rPr>
        <w:t>C.4</w:t>
      </w:r>
      <w:r w:rsidRPr="001C3A51">
        <w:rPr>
          <w:lang w:val="cy-GB"/>
        </w:rPr>
        <w:tab/>
        <w:t>Beth rydych yn ei ysgrifennu ar y Rhestr Rhifau Cyfatebol (CNL)?</w:t>
      </w:r>
    </w:p>
    <w:p w14:paraId="52853CF3" w14:textId="77777777" w:rsidR="005B64E0" w:rsidRPr="001C3A51" w:rsidRDefault="005B64E0" w:rsidP="00662EC4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14431FCD" w14:textId="77777777" w:rsidTr="005A4BC6">
        <w:trPr>
          <w:trHeight w:val="667"/>
        </w:trPr>
        <w:tc>
          <w:tcPr>
            <w:tcW w:w="2520" w:type="dxa"/>
            <w:vAlign w:val="center"/>
          </w:tcPr>
          <w:p w14:paraId="5C8005A0" w14:textId="77777777" w:rsidR="009075BB" w:rsidRPr="001C3A51" w:rsidRDefault="009075BB" w:rsidP="005A4BC6">
            <w:pPr>
              <w:jc w:val="center"/>
            </w:pPr>
            <w:r w:rsidRPr="001C3A51">
              <w:rPr>
                <w:lang w:val="cy-GB"/>
              </w:rPr>
              <w:t>Rhifau papurau pleidleisio</w:t>
            </w:r>
          </w:p>
        </w:tc>
        <w:tc>
          <w:tcPr>
            <w:tcW w:w="2333" w:type="dxa"/>
            <w:vAlign w:val="center"/>
          </w:tcPr>
          <w:p w14:paraId="3664B2AD" w14:textId="77777777" w:rsidR="009075BB" w:rsidRPr="001C3A51" w:rsidRDefault="009075BB" w:rsidP="005A4BC6">
            <w:pPr>
              <w:jc w:val="center"/>
            </w:pPr>
            <w:r w:rsidRPr="001C3A51">
              <w:rPr>
                <w:lang w:val="cy-GB"/>
              </w:rPr>
              <w:t>Enw'r etholwr</w:t>
            </w:r>
          </w:p>
        </w:tc>
        <w:tc>
          <w:tcPr>
            <w:tcW w:w="2527" w:type="dxa"/>
            <w:vAlign w:val="center"/>
          </w:tcPr>
          <w:p w14:paraId="502771BC" w14:textId="77777777" w:rsidR="009075BB" w:rsidRPr="001C3A51" w:rsidRDefault="009075BB" w:rsidP="005A4BC6">
            <w:pPr>
              <w:jc w:val="center"/>
            </w:pPr>
            <w:r w:rsidRPr="001C3A51">
              <w:rPr>
                <w:lang w:val="cy-GB"/>
              </w:rPr>
              <w:t>Rhif yr etholwr</w:t>
            </w:r>
          </w:p>
        </w:tc>
      </w:tr>
    </w:tbl>
    <w:p w14:paraId="6E27C187" w14:textId="77777777" w:rsidR="009075BB" w:rsidRPr="001C3A51" w:rsidRDefault="009075BB"/>
    <w:p w14:paraId="063851E1" w14:textId="77777777" w:rsidR="009075BB" w:rsidRPr="001C3A51" w:rsidRDefault="009075BB">
      <w:r w:rsidRPr="001C3A51">
        <w:rPr>
          <w:lang w:val="cy-GB"/>
        </w:rPr>
        <w:t>C.5</w:t>
      </w:r>
      <w:r w:rsidRPr="001C3A51">
        <w:rPr>
          <w:lang w:val="cy-GB"/>
        </w:rPr>
        <w:tab/>
        <w:t>Sut rydych yn marcio'r gofrestr ar ôl i chi nodi'r etholwr?</w:t>
      </w:r>
    </w:p>
    <w:p w14:paraId="39A9E5B4" w14:textId="77777777" w:rsidR="005A4BC6" w:rsidRPr="001C3A51" w:rsidRDefault="005A4BC6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003FF193" w14:textId="77777777" w:rsidTr="00B56491">
        <w:tc>
          <w:tcPr>
            <w:tcW w:w="2520" w:type="dxa"/>
            <w:vAlign w:val="center"/>
          </w:tcPr>
          <w:p w14:paraId="45DDF060" w14:textId="77777777" w:rsidR="009075BB" w:rsidRPr="001C3A51" w:rsidRDefault="009075BB" w:rsidP="00B56491">
            <w:pPr>
              <w:jc w:val="center"/>
            </w:pPr>
            <w:r w:rsidRPr="001C3A51">
              <w:rPr>
                <w:lang w:val="cy-GB"/>
              </w:rPr>
              <w:t>Â llinell drwy'r enw</w:t>
            </w:r>
          </w:p>
        </w:tc>
        <w:tc>
          <w:tcPr>
            <w:tcW w:w="2333" w:type="dxa"/>
            <w:vAlign w:val="center"/>
          </w:tcPr>
          <w:p w14:paraId="6E5B5F60" w14:textId="77777777" w:rsidR="00B56491" w:rsidRPr="001C3A51" w:rsidRDefault="00B56491" w:rsidP="00B56491">
            <w:pPr>
              <w:jc w:val="center"/>
            </w:pPr>
          </w:p>
          <w:p w14:paraId="4266D12C" w14:textId="77777777" w:rsidR="009075BB" w:rsidRPr="001C3A51" w:rsidRDefault="009075BB" w:rsidP="00B56491">
            <w:pPr>
              <w:jc w:val="center"/>
            </w:pPr>
            <w:r w:rsidRPr="001C3A51">
              <w:rPr>
                <w:lang w:val="cy-GB"/>
              </w:rPr>
              <w:t>Â llinell rhwng y rhif etholiadol a'r enw</w:t>
            </w:r>
          </w:p>
          <w:p w14:paraId="7D736304" w14:textId="77777777" w:rsidR="00B56491" w:rsidRPr="001C3A51" w:rsidRDefault="00B56491" w:rsidP="00B56491">
            <w:pPr>
              <w:jc w:val="center"/>
            </w:pPr>
          </w:p>
        </w:tc>
        <w:tc>
          <w:tcPr>
            <w:tcW w:w="2527" w:type="dxa"/>
            <w:vAlign w:val="center"/>
          </w:tcPr>
          <w:p w14:paraId="4EAA8F15" w14:textId="77777777" w:rsidR="009075BB" w:rsidRPr="001C3A51" w:rsidRDefault="009075BB" w:rsidP="00B56491">
            <w:pPr>
              <w:jc w:val="center"/>
            </w:pPr>
            <w:r w:rsidRPr="001C3A51">
              <w:rPr>
                <w:lang w:val="cy-GB"/>
              </w:rPr>
              <w:t>Â llinell drwy'r rhif etholiadol</w:t>
            </w:r>
          </w:p>
        </w:tc>
      </w:tr>
    </w:tbl>
    <w:p w14:paraId="302338D2" w14:textId="77777777" w:rsidR="009075BB" w:rsidRPr="001C3A51" w:rsidRDefault="009075BB" w:rsidP="009075BB"/>
    <w:p w14:paraId="52478E68" w14:textId="77777777" w:rsidR="00B56491" w:rsidRPr="001C3A51" w:rsidRDefault="00B56491" w:rsidP="009075BB"/>
    <w:p w14:paraId="1E2F03E6" w14:textId="77777777" w:rsidR="00B56491" w:rsidRPr="001C3A51" w:rsidRDefault="00B56491" w:rsidP="009075BB"/>
    <w:p w14:paraId="0CB55969" w14:textId="77777777" w:rsidR="009075BB" w:rsidRPr="001C3A51" w:rsidRDefault="009075BB" w:rsidP="00662EC4">
      <w:pPr>
        <w:ind w:left="720" w:hanging="720"/>
      </w:pPr>
      <w:r w:rsidRPr="001C3A51">
        <w:rPr>
          <w:lang w:val="cy-GB"/>
        </w:rPr>
        <w:lastRenderedPageBreak/>
        <w:t>C.6</w:t>
      </w:r>
      <w:r w:rsidRPr="001C3A51">
        <w:rPr>
          <w:lang w:val="cy-GB"/>
        </w:rPr>
        <w:tab/>
        <w:t>Os bydd pleidleisiwr am gyflwyno pleidlais bost sydd wedi'i chwblhau, beth y dylech ei wneud?</w:t>
      </w:r>
    </w:p>
    <w:p w14:paraId="2433D63B" w14:textId="77777777" w:rsidR="005A4BC6" w:rsidRPr="001C3A51" w:rsidRDefault="005A4BC6" w:rsidP="00662EC4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1EBBEC5C" w14:textId="77777777" w:rsidTr="00B56491">
        <w:tc>
          <w:tcPr>
            <w:tcW w:w="2520" w:type="dxa"/>
            <w:vAlign w:val="center"/>
          </w:tcPr>
          <w:p w14:paraId="73AE5B0A" w14:textId="77777777" w:rsidR="00B56491" w:rsidRPr="001C3A51" w:rsidRDefault="00B56491" w:rsidP="00B56491">
            <w:pPr>
              <w:jc w:val="center"/>
            </w:pPr>
          </w:p>
          <w:p w14:paraId="02E78506" w14:textId="77777777" w:rsidR="009075BB" w:rsidRPr="001C3A51" w:rsidRDefault="00B56491" w:rsidP="00B56491">
            <w:pPr>
              <w:jc w:val="center"/>
            </w:pPr>
            <w:r w:rsidRPr="001C3A51">
              <w:rPr>
                <w:lang w:val="cy-GB"/>
              </w:rPr>
              <w:t>Gweld a yw ar gyfer yr ardal bleidleisio gywir, ac os felly, ei derbyn a'i rhoi yn y pecyn(nau) priodol</w:t>
            </w:r>
          </w:p>
          <w:p w14:paraId="06E6EA5C" w14:textId="77777777" w:rsidR="00B56491" w:rsidRPr="001C3A51" w:rsidRDefault="00B56491" w:rsidP="00B56491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3B98139" w14:textId="77777777" w:rsidR="009075BB" w:rsidRPr="001C3A51" w:rsidRDefault="009075BB" w:rsidP="00B56491">
            <w:pPr>
              <w:jc w:val="center"/>
            </w:pPr>
            <w:r w:rsidRPr="001C3A51">
              <w:rPr>
                <w:lang w:val="cy-GB"/>
              </w:rPr>
              <w:t>Gofyn i'r pleidleisiwr ei phostio</w:t>
            </w:r>
          </w:p>
        </w:tc>
        <w:tc>
          <w:tcPr>
            <w:tcW w:w="2527" w:type="dxa"/>
            <w:vAlign w:val="center"/>
          </w:tcPr>
          <w:p w14:paraId="5E9F4236" w14:textId="77777777" w:rsidR="009075BB" w:rsidRPr="001C3A51" w:rsidRDefault="009075BB" w:rsidP="00D44F49">
            <w:pPr>
              <w:jc w:val="center"/>
            </w:pPr>
            <w:r w:rsidRPr="001C3A51">
              <w:rPr>
                <w:lang w:val="cy-GB"/>
              </w:rPr>
              <w:t>Dweud wrth y pleidleisiwr na all gyflwyno ei bapur pleidleisio drwy'r post, ond y gall gael papur pleidleisio yn yr orsaf bleidleisio</w:t>
            </w:r>
          </w:p>
        </w:tc>
      </w:tr>
    </w:tbl>
    <w:p w14:paraId="2A6737A0" w14:textId="77777777" w:rsidR="009075BB" w:rsidRPr="001C3A51" w:rsidRDefault="009075BB" w:rsidP="009075BB"/>
    <w:p w14:paraId="54CDC36D" w14:textId="77777777" w:rsidR="009075BB" w:rsidRPr="001C3A51" w:rsidRDefault="009075BB" w:rsidP="00662EC4">
      <w:pPr>
        <w:ind w:left="720" w:hanging="720"/>
      </w:pPr>
      <w:r w:rsidRPr="001C3A51">
        <w:rPr>
          <w:lang w:val="cy-GB"/>
        </w:rPr>
        <w:t>C.7</w:t>
      </w:r>
      <w:r w:rsidRPr="001C3A51">
        <w:rPr>
          <w:lang w:val="cy-GB"/>
        </w:rPr>
        <w:tab/>
        <w:t>Os nad yw'r etholwr ar y gofrestr, beth yw'r peth cyntaf y dylech ei wneud?</w:t>
      </w:r>
    </w:p>
    <w:p w14:paraId="74CEFF51" w14:textId="77777777" w:rsidR="005A4BC6" w:rsidRPr="001C3A51" w:rsidRDefault="005A4BC6" w:rsidP="00662EC4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30EDED80" w14:textId="77777777">
        <w:tc>
          <w:tcPr>
            <w:tcW w:w="2520" w:type="dxa"/>
          </w:tcPr>
          <w:p w14:paraId="4425B4A5" w14:textId="77777777" w:rsidR="00B56491" w:rsidRDefault="00B56491" w:rsidP="009075BB">
            <w:pPr>
              <w:jc w:val="center"/>
            </w:pPr>
          </w:p>
          <w:p w14:paraId="758FFF45" w14:textId="77777777" w:rsidR="0096258F" w:rsidRPr="001C3A51" w:rsidRDefault="0096258F" w:rsidP="009075BB">
            <w:pPr>
              <w:jc w:val="center"/>
            </w:pPr>
          </w:p>
          <w:p w14:paraId="3040F866" w14:textId="77777777" w:rsidR="00B56491" w:rsidRPr="001C3A51" w:rsidRDefault="00FD0915" w:rsidP="00FD0915">
            <w:pPr>
              <w:jc w:val="center"/>
            </w:pPr>
            <w:r>
              <w:rPr>
                <w:lang w:val="cy-GB"/>
              </w:rPr>
              <w:t>Ymddiheuro a dweud wrtho na all bleidleisio</w:t>
            </w:r>
          </w:p>
        </w:tc>
        <w:tc>
          <w:tcPr>
            <w:tcW w:w="2333" w:type="dxa"/>
          </w:tcPr>
          <w:p w14:paraId="47861E1F" w14:textId="77777777" w:rsidR="00B56491" w:rsidRDefault="00B56491" w:rsidP="009075BB">
            <w:pPr>
              <w:jc w:val="center"/>
            </w:pPr>
          </w:p>
          <w:p w14:paraId="7F3E6685" w14:textId="77777777" w:rsidR="0096258F" w:rsidRPr="001C3A51" w:rsidRDefault="0096258F" w:rsidP="009075BB">
            <w:pPr>
              <w:jc w:val="center"/>
            </w:pPr>
          </w:p>
          <w:p w14:paraId="17F005AA" w14:textId="77777777" w:rsidR="009075BB" w:rsidRPr="001C3A51" w:rsidRDefault="009075BB" w:rsidP="00D44F49">
            <w:pPr>
              <w:jc w:val="center"/>
            </w:pPr>
            <w:r w:rsidRPr="001C3A51">
              <w:rPr>
                <w:lang w:val="cy-GB"/>
              </w:rPr>
              <w:t>Ychwanegu ei enw at y gofrestr a rhoi papur pleidleisio iddo</w:t>
            </w:r>
          </w:p>
        </w:tc>
        <w:tc>
          <w:tcPr>
            <w:tcW w:w="2527" w:type="dxa"/>
          </w:tcPr>
          <w:p w14:paraId="6E15FC48" w14:textId="77777777" w:rsidR="00B56491" w:rsidRPr="001C3A51" w:rsidRDefault="00B56491" w:rsidP="009075BB">
            <w:pPr>
              <w:jc w:val="center"/>
            </w:pPr>
          </w:p>
          <w:p w14:paraId="5C7C58D4" w14:textId="28919A63" w:rsidR="00FD0915" w:rsidRDefault="005A4BC6" w:rsidP="00FD0915">
            <w:pPr>
              <w:jc w:val="center"/>
            </w:pPr>
            <w:r w:rsidRPr="001C3A51">
              <w:rPr>
                <w:lang w:val="cy-GB"/>
              </w:rPr>
              <w:t>Cysylltu â'r swyddfa etholiad er mwyn gweld a ddylai fod ar y gofrestr neu a yw wedi dod i'r orsaf bleidleisio anghywir</w:t>
            </w:r>
          </w:p>
          <w:p w14:paraId="2968B4D4" w14:textId="77777777" w:rsidR="0096258F" w:rsidRPr="001C3A51" w:rsidRDefault="0096258F" w:rsidP="00FD0915">
            <w:pPr>
              <w:jc w:val="center"/>
            </w:pPr>
          </w:p>
        </w:tc>
      </w:tr>
    </w:tbl>
    <w:p w14:paraId="32BD2217" w14:textId="77777777" w:rsidR="005A4BC6" w:rsidRPr="001C3A51" w:rsidRDefault="005A4BC6" w:rsidP="009075BB">
      <w:pPr>
        <w:ind w:left="720" w:hanging="720"/>
      </w:pPr>
    </w:p>
    <w:p w14:paraId="1CD196FD" w14:textId="77777777" w:rsidR="009075BB" w:rsidRPr="001C3A51" w:rsidRDefault="009075BB" w:rsidP="009075BB">
      <w:pPr>
        <w:ind w:left="720" w:hanging="720"/>
      </w:pPr>
      <w:r w:rsidRPr="001C3A51">
        <w:rPr>
          <w:lang w:val="cy-GB"/>
        </w:rPr>
        <w:t>C.8</w:t>
      </w:r>
      <w:r w:rsidRPr="001C3A51">
        <w:rPr>
          <w:lang w:val="cy-GB"/>
        </w:rPr>
        <w:tab/>
        <w:t>Mae ‘F’ wrth ymyl cofnod yr etholwr ar y gofrestr. Beth rydych yn ei wneud?</w:t>
      </w:r>
    </w:p>
    <w:p w14:paraId="2F9A1817" w14:textId="77777777" w:rsidR="009075BB" w:rsidRPr="001C3A51" w:rsidRDefault="009075BB" w:rsidP="009075BB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75D640E8" w14:textId="77777777" w:rsidTr="00C41486">
        <w:tc>
          <w:tcPr>
            <w:tcW w:w="2520" w:type="dxa"/>
            <w:vAlign w:val="center"/>
          </w:tcPr>
          <w:p w14:paraId="459AFC54" w14:textId="77777777" w:rsidR="00C41486" w:rsidRPr="001C3A51" w:rsidRDefault="00C41486" w:rsidP="00C41486">
            <w:pPr>
              <w:jc w:val="center"/>
            </w:pPr>
          </w:p>
          <w:p w14:paraId="65CEF16A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Marcio'r gofrestr a'r CNL a rhoi papurau pleidleisio iddo</w:t>
            </w:r>
          </w:p>
          <w:p w14:paraId="4F10539D" w14:textId="77777777" w:rsidR="00C41486" w:rsidRPr="001C3A51" w:rsidRDefault="00C41486" w:rsidP="00C41486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0647B49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Rhoi papur pleidleisio a gyflwynwyd iddo</w:t>
            </w:r>
          </w:p>
        </w:tc>
        <w:tc>
          <w:tcPr>
            <w:tcW w:w="2527" w:type="dxa"/>
            <w:vAlign w:val="center"/>
          </w:tcPr>
          <w:p w14:paraId="69DA83C5" w14:textId="285853A1" w:rsidR="009075BB" w:rsidRDefault="00B363C5" w:rsidP="000E4DC3">
            <w:pPr>
              <w:jc w:val="center"/>
            </w:pPr>
            <w:r w:rsidRPr="001C3A51">
              <w:rPr>
                <w:lang w:val="cy-GB"/>
              </w:rPr>
              <w:t>Egluro i'r etholwr nad yw'n gymwys i bleidleisio yn yr etholiad ar gyfer Senedd Cymru</w:t>
            </w:r>
          </w:p>
          <w:p w14:paraId="7EFE1E1D" w14:textId="77777777" w:rsidR="0096258F" w:rsidRPr="001C3A51" w:rsidRDefault="0096258F" w:rsidP="000E4DC3">
            <w:pPr>
              <w:jc w:val="center"/>
            </w:pPr>
          </w:p>
        </w:tc>
      </w:tr>
    </w:tbl>
    <w:p w14:paraId="37850695" w14:textId="77777777" w:rsidR="009075BB" w:rsidRDefault="009075BB" w:rsidP="009075BB"/>
    <w:p w14:paraId="055A572D" w14:textId="77777777" w:rsidR="009333DE" w:rsidRPr="001C3A51" w:rsidRDefault="009333DE" w:rsidP="009333DE">
      <w:pPr>
        <w:ind w:left="720" w:hanging="720"/>
      </w:pPr>
      <w:r>
        <w:rPr>
          <w:lang w:val="cy-GB"/>
        </w:rPr>
        <w:t>C.9 Mae dyddiad wrth ymyl cofnod etholwr ar y gofrestr sy'n nodi ei fod newydd droi 16 oed. Beth rydych yn ei wneud?</w:t>
      </w:r>
    </w:p>
    <w:p w14:paraId="75CF130A" w14:textId="77777777" w:rsidR="009333DE" w:rsidRPr="001C3A51" w:rsidRDefault="009333DE" w:rsidP="009333DE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2373BCFD" w14:textId="77777777" w:rsidTr="00E00936">
        <w:tc>
          <w:tcPr>
            <w:tcW w:w="2520" w:type="dxa"/>
            <w:vAlign w:val="center"/>
          </w:tcPr>
          <w:p w14:paraId="241A6198" w14:textId="18FEC883" w:rsidR="009333DE" w:rsidRPr="001C3A51" w:rsidRDefault="009333DE" w:rsidP="00E00936">
            <w:pPr>
              <w:jc w:val="center"/>
            </w:pPr>
            <w:r w:rsidRPr="001C3A51">
              <w:rPr>
                <w:lang w:val="cy-GB"/>
              </w:rPr>
              <w:t>Marcio'r gofrestr a'r CNL a rhoi papurau pleidleisio Senedd Cymru iddo</w:t>
            </w:r>
          </w:p>
          <w:p w14:paraId="231EBA8B" w14:textId="77777777" w:rsidR="009333DE" w:rsidRPr="001C3A51" w:rsidRDefault="009333DE" w:rsidP="00E00936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CE7346B" w14:textId="287F51BA" w:rsidR="009333DE" w:rsidRPr="001C3A51" w:rsidRDefault="009333DE" w:rsidP="00684ADA">
            <w:pPr>
              <w:jc w:val="center"/>
            </w:pPr>
            <w:r w:rsidRPr="001C3A51">
              <w:rPr>
                <w:lang w:val="cy-GB"/>
              </w:rPr>
              <w:t>Egluro i'r etholwr nad yw'n gymwys i bleidleisio yn etholiad Senedd Cymru</w:t>
            </w:r>
          </w:p>
        </w:tc>
        <w:tc>
          <w:tcPr>
            <w:tcW w:w="2527" w:type="dxa"/>
            <w:vAlign w:val="center"/>
          </w:tcPr>
          <w:p w14:paraId="4253C9DB" w14:textId="768C4072" w:rsidR="009333DE" w:rsidRPr="001C3A51" w:rsidRDefault="007D2F26" w:rsidP="00E00936">
            <w:pPr>
              <w:jc w:val="center"/>
            </w:pPr>
            <w:r w:rsidRPr="001C3A51">
              <w:rPr>
                <w:lang w:val="cy-GB"/>
              </w:rPr>
              <w:t xml:space="preserve">Rhoi papurau pleidleisio a gyflwynwyd iddo </w:t>
            </w:r>
          </w:p>
        </w:tc>
      </w:tr>
    </w:tbl>
    <w:p w14:paraId="2A25F500" w14:textId="77777777" w:rsidR="009333DE" w:rsidRPr="001C3A51" w:rsidRDefault="009333DE" w:rsidP="009075BB"/>
    <w:p w14:paraId="0D34D898" w14:textId="77777777" w:rsidR="006607BF" w:rsidRDefault="006607BF" w:rsidP="00662EC4">
      <w:pPr>
        <w:ind w:left="720" w:hanging="720"/>
      </w:pPr>
    </w:p>
    <w:p w14:paraId="3F65FFA8" w14:textId="77777777" w:rsidR="006607BF" w:rsidRPr="001C3A51" w:rsidRDefault="006607BF" w:rsidP="006607BF">
      <w:pPr>
        <w:ind w:left="720" w:hanging="720"/>
      </w:pPr>
      <w:r w:rsidRPr="001C3A51">
        <w:rPr>
          <w:lang w:val="cy-GB"/>
        </w:rPr>
        <w:t>C.10</w:t>
      </w:r>
      <w:r w:rsidRPr="001C3A51">
        <w:rPr>
          <w:lang w:val="cy-GB"/>
        </w:rPr>
        <w:tab/>
        <w:t>Mae ‘M’ wrth ymyl cofnod yr etholwr ar y gofrestr. Beth rydych yn ei wneud?</w:t>
      </w:r>
    </w:p>
    <w:p w14:paraId="470DB1F6" w14:textId="77777777" w:rsidR="006607BF" w:rsidRPr="001C3A51" w:rsidRDefault="006607BF" w:rsidP="006607BF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1B162FE9" w14:textId="77777777" w:rsidTr="00977C85">
        <w:tc>
          <w:tcPr>
            <w:tcW w:w="2520" w:type="dxa"/>
            <w:vAlign w:val="center"/>
          </w:tcPr>
          <w:p w14:paraId="737113B7" w14:textId="1F4B1D19" w:rsidR="006607BF" w:rsidRPr="001C3A51" w:rsidRDefault="006607BF" w:rsidP="00977C85">
            <w:pPr>
              <w:jc w:val="center"/>
            </w:pPr>
            <w:r>
              <w:rPr>
                <w:lang w:val="cy-GB"/>
              </w:rPr>
              <w:t>Marcio'r gofrestr a'r CNL a rhoi papur pleidleisio Senedd Cymru iddo</w:t>
            </w:r>
          </w:p>
        </w:tc>
        <w:tc>
          <w:tcPr>
            <w:tcW w:w="2333" w:type="dxa"/>
            <w:vAlign w:val="center"/>
          </w:tcPr>
          <w:p w14:paraId="540E3C28" w14:textId="77777777" w:rsidR="006607BF" w:rsidRPr="001C3A51" w:rsidRDefault="006607BF" w:rsidP="00977C85">
            <w:pPr>
              <w:jc w:val="center"/>
            </w:pPr>
          </w:p>
          <w:p w14:paraId="0112727C" w14:textId="260B0F96" w:rsidR="006607BF" w:rsidRPr="001C3A51" w:rsidRDefault="006607BF" w:rsidP="007D2F26">
            <w:pPr>
              <w:jc w:val="center"/>
            </w:pPr>
            <w:r>
              <w:rPr>
                <w:lang w:val="cy-GB"/>
              </w:rPr>
              <w:t xml:space="preserve">Egluro i'r etholwr nad yw'n gymwys i bleidleisio yn </w:t>
            </w:r>
            <w:r>
              <w:rPr>
                <w:lang w:val="cy-GB"/>
              </w:rPr>
              <w:lastRenderedPageBreak/>
              <w:t xml:space="preserve">etholiad Senedd Cymru </w:t>
            </w:r>
          </w:p>
        </w:tc>
        <w:tc>
          <w:tcPr>
            <w:tcW w:w="2527" w:type="dxa"/>
            <w:vAlign w:val="center"/>
          </w:tcPr>
          <w:p w14:paraId="3BBEA03E" w14:textId="49B9D526" w:rsidR="006607BF" w:rsidRPr="001C3A51" w:rsidRDefault="007D2F26" w:rsidP="006607BF">
            <w:pPr>
              <w:jc w:val="center"/>
            </w:pPr>
            <w:r w:rsidRPr="001C3A51">
              <w:rPr>
                <w:lang w:val="cy-GB"/>
              </w:rPr>
              <w:lastRenderedPageBreak/>
              <w:t>Rhoi papurau pleidleisio a gyflwynwyd iddo</w:t>
            </w:r>
          </w:p>
        </w:tc>
      </w:tr>
    </w:tbl>
    <w:p w14:paraId="3D38C43A" w14:textId="77777777" w:rsidR="006607BF" w:rsidRDefault="006607BF" w:rsidP="00662EC4">
      <w:pPr>
        <w:ind w:left="720" w:hanging="720"/>
      </w:pPr>
    </w:p>
    <w:p w14:paraId="45CCC2F5" w14:textId="77777777" w:rsidR="009075BB" w:rsidRPr="001C3A51" w:rsidRDefault="009075BB" w:rsidP="00662EC4">
      <w:pPr>
        <w:ind w:left="720" w:hanging="720"/>
      </w:pPr>
      <w:r w:rsidRPr="001C3A51">
        <w:rPr>
          <w:lang w:val="cy-GB"/>
        </w:rPr>
        <w:t>C.11</w:t>
      </w:r>
      <w:r w:rsidRPr="001C3A51">
        <w:rPr>
          <w:lang w:val="cy-GB"/>
        </w:rPr>
        <w:tab/>
        <w:t>Mae pleidleisiwr yn gwneud camgymeriad ar un o'i bapurau pleidleisio. Beth rydych yn ei wneud?</w:t>
      </w:r>
    </w:p>
    <w:p w14:paraId="5B5FFB55" w14:textId="77777777" w:rsidR="005A4BC6" w:rsidRPr="001C3A51" w:rsidRDefault="005A4BC6" w:rsidP="00662EC4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5D74375D" w14:textId="77777777" w:rsidTr="00C41486">
        <w:tc>
          <w:tcPr>
            <w:tcW w:w="2520" w:type="dxa"/>
            <w:vAlign w:val="center"/>
          </w:tcPr>
          <w:p w14:paraId="0C39CCEA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Dweud wrth y pleidleisiwr am ei roi yn y blwch pleidleisio</w:t>
            </w:r>
          </w:p>
        </w:tc>
        <w:tc>
          <w:tcPr>
            <w:tcW w:w="2333" w:type="dxa"/>
            <w:vAlign w:val="center"/>
          </w:tcPr>
          <w:p w14:paraId="2076E91A" w14:textId="77777777" w:rsidR="00C41486" w:rsidRPr="001C3A51" w:rsidRDefault="00C41486" w:rsidP="00C41486">
            <w:pPr>
              <w:jc w:val="center"/>
            </w:pPr>
          </w:p>
          <w:p w14:paraId="0CD957DA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Canslo'r papur dan sylw, ei roi yn y pecyn priodol a rhoi un arall iddo</w:t>
            </w:r>
          </w:p>
          <w:p w14:paraId="090BEBAA" w14:textId="77777777" w:rsidR="00C41486" w:rsidRPr="001C3A51" w:rsidRDefault="00C41486" w:rsidP="00C41486">
            <w:pPr>
              <w:jc w:val="center"/>
            </w:pPr>
          </w:p>
        </w:tc>
        <w:tc>
          <w:tcPr>
            <w:tcW w:w="2527" w:type="dxa"/>
            <w:vAlign w:val="center"/>
          </w:tcPr>
          <w:p w14:paraId="295C8558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Rhoi papur pleidleisio a gyflwynwyd iddo</w:t>
            </w:r>
          </w:p>
        </w:tc>
      </w:tr>
    </w:tbl>
    <w:p w14:paraId="4E7CE60B" w14:textId="77777777" w:rsidR="009075BB" w:rsidRPr="001C3A51" w:rsidRDefault="009075BB" w:rsidP="009075BB"/>
    <w:p w14:paraId="2892061F" w14:textId="77777777" w:rsidR="009075BB" w:rsidRPr="001C3A51" w:rsidRDefault="009075BB" w:rsidP="009075BB">
      <w:pPr>
        <w:ind w:left="720" w:hanging="720"/>
      </w:pPr>
      <w:r w:rsidRPr="001C3A51">
        <w:rPr>
          <w:lang w:val="cy-GB"/>
        </w:rPr>
        <w:t>C.12</w:t>
      </w:r>
      <w:r w:rsidRPr="001C3A51">
        <w:rPr>
          <w:lang w:val="cy-GB"/>
        </w:rPr>
        <w:tab/>
        <w:t>Mae rhywun yn dod i bleidleisio ar ran etholwr cofrestredig ond mae'r gofrestr yn dangos bod yr etholwr eisoes wedi pleidleisio. Beth yw'r peth cyntaf y dylech ei wneud?</w:t>
      </w:r>
    </w:p>
    <w:p w14:paraId="050189BD" w14:textId="77777777" w:rsidR="009075BB" w:rsidRPr="001C3A51" w:rsidRDefault="009075BB" w:rsidP="009075BB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3DE1C6E2" w14:textId="77777777" w:rsidTr="00C41486">
        <w:tc>
          <w:tcPr>
            <w:tcW w:w="2520" w:type="dxa"/>
            <w:vAlign w:val="center"/>
          </w:tcPr>
          <w:p w14:paraId="270DCD29" w14:textId="4BBD1599" w:rsidR="009075BB" w:rsidRPr="001C3A51" w:rsidRDefault="009075BB" w:rsidP="00D44F49">
            <w:pPr>
              <w:jc w:val="center"/>
            </w:pPr>
            <w:r w:rsidRPr="001C3A51">
              <w:rPr>
                <w:lang w:val="cy-GB"/>
              </w:rPr>
              <w:t>Rhoi papurau pleidleisio i'r dirprwy a hysbysu'r swyddfa etholiad</w:t>
            </w:r>
          </w:p>
        </w:tc>
        <w:tc>
          <w:tcPr>
            <w:tcW w:w="2333" w:type="dxa"/>
            <w:vAlign w:val="center"/>
          </w:tcPr>
          <w:p w14:paraId="57846BE5" w14:textId="77777777" w:rsidR="00C41486" w:rsidRPr="001C3A51" w:rsidRDefault="00C41486" w:rsidP="00C41486">
            <w:pPr>
              <w:jc w:val="center"/>
            </w:pPr>
          </w:p>
          <w:p w14:paraId="0E2C0D68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Dweud wrth y dirprwy bod yr etholwr eisoes wedi pleidleisio, ac felly nad oes angen iddo bleidleisio ar ei ran</w:t>
            </w:r>
          </w:p>
          <w:p w14:paraId="4B0B00C2" w14:textId="77777777" w:rsidR="00C41486" w:rsidRPr="001C3A51" w:rsidRDefault="00C41486" w:rsidP="00C41486">
            <w:pPr>
              <w:jc w:val="center"/>
            </w:pPr>
          </w:p>
        </w:tc>
        <w:tc>
          <w:tcPr>
            <w:tcW w:w="2527" w:type="dxa"/>
            <w:vAlign w:val="center"/>
          </w:tcPr>
          <w:p w14:paraId="0028F23D" w14:textId="77777777" w:rsidR="009075BB" w:rsidRPr="001C3A51" w:rsidRDefault="009075BB" w:rsidP="00D44F49">
            <w:pPr>
              <w:jc w:val="center"/>
            </w:pPr>
            <w:r w:rsidRPr="001C3A51">
              <w:rPr>
                <w:lang w:val="cy-GB"/>
              </w:rPr>
              <w:t xml:space="preserve">Rhoi papurau pleidleisio a gyflwynwyd iddo </w:t>
            </w:r>
          </w:p>
        </w:tc>
      </w:tr>
    </w:tbl>
    <w:p w14:paraId="199792D7" w14:textId="77777777" w:rsidR="009075BB" w:rsidRPr="001C3A51" w:rsidRDefault="009075BB" w:rsidP="009075BB">
      <w:pPr>
        <w:ind w:left="720" w:hanging="720"/>
      </w:pPr>
    </w:p>
    <w:p w14:paraId="66E8EF96" w14:textId="77777777" w:rsidR="009075BB" w:rsidRPr="001C3A51" w:rsidRDefault="009075BB" w:rsidP="009075BB">
      <w:pPr>
        <w:ind w:left="720" w:hanging="720"/>
      </w:pPr>
      <w:r w:rsidRPr="001C3A51">
        <w:rPr>
          <w:lang w:val="cy-GB"/>
        </w:rPr>
        <w:t>C.13</w:t>
      </w:r>
      <w:r w:rsidRPr="001C3A51">
        <w:rPr>
          <w:lang w:val="cy-GB"/>
        </w:rPr>
        <w:tab/>
        <w:t>Mae etholwr yn cyrraedd ond mae'r gofrestr yn dangos ei fod eisoes wedi pleidleisio yn gynharach yn y dydd. Beth rydych yn ei wneud?</w:t>
      </w:r>
    </w:p>
    <w:p w14:paraId="113C3126" w14:textId="77777777" w:rsidR="009075BB" w:rsidRPr="001C3A51" w:rsidRDefault="009075BB" w:rsidP="009075BB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616F43C7" w14:textId="77777777" w:rsidTr="00C41486">
        <w:tc>
          <w:tcPr>
            <w:tcW w:w="2520" w:type="dxa"/>
            <w:vAlign w:val="center"/>
          </w:tcPr>
          <w:p w14:paraId="4D36489C" w14:textId="77777777" w:rsidR="00C41486" w:rsidRPr="001C3A51" w:rsidRDefault="00C41486" w:rsidP="00C41486">
            <w:pPr>
              <w:jc w:val="center"/>
            </w:pPr>
          </w:p>
          <w:p w14:paraId="368C5F4A" w14:textId="034635C5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Dylai'r Swyddog Llywyddu ofyn y cwestiynau rhagnodedig i'r etholwr ac os caiff ei awdurdodi gan y swyddfa etholiad, dylai roi papurau pleidleisio a gyflwynwyd os yw'n fodlon ar yr ymateb</w:t>
            </w:r>
          </w:p>
          <w:p w14:paraId="423072D3" w14:textId="77777777" w:rsidR="00C41486" w:rsidRPr="001C3A51" w:rsidRDefault="00C41486" w:rsidP="00C41486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7B1D36E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Troi'r pleidleisiwr i ffwrdd a dweud na allwch roi papurau pleidleisio iddo</w:t>
            </w:r>
          </w:p>
        </w:tc>
        <w:tc>
          <w:tcPr>
            <w:tcW w:w="2527" w:type="dxa"/>
            <w:vAlign w:val="center"/>
          </w:tcPr>
          <w:p w14:paraId="5C090770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Rhwbio'r llinell ar y gofrestr allan, gwneud llinell arall yn ei lle, ac yna roi papurau pleidleisio iddo</w:t>
            </w:r>
          </w:p>
        </w:tc>
      </w:tr>
    </w:tbl>
    <w:p w14:paraId="04881F4F" w14:textId="77777777" w:rsidR="009075BB" w:rsidRPr="001C3A51" w:rsidRDefault="009075BB" w:rsidP="009075BB">
      <w:pPr>
        <w:ind w:left="720" w:hanging="720"/>
      </w:pPr>
    </w:p>
    <w:p w14:paraId="7525D065" w14:textId="77777777" w:rsidR="009075BB" w:rsidRPr="001C3A51" w:rsidRDefault="009075BB" w:rsidP="009075BB">
      <w:pPr>
        <w:ind w:left="720" w:hanging="720"/>
      </w:pPr>
    </w:p>
    <w:p w14:paraId="46B8A375" w14:textId="77777777" w:rsidR="009075BB" w:rsidRPr="001C3A51" w:rsidRDefault="009075BB" w:rsidP="009075BB">
      <w:pPr>
        <w:ind w:left="720" w:hanging="720"/>
      </w:pPr>
      <w:r w:rsidRPr="001C3A51">
        <w:rPr>
          <w:lang w:val="cy-GB"/>
        </w:rPr>
        <w:t>C.14</w:t>
      </w:r>
      <w:r w:rsidRPr="001C3A51">
        <w:rPr>
          <w:lang w:val="cy-GB"/>
        </w:rPr>
        <w:tab/>
        <w:t>Wrth i chi roi trefn ar yr orsaf bleidleisio ar ddiwedd y pleidleisio, rydych yn dod o hyd i nifer o gardiau pleidleisio a adawyd gan bleidleiswyr. Beth rydych yn ei wneud â'r rhain?</w:t>
      </w:r>
    </w:p>
    <w:p w14:paraId="3463A795" w14:textId="77777777" w:rsidR="009075BB" w:rsidRPr="001C3A51" w:rsidRDefault="009075BB" w:rsidP="009075BB">
      <w:pPr>
        <w:ind w:left="720" w:hanging="720"/>
      </w:pPr>
      <w:r w:rsidRPr="001C3A51">
        <w:rPr>
          <w:lang w:val="cy-GB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:rsidRPr="009739D9" w14:paraId="4BD5D96E" w14:textId="77777777" w:rsidTr="00C41486">
        <w:tc>
          <w:tcPr>
            <w:tcW w:w="2520" w:type="dxa"/>
            <w:vAlign w:val="center"/>
          </w:tcPr>
          <w:p w14:paraId="6E20BE11" w14:textId="77777777" w:rsidR="009075BB" w:rsidRPr="001C3A51" w:rsidRDefault="009075BB" w:rsidP="00C41486">
            <w:pPr>
              <w:jc w:val="center"/>
            </w:pPr>
            <w:r w:rsidRPr="001C3A51">
              <w:rPr>
                <w:lang w:val="cy-GB"/>
              </w:rPr>
              <w:t>Eu rhoi yn y bin</w:t>
            </w:r>
          </w:p>
        </w:tc>
        <w:tc>
          <w:tcPr>
            <w:tcW w:w="2333" w:type="dxa"/>
            <w:vAlign w:val="center"/>
          </w:tcPr>
          <w:p w14:paraId="79288231" w14:textId="77777777" w:rsidR="00C41486" w:rsidRPr="001C3A51" w:rsidRDefault="00C41486" w:rsidP="00C41486">
            <w:pPr>
              <w:jc w:val="center"/>
            </w:pPr>
          </w:p>
          <w:p w14:paraId="221780EC" w14:textId="77777777" w:rsidR="009075BB" w:rsidRPr="001C3A51" w:rsidRDefault="001C3A51" w:rsidP="00C41486">
            <w:pPr>
              <w:jc w:val="center"/>
            </w:pPr>
            <w:r>
              <w:rPr>
                <w:lang w:val="cy-GB"/>
              </w:rPr>
              <w:lastRenderedPageBreak/>
              <w:t>Eu hychwanegu at yr eitemau amrywiol sy'n cael eu dychwelyd</w:t>
            </w:r>
          </w:p>
          <w:p w14:paraId="7AB99F98" w14:textId="77777777" w:rsidR="00C41486" w:rsidRPr="001C3A51" w:rsidRDefault="00C41486" w:rsidP="00C41486">
            <w:pPr>
              <w:jc w:val="center"/>
            </w:pPr>
          </w:p>
        </w:tc>
        <w:tc>
          <w:tcPr>
            <w:tcW w:w="2527" w:type="dxa"/>
            <w:vAlign w:val="center"/>
          </w:tcPr>
          <w:p w14:paraId="3E2C7D75" w14:textId="77777777" w:rsidR="009075BB" w:rsidRPr="009739D9" w:rsidRDefault="009075BB" w:rsidP="00C41486">
            <w:pPr>
              <w:jc w:val="center"/>
              <w:rPr>
                <w:lang w:val="pl-PL"/>
              </w:rPr>
            </w:pPr>
            <w:r w:rsidRPr="001C3A51">
              <w:rPr>
                <w:lang w:val="cy-GB"/>
              </w:rPr>
              <w:lastRenderedPageBreak/>
              <w:t>Eu rhoi i unrhyw rifwyr sydd y tu allan</w:t>
            </w:r>
          </w:p>
        </w:tc>
      </w:tr>
    </w:tbl>
    <w:p w14:paraId="66032853" w14:textId="77777777" w:rsidR="00A507C3" w:rsidRPr="009739D9" w:rsidRDefault="00A507C3" w:rsidP="00C41486">
      <w:pPr>
        <w:pStyle w:val="ECA-head"/>
        <w:rPr>
          <w:rFonts w:ascii="Arial" w:hAnsi="Arial" w:cs="Arial"/>
          <w:sz w:val="32"/>
          <w:lang w:val="pl-PL"/>
        </w:rPr>
      </w:pPr>
    </w:p>
    <w:p w14:paraId="222EF06A" w14:textId="77777777" w:rsidR="00A507C3" w:rsidRPr="009739D9" w:rsidRDefault="00A507C3" w:rsidP="00A507C3">
      <w:pPr>
        <w:ind w:left="720" w:hanging="720"/>
        <w:rPr>
          <w:lang w:val="cy-GB"/>
        </w:rPr>
      </w:pPr>
      <w:r w:rsidRPr="001C3A51">
        <w:rPr>
          <w:lang w:val="cy-GB"/>
        </w:rPr>
        <w:t>C.15</w:t>
      </w:r>
      <w:r w:rsidRPr="001C3A51">
        <w:rPr>
          <w:lang w:val="cy-GB"/>
        </w:rPr>
        <w:tab/>
        <w:t>Mae etholwr yn cyrraedd yr orsaf bleidleisio yn fuan wedi 10pm. Mae ciw o etholwyr yn aros i bleidleisio. Beth dylech ei ddweud wrth yr etholwr?</w:t>
      </w:r>
    </w:p>
    <w:p w14:paraId="7DC9DA6F" w14:textId="77777777" w:rsidR="00A507C3" w:rsidRPr="009739D9" w:rsidRDefault="00A507C3" w:rsidP="00A507C3">
      <w:pPr>
        <w:ind w:left="720" w:hanging="720"/>
        <w:rPr>
          <w:lang w:val="cy-GB"/>
        </w:rPr>
      </w:pPr>
      <w:r w:rsidRPr="001C3A51">
        <w:rPr>
          <w:lang w:val="cy-GB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33"/>
        <w:gridCol w:w="2527"/>
      </w:tblGrid>
      <w:tr w:rsidR="00B86C80" w14:paraId="5E036B0F" w14:textId="77777777" w:rsidTr="00A507C3">
        <w:trPr>
          <w:trHeight w:val="1307"/>
        </w:trPr>
        <w:tc>
          <w:tcPr>
            <w:tcW w:w="2520" w:type="dxa"/>
            <w:vAlign w:val="center"/>
          </w:tcPr>
          <w:p w14:paraId="43CDE2EA" w14:textId="77777777" w:rsidR="00A507C3" w:rsidRPr="001C3A51" w:rsidRDefault="00A507C3" w:rsidP="006270DA">
            <w:pPr>
              <w:jc w:val="center"/>
            </w:pPr>
            <w:r>
              <w:rPr>
                <w:lang w:val="cy-GB"/>
              </w:rPr>
              <w:t>Mynd i gefn y ciw ac aros i gael papurau pleidleisio</w:t>
            </w:r>
          </w:p>
        </w:tc>
        <w:tc>
          <w:tcPr>
            <w:tcW w:w="2333" w:type="dxa"/>
            <w:vAlign w:val="center"/>
          </w:tcPr>
          <w:p w14:paraId="4C86F7F5" w14:textId="77777777" w:rsidR="00A507C3" w:rsidRPr="001C3A51" w:rsidRDefault="00A507C3" w:rsidP="00A507C3">
            <w:pPr>
              <w:jc w:val="center"/>
            </w:pPr>
            <w:r>
              <w:rPr>
                <w:lang w:val="cy-GB"/>
              </w:rPr>
              <w:t>Dim ond yr etholwyr hynny a oedd yn y ciw am 10pm a gaiff bleidleisio</w:t>
            </w:r>
          </w:p>
        </w:tc>
        <w:tc>
          <w:tcPr>
            <w:tcW w:w="2527" w:type="dxa"/>
            <w:vAlign w:val="center"/>
          </w:tcPr>
          <w:p w14:paraId="70E360BF" w14:textId="77777777" w:rsidR="00A507C3" w:rsidRPr="001C3A51" w:rsidRDefault="00A507C3" w:rsidP="006270DA">
            <w:pPr>
              <w:jc w:val="center"/>
            </w:pPr>
            <w:r>
              <w:rPr>
                <w:lang w:val="cy-GB"/>
              </w:rPr>
              <w:t>Mae'r pleidleisio yn cau am 10pm felly ni chaiff unrhyw un yn y ciw bleidleisio</w:t>
            </w:r>
          </w:p>
        </w:tc>
      </w:tr>
    </w:tbl>
    <w:p w14:paraId="442EF90A" w14:textId="77777777" w:rsidR="009075BB" w:rsidRPr="001C3A51" w:rsidRDefault="009075BB" w:rsidP="00C41486">
      <w:pPr>
        <w:pStyle w:val="ECA-head"/>
        <w:rPr>
          <w:rFonts w:ascii="Arial" w:hAnsi="Arial" w:cs="Arial"/>
          <w:sz w:val="32"/>
        </w:rPr>
      </w:pPr>
      <w:r w:rsidRPr="001C3A51">
        <w:rPr>
          <w:rFonts w:ascii="Arial" w:hAnsi="Arial" w:cs="Arial"/>
          <w:sz w:val="32"/>
          <w:lang w:val="cy-GB"/>
        </w:rPr>
        <w:br w:type="page"/>
      </w:r>
      <w:r w:rsidRPr="001C3A51">
        <w:rPr>
          <w:rFonts w:ascii="Arial" w:hAnsi="Arial" w:cs="Arial"/>
          <w:sz w:val="32"/>
          <w:lang w:val="cy-GB"/>
        </w:rPr>
        <w:lastRenderedPageBreak/>
        <w:t>Atebion</w:t>
      </w:r>
    </w:p>
    <w:p w14:paraId="5914BF43" w14:textId="30A003B9" w:rsidR="009075BB" w:rsidRPr="001C3A51" w:rsidRDefault="009075BB" w:rsidP="009075BB">
      <w:pPr>
        <w:ind w:left="720" w:hanging="720"/>
      </w:pPr>
      <w:r w:rsidRPr="001C3A51">
        <w:rPr>
          <w:lang w:val="cy-GB"/>
        </w:rPr>
        <w:t>C.1 Yr oriau pleidleisio ar gyfer yr etholiad yw 7am tan 10pm.</w:t>
      </w:r>
    </w:p>
    <w:p w14:paraId="0BFA43E3" w14:textId="77777777" w:rsidR="009075BB" w:rsidRPr="001C3A51" w:rsidRDefault="009075BB" w:rsidP="009075BB">
      <w:pPr>
        <w:ind w:left="720" w:hanging="720"/>
      </w:pPr>
    </w:p>
    <w:p w14:paraId="1FBD7D91" w14:textId="20FACAC5" w:rsidR="007E73E4" w:rsidRPr="009739D9" w:rsidRDefault="00C41486" w:rsidP="001754D8">
      <w:pPr>
        <w:ind w:left="720" w:hanging="720"/>
        <w:rPr>
          <w:lang w:val="cy-GB"/>
        </w:rPr>
      </w:pPr>
      <w:r w:rsidRPr="001C3A51">
        <w:rPr>
          <w:lang w:val="cy-GB"/>
        </w:rPr>
        <w:t>C.2 Yn etholiad Senedd Cymru, mae pleidleiswyr yn cael un bleidlais, y gallant ei defnyddio i bleidleisio dros ymgeisydd. Dylent roi 'X' yn y blwch wrth ymyl yr ymgeisydd o'u dewis ar eu papur pleidleisio.</w:t>
      </w:r>
    </w:p>
    <w:p w14:paraId="4386D940" w14:textId="77777777" w:rsidR="007E73E4" w:rsidRPr="009739D9" w:rsidRDefault="007E73E4" w:rsidP="00C715E5">
      <w:pPr>
        <w:ind w:left="720"/>
        <w:rPr>
          <w:lang w:val="cy-GB"/>
        </w:rPr>
      </w:pPr>
    </w:p>
    <w:p w14:paraId="27494138" w14:textId="77777777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C.3</w:t>
      </w:r>
      <w:r w:rsidRPr="001C3A51">
        <w:rPr>
          <w:lang w:val="cy-GB"/>
        </w:rPr>
        <w:tab/>
        <w:t>Lliw arian yw bathodyn arsylwr achrededig (mae bathodyn cynrychiolwyr y Comisiwn Etholiadol yn binc).</w:t>
      </w:r>
    </w:p>
    <w:p w14:paraId="4057DA6F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0563AD0B" w14:textId="77777777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C.4</w:t>
      </w:r>
      <w:r w:rsidRPr="001C3A51">
        <w:rPr>
          <w:lang w:val="cy-GB"/>
        </w:rPr>
        <w:tab/>
        <w:t>Caiff rhif etholiadol yr etholwr ei ysgrifennu ar y CNL wrth ymyl rhif y papur pleidleisio a roddir sydd wedi'i argraffu'n barod.</w:t>
      </w:r>
    </w:p>
    <w:p w14:paraId="5BF234DE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75E3197D" w14:textId="77777777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C.5</w:t>
      </w:r>
      <w:r w:rsidRPr="001C3A51">
        <w:rPr>
          <w:lang w:val="cy-GB"/>
        </w:rPr>
        <w:tab/>
        <w:t>Caiff llinell ei thynnu rhwng y rhif etholiadol ac enw'r etholwr er mwyn dangos bod yr etholwr wedi pleidleisio. Dylai'r rhif a'r enw fod yn glir o hyd ar ôl marcio'r gofrestr.</w:t>
      </w:r>
    </w:p>
    <w:p w14:paraId="2455BF62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089BC688" w14:textId="72A03922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C.6</w:t>
      </w:r>
      <w:r w:rsidRPr="001C3A51">
        <w:rPr>
          <w:lang w:val="cy-GB"/>
        </w:rPr>
        <w:tab/>
        <w:t xml:space="preserve">Os cyflwynir pleidlais bost mewn gorsaf bleidleisio, rhaid iddi fod ar gyfer yr ardal bleidleisio gywir </w:t>
      </w:r>
      <w:r w:rsidR="000B5FD1" w:rsidRPr="00695017">
        <w:rPr>
          <w:color w:val="A20000"/>
          <w:lang w:val="cy-GB"/>
        </w:rPr>
        <w:t>[eglurwch beth yw'r ardal honno]</w:t>
      </w:r>
      <w:r w:rsidRPr="001C3A51">
        <w:rPr>
          <w:lang w:val="cy-GB"/>
        </w:rPr>
        <w:t>. Gwnewch yn siŵr bob amser fod yr amlen yn cynnwys enw'r ardal bleidleisio cyn i chi ei derbyn. Os bydd yn cynnwys enw ardal bleidleisio wahanol, cyfeiriwch y pleidleisiwr at orsaf bleidleisio yn yr ardal honno. Os nad oes amlen, neu os nad yw'n cynnwys enw'r ardal etholiadol, neu os nad ydych yn siŵr pa orsaf bleidleisio y dylai'r pleidleisiwr fynd iddi, dylech ei gyfeirio at y swyddfa etholiad.</w:t>
      </w:r>
    </w:p>
    <w:p w14:paraId="5B1BFE29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5BF251EB" w14:textId="77777777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C.7</w:t>
      </w:r>
      <w:r w:rsidRPr="001C3A51">
        <w:rPr>
          <w:lang w:val="cy-GB"/>
        </w:rPr>
        <w:tab/>
        <w:t>Os nad yw etholwr ar y gofrestr ond ei fod yn bendant yn byw yn yr ardal a gwmpesir gan yr orsaf bleidleisio, siaradwch â'r Swyddog Cofrestru Etholiadol rhag ofn bod camgymeriad wedi'i wneud wrth lunio'r gofrestr. Os bydd y Swyddog Cofrestru Etholiadol yn penderfynu mai camgymeriad yw'r ffaith nad yw etholwr wedi'i gynnwys ar y gofrestr, bydd yn hysbysu'r Swyddog Llywyddu (naill ai'n ysgrifenedig neu ar lafar). Manylir ar y weithdrefn i ganiatáu i berson bleidleisio ar ôl cywiro gwall o'r fath yn llawlyfr i orsafoedd pleidleisio'r Comisiwn.</w:t>
      </w:r>
    </w:p>
    <w:p w14:paraId="7A3D9B34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28781D3E" w14:textId="6CD3E432" w:rsidR="009075BB" w:rsidRPr="009739D9" w:rsidRDefault="009075BB" w:rsidP="00FB48F4">
      <w:pPr>
        <w:ind w:left="720" w:hanging="720"/>
        <w:rPr>
          <w:lang w:val="cy-GB"/>
        </w:rPr>
      </w:pPr>
      <w:r w:rsidRPr="001C3A51">
        <w:rPr>
          <w:lang w:val="cy-GB"/>
        </w:rPr>
        <w:t>C.8 Mae ‘F’ o flaen enw etholwr yn nodi ei fod yn etholwr o dramor sydd ond yn gymwys i bleidleisio yn etholiad Senedd y DU.</w:t>
      </w:r>
    </w:p>
    <w:p w14:paraId="23069709" w14:textId="77777777" w:rsidR="00FB48F4" w:rsidRPr="009739D9" w:rsidRDefault="00FB48F4" w:rsidP="00FB48F4">
      <w:pPr>
        <w:ind w:left="720" w:hanging="720"/>
        <w:rPr>
          <w:lang w:val="cy-GB"/>
        </w:rPr>
      </w:pPr>
    </w:p>
    <w:p w14:paraId="4EDD00FF" w14:textId="77777777" w:rsidR="009333DE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C.9 Mae dyddiad sy'n nodi bod yr etholwr yn 16 oed ond heb gyrraedd ei ben-blwydd yn 18 oed yn golygu bod yr etholwr ond yn gymwys i bleidleisio yn etholiad Senedd Cymru.</w:t>
      </w:r>
    </w:p>
    <w:p w14:paraId="0F7C107B" w14:textId="77777777" w:rsidR="006607BF" w:rsidRPr="009739D9" w:rsidRDefault="006607BF" w:rsidP="009075BB">
      <w:pPr>
        <w:ind w:left="720" w:hanging="720"/>
        <w:rPr>
          <w:lang w:val="cy-GB"/>
        </w:rPr>
      </w:pPr>
    </w:p>
    <w:p w14:paraId="2590E9FE" w14:textId="6C8CA8E1" w:rsidR="006607BF" w:rsidRPr="009739D9" w:rsidRDefault="006607BF" w:rsidP="009075BB">
      <w:pPr>
        <w:ind w:left="720" w:hanging="720"/>
        <w:rPr>
          <w:lang w:val="cy-GB"/>
        </w:rPr>
      </w:pPr>
      <w:r>
        <w:rPr>
          <w:lang w:val="cy-GB"/>
        </w:rPr>
        <w:t xml:space="preserve">C.10 Mae ‘M’ yn nodi bod yr etholwr yn </w:t>
      </w:r>
      <w:proofErr w:type="spellStart"/>
      <w:r>
        <w:rPr>
          <w:lang w:val="cy-GB"/>
        </w:rPr>
        <w:t>wladolyn</w:t>
      </w:r>
      <w:proofErr w:type="spellEnd"/>
      <w:r>
        <w:rPr>
          <w:lang w:val="cy-GB"/>
        </w:rPr>
        <w:t xml:space="preserve"> tramor cymwys sydd yn gymwys i bleidleisio yn etholiad Senedd Cymru.  </w:t>
      </w:r>
    </w:p>
    <w:p w14:paraId="436D8EAA" w14:textId="77777777" w:rsidR="006607BF" w:rsidRPr="009739D9" w:rsidRDefault="006607BF" w:rsidP="009075BB">
      <w:pPr>
        <w:ind w:left="720" w:hanging="720"/>
        <w:rPr>
          <w:lang w:val="cy-GB"/>
        </w:rPr>
      </w:pPr>
    </w:p>
    <w:p w14:paraId="5D06DDFB" w14:textId="77777777" w:rsidR="009333DE" w:rsidRPr="009739D9" w:rsidRDefault="009333DE" w:rsidP="009075BB">
      <w:pPr>
        <w:ind w:left="720" w:hanging="720"/>
        <w:rPr>
          <w:lang w:val="cy-GB"/>
        </w:rPr>
      </w:pPr>
    </w:p>
    <w:p w14:paraId="6B7ED84C" w14:textId="77777777" w:rsidR="009075BB" w:rsidRPr="009739D9" w:rsidRDefault="009333DE" w:rsidP="009075BB">
      <w:pPr>
        <w:ind w:left="720" w:hanging="720"/>
        <w:rPr>
          <w:lang w:val="cy-GB"/>
        </w:rPr>
      </w:pPr>
      <w:r>
        <w:rPr>
          <w:lang w:val="cy-GB"/>
        </w:rPr>
        <w:t xml:space="preserve">C.11 Os bydd etholwr yn difetha papur pleidleisio, dylai gael papur pleidleisio cyffredin yn ei le. Cyn rhoi hwn iddo, bydd angen marcio'r CNL er mwyn dangos bod y papur pleidleisio gwreiddiol wedi cael ei ganslo a </w:t>
      </w:r>
      <w:r>
        <w:rPr>
          <w:lang w:val="cy-GB"/>
        </w:rPr>
        <w:lastRenderedPageBreak/>
        <w:t>bydd angen i rif etholiadol yr etholwr gael ei nodi eto wrth ymyl y papur pleidleisio newydd a roddir. Dylai'r gair neu'r geiriau 'cancelled/wedi'i ganslo' gael ei ysgrifennu/eu hysgrifennu'n glir ar flaen y papur pleidleisio a ddifethwyd a dylid ei roi yn y pecyn/amlen briodol – ni ddylid ei roi yn y blwch pleidleisio. Ar ddiwedd y pleidleisio, bydd angen cyfrif yr holl bapurau pleidleisio a ddifethwyd gan ysgrifennu'r nifer yn y cyfrif papurau pleidleisio.</w:t>
      </w:r>
    </w:p>
    <w:p w14:paraId="7C3CCDF2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43B5C44F" w14:textId="77777777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C.12</w:t>
      </w:r>
      <w:r w:rsidRPr="001C3A51">
        <w:rPr>
          <w:lang w:val="cy-GB"/>
        </w:rPr>
        <w:tab/>
        <w:t>Gall etholwr benodi dirprwy i bleidleisio ar ei ran. Fodd bynnag, gall yr etholwr hefyd bleidleisio ei hun os bydd yn cyrraedd yr orsaf bleidleisio cyn y dirprwy. Os bydd hyn yn digwydd, dylid dweud wrth y dirprwy bod y pleidleisiwr eisoes wedi pleidleisio. Fodd bynnag, os bydd y dirprwy yn mynnu nad yw'r etholwr wedi pleidleisio, gall gael papur pleidleisio a gyflwynwyd ar ôl ateb y cwestiynau rhagnodedig. Fodd bynnag, os bydd y dirprwy wedi gwneud cais i bleidleisio drwy'r post, a ddynodir gan ‘A’ ar y gofrestr, ni all yr etholwr bleidleisio ei hun yn yr orsaf bleidleisio.</w:t>
      </w:r>
    </w:p>
    <w:p w14:paraId="2F38ED3B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35F1C4CE" w14:textId="77777777" w:rsidR="009075BB" w:rsidRPr="009739D9" w:rsidRDefault="009075BB" w:rsidP="009075BB">
      <w:pPr>
        <w:ind w:left="720" w:hanging="720"/>
        <w:rPr>
          <w:b/>
          <w:i/>
          <w:lang w:val="cy-GB"/>
        </w:rPr>
      </w:pPr>
      <w:r w:rsidRPr="001C3A51">
        <w:rPr>
          <w:lang w:val="cy-GB"/>
        </w:rPr>
        <w:t xml:space="preserve">C.13 Os bydd y gofrestr yn dangos bod yr etholwr eisoes wedi pleidleisio, dylai'r Swyddog Llywyddu ofyn y cwestiynau rhagnodedig i'r pleidleisiwr a rhoi papur pleidleisio a gyflwynwyd iddo. </w:t>
      </w:r>
      <w:r w:rsidRPr="001C3A51">
        <w:rPr>
          <w:b/>
          <w:bCs/>
          <w:lang w:val="cy-GB"/>
        </w:rPr>
        <w:t>Rhaid peidio â rhoi'r papurau pleidleisio a gyflwynwyd yn y blwch neu'r blychau pleidleisio).</w:t>
      </w:r>
    </w:p>
    <w:p w14:paraId="1717DA8C" w14:textId="77777777" w:rsidR="009075BB" w:rsidRPr="009739D9" w:rsidRDefault="009075BB" w:rsidP="009075BB">
      <w:pPr>
        <w:ind w:left="720" w:hanging="720"/>
        <w:rPr>
          <w:lang w:val="cy-GB"/>
        </w:rPr>
      </w:pPr>
    </w:p>
    <w:p w14:paraId="0927D9D2" w14:textId="096F1771" w:rsidR="009075BB" w:rsidRPr="009739D9" w:rsidRDefault="009075BB" w:rsidP="009075BB">
      <w:pPr>
        <w:ind w:left="720" w:hanging="720"/>
        <w:rPr>
          <w:lang w:val="cy-GB"/>
        </w:rPr>
      </w:pPr>
      <w:r w:rsidRPr="001C3A51">
        <w:rPr>
          <w:lang w:val="cy-GB"/>
        </w:rPr>
        <w:t>C.14</w:t>
      </w:r>
      <w:r w:rsidRPr="001C3A51">
        <w:rPr>
          <w:lang w:val="cy-GB"/>
        </w:rPr>
        <w:tab/>
        <w:t>Mae cardiau pleidleisio yn cynnwys gwybodaeth bersonol – dylid eu gwaredu'n ddiogel drwy eu dychwelyd i'r swyddfa etholiad yn y pecyn cywir ar gyfer eitemau o'r fath.</w:t>
      </w:r>
    </w:p>
    <w:p w14:paraId="58DC002A" w14:textId="77777777" w:rsidR="003364B1" w:rsidRPr="009739D9" w:rsidRDefault="003364B1" w:rsidP="009075BB">
      <w:pPr>
        <w:ind w:left="720" w:hanging="720"/>
        <w:rPr>
          <w:lang w:val="cy-GB"/>
        </w:rPr>
      </w:pPr>
    </w:p>
    <w:p w14:paraId="0AFF31EA" w14:textId="77777777" w:rsidR="003364B1" w:rsidRPr="009739D9" w:rsidRDefault="00F96DF2" w:rsidP="009075BB">
      <w:pPr>
        <w:ind w:left="720" w:hanging="720"/>
        <w:rPr>
          <w:b/>
          <w:i/>
          <w:lang w:val="cy-GB"/>
        </w:rPr>
      </w:pPr>
      <w:r>
        <w:rPr>
          <w:lang w:val="cy-GB"/>
        </w:rPr>
        <w:t>C.15 Rhaid i'r pleidleisio orffen am 10pm, ond rhaid caniatáu i unrhyw etholwyr cymwys bleidleisio os ydynt, am 10pm,  yn eu gorsaf bleidleisio, neu mewn ciw y tu allan i'w gorsaf bleidleisio at ddiben pleidleisio. Gwnewch yn siŵr nad oes neb yn ymuno â'r ciw ar ôl 10pm.</w:t>
      </w:r>
    </w:p>
    <w:sectPr w:rsidR="003364B1" w:rsidRPr="009739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FB"/>
    <w:rsid w:val="000000B3"/>
    <w:rsid w:val="00017854"/>
    <w:rsid w:val="00017AF4"/>
    <w:rsid w:val="00073F9E"/>
    <w:rsid w:val="000A14DD"/>
    <w:rsid w:val="000B5FD1"/>
    <w:rsid w:val="000B6BE2"/>
    <w:rsid w:val="000B7406"/>
    <w:rsid w:val="000C1EDD"/>
    <w:rsid w:val="000E4DC3"/>
    <w:rsid w:val="001754D8"/>
    <w:rsid w:val="001B5761"/>
    <w:rsid w:val="001C3A51"/>
    <w:rsid w:val="00223B3F"/>
    <w:rsid w:val="00240A91"/>
    <w:rsid w:val="0027361D"/>
    <w:rsid w:val="002B3A8B"/>
    <w:rsid w:val="00301A01"/>
    <w:rsid w:val="00303450"/>
    <w:rsid w:val="00320E52"/>
    <w:rsid w:val="00321D8D"/>
    <w:rsid w:val="003364B1"/>
    <w:rsid w:val="00375210"/>
    <w:rsid w:val="003D7151"/>
    <w:rsid w:val="00402230"/>
    <w:rsid w:val="00423325"/>
    <w:rsid w:val="00455DB8"/>
    <w:rsid w:val="004638F2"/>
    <w:rsid w:val="0046759E"/>
    <w:rsid w:val="004B74EA"/>
    <w:rsid w:val="004C2B3A"/>
    <w:rsid w:val="004E7DA4"/>
    <w:rsid w:val="004F4050"/>
    <w:rsid w:val="0050346A"/>
    <w:rsid w:val="00534288"/>
    <w:rsid w:val="00535DA0"/>
    <w:rsid w:val="00543FE0"/>
    <w:rsid w:val="00563748"/>
    <w:rsid w:val="00580574"/>
    <w:rsid w:val="005A3250"/>
    <w:rsid w:val="005A4BC6"/>
    <w:rsid w:val="005B64E0"/>
    <w:rsid w:val="005C79C4"/>
    <w:rsid w:val="006270DA"/>
    <w:rsid w:val="00634D7A"/>
    <w:rsid w:val="0065053E"/>
    <w:rsid w:val="006607BF"/>
    <w:rsid w:val="006624B8"/>
    <w:rsid w:val="00662EC4"/>
    <w:rsid w:val="00663404"/>
    <w:rsid w:val="00684ADA"/>
    <w:rsid w:val="00695017"/>
    <w:rsid w:val="006B5D5D"/>
    <w:rsid w:val="006F17E8"/>
    <w:rsid w:val="006F4EB5"/>
    <w:rsid w:val="0070290E"/>
    <w:rsid w:val="00715B02"/>
    <w:rsid w:val="00733987"/>
    <w:rsid w:val="00774D3B"/>
    <w:rsid w:val="00787B80"/>
    <w:rsid w:val="0079229C"/>
    <w:rsid w:val="007B050C"/>
    <w:rsid w:val="007D2F26"/>
    <w:rsid w:val="007D39AB"/>
    <w:rsid w:val="007E53D6"/>
    <w:rsid w:val="007E73E4"/>
    <w:rsid w:val="00807C05"/>
    <w:rsid w:val="008D67ED"/>
    <w:rsid w:val="009075BB"/>
    <w:rsid w:val="009176B6"/>
    <w:rsid w:val="009333DE"/>
    <w:rsid w:val="0096258F"/>
    <w:rsid w:val="009739D9"/>
    <w:rsid w:val="00975A83"/>
    <w:rsid w:val="00977C85"/>
    <w:rsid w:val="00986011"/>
    <w:rsid w:val="009F2A8E"/>
    <w:rsid w:val="00A06FF9"/>
    <w:rsid w:val="00A507C3"/>
    <w:rsid w:val="00A97FDD"/>
    <w:rsid w:val="00AC4349"/>
    <w:rsid w:val="00AD2139"/>
    <w:rsid w:val="00AF6102"/>
    <w:rsid w:val="00B05290"/>
    <w:rsid w:val="00B134DE"/>
    <w:rsid w:val="00B34D46"/>
    <w:rsid w:val="00B363C5"/>
    <w:rsid w:val="00B524EA"/>
    <w:rsid w:val="00B56491"/>
    <w:rsid w:val="00B86C80"/>
    <w:rsid w:val="00BC3BDA"/>
    <w:rsid w:val="00BE5951"/>
    <w:rsid w:val="00BF177C"/>
    <w:rsid w:val="00BF187B"/>
    <w:rsid w:val="00C175DA"/>
    <w:rsid w:val="00C30240"/>
    <w:rsid w:val="00C378F2"/>
    <w:rsid w:val="00C41486"/>
    <w:rsid w:val="00C7063B"/>
    <w:rsid w:val="00C715E5"/>
    <w:rsid w:val="00D44F49"/>
    <w:rsid w:val="00DB2BD5"/>
    <w:rsid w:val="00DD1DB1"/>
    <w:rsid w:val="00E00936"/>
    <w:rsid w:val="00E35E08"/>
    <w:rsid w:val="00E37C49"/>
    <w:rsid w:val="00E40865"/>
    <w:rsid w:val="00E44D2F"/>
    <w:rsid w:val="00E83473"/>
    <w:rsid w:val="00EF7EEC"/>
    <w:rsid w:val="00F2272C"/>
    <w:rsid w:val="00F412A4"/>
    <w:rsid w:val="00F46BC0"/>
    <w:rsid w:val="00F732FB"/>
    <w:rsid w:val="00F96DF2"/>
    <w:rsid w:val="00FB48F4"/>
    <w:rsid w:val="00FB6189"/>
    <w:rsid w:val="00FC3D4C"/>
    <w:rsid w:val="00FD0915"/>
    <w:rsid w:val="00FF1DE6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62F70"/>
  <w15:chartTrackingRefBased/>
  <w15:docId w15:val="{930831CE-67FD-46D6-A65C-EAEF5367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7C3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149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96B"/>
    <w:rPr>
      <w:sz w:val="20"/>
      <w:szCs w:val="20"/>
    </w:rPr>
  </w:style>
  <w:style w:type="character" w:customStyle="1" w:styleId="CommentTextChar">
    <w:name w:val="Comment Text Char"/>
    <w:link w:val="CommentText"/>
    <w:rsid w:val="0031496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496B"/>
    <w:rPr>
      <w:b/>
      <w:bCs/>
    </w:rPr>
  </w:style>
  <w:style w:type="character" w:customStyle="1" w:styleId="CommentSubjectChar">
    <w:name w:val="Comment Subject Char"/>
    <w:link w:val="CommentSubject"/>
    <w:rsid w:val="0031496B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14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96B"/>
    <w:rPr>
      <w:rFonts w:ascii="Tahoma" w:hAnsi="Tahoma" w:cs="Tahoma"/>
      <w:sz w:val="16"/>
      <w:szCs w:val="16"/>
      <w:lang w:eastAsia="en-US"/>
    </w:rPr>
  </w:style>
  <w:style w:type="paragraph" w:customStyle="1" w:styleId="ECA-head">
    <w:name w:val="*EC_A-head"/>
    <w:basedOn w:val="Normal"/>
    <w:link w:val="ECA-headCharChar"/>
    <w:rsid w:val="005B64E0"/>
    <w:pPr>
      <w:keepNext/>
      <w:spacing w:after="240"/>
      <w:outlineLvl w:val="1"/>
    </w:pPr>
    <w:rPr>
      <w:rFonts w:ascii="Swis721 Lt BT" w:hAnsi="Swis721 Lt BT" w:cs="Times New Roman"/>
      <w:color w:val="003366"/>
      <w:sz w:val="48"/>
    </w:rPr>
  </w:style>
  <w:style w:type="character" w:customStyle="1" w:styleId="ECA-headCharChar">
    <w:name w:val="*EC_A-head Char Char"/>
    <w:link w:val="ECA-head"/>
    <w:rsid w:val="005B64E0"/>
    <w:rPr>
      <w:rFonts w:ascii="Swis721 Lt BT" w:hAnsi="Swis721 Lt BT"/>
      <w:color w:val="003366"/>
      <w:sz w:val="4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E73E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4E7DA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9739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16;#National Assembly for Wales elections|1af14d39-0000-4590-8c9e-7c51fc22d25e;#133;#Supporting Resource|046fdab6-b44b-4f3d-aa13-e1a7611ba2d0;#80;#England|81af5813-564e-490a-9ed7-d525f1c79f5c;#139;#Wales|067e2ff8-581f-4d30-81c0-e3b3fe8fc8a2;#150;#May 2015|422dad8d-03e8-4edd-bbac-c3fbd1a40518;#77;#Wales|83873d13-e3e6-4245-acf3-153f44d51601;#143;#National Assembly for Wales|28a21f34-e174-483e-bbd1-22c5147b2871;#170;#2000|8f8920bb-98fb-443d-994e-4d10ba123814;#55;#Official|77462fb2-11a1-4cd5-8628-4e6081b9477e;#3;#PCC elections|7c5b499c-7450-4343-b275-2f8e7ac9cb9a;#52;#All staff|1a1e0e6e-8d96-4235-ac5f-9f1dcc3600b0;#136;#RO|9ab7a96e-a7bd-4c42-99d8-e2b2fe25086a]]></LongProp>
</Lo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2000</TermName>
          <TermId xmlns="http://schemas.microsoft.com/office/infopath/2007/PartnerControls">8f8920bb-98fb-443d-994e-4d10ba123814</TermId>
        </TermInfo>
      </Terms>
    </o4f6c70134b64a99b8a9c18b6cabc6d3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</Terms>
    </p66823bc255a48c5b1111b08c7c3cd3f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 elections</TermName>
          <TermId xmlns="http://schemas.microsoft.com/office/infopath/2007/PartnerControls">1af14d39-0000-4590-8c9e-7c51fc22d25e</TermId>
        </TermInfo>
        <TermInfo xmlns="http://schemas.microsoft.com/office/infopath/2007/PartnerControls">
          <TermName xmlns="http://schemas.microsoft.com/office/infopath/2007/PartnerControls">PCC elections</TermName>
          <TermId xmlns="http://schemas.microsoft.com/office/infopath/2007/PartnerControls">7c5b499c-7450-4343-b275-2f8e7ac9cb9a</TermId>
        </TermInfo>
      </Terms>
    </k8d136f7c151492e9a8c9a3ff7eb0306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81af5813-564e-490a-9ed7-d525f1c79f5c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83873d13-e3e6-4245-acf3-153f44d51601</TermId>
        </TermInfo>
      </Terms>
    </b9ca678d06974d1b9a589aa70f41520a>
    <Language_x0020__x0028_EA_x0029_ xmlns="fc73922b-ee12-4d47-9fe9-79c993e89b0c">Welsh</Language_x0020__x0028_EA_x0029_>
    <_dlc_DocId xmlns="fc73922b-ee12-4d47-9fe9-79c993e89b0c">ECHGU-1236231365-6988</_dlc_DocId>
    <j4f12893337a4eac9e2d2c696f543b80 xmlns="fc73922b-ee12-4d47-9fe9-79c993e89b0c">
      <Terms xmlns="http://schemas.microsoft.com/office/infopath/2007/PartnerControls"/>
    </j4f12893337a4eac9e2d2c696f543b80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TaxCatchAll xmlns="fc73922b-ee12-4d47-9fe9-79c993e89b0c">
      <Value>16</Value>
      <Value>133</Value>
      <Value>80</Value>
      <Value>139</Value>
      <Value>150</Value>
      <Value>77</Value>
      <Value>143</Value>
      <Value>170</Value>
      <Value>55</Value>
      <Value>3</Value>
      <Value>52</Value>
      <Value>136</Value>
    </TaxCatchAll>
    <_dlc_DocIdUrl xmlns="fc73922b-ee12-4d47-9fe9-79c993e89b0c">
      <Url>https://electoralcommissionorguk.sharepoint.com/teams/CT_EAG/_layouts/15/DocIdRedir.aspx?ID=ECHGU-1236231365-6988</Url>
      <Description>ECHGU-1236231365-6988</Description>
    </_dlc_DocIdUrl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Original_x0020_Creator xmlns="493acf16-e4f6-4c9b-a835-13355f79d791">Michelle Chard</Original_x0020_Creator>
    <Retention xmlns="fc73922b-ee12-4d47-9fe9-79c993e89b0c">7 years</Retention>
    <_dlc_DocIdPersistId xmlns="fc73922b-ee12-4d47-9fe9-79c993e89b0c">false</_dlc_DocIdPersistId>
    <Owner xmlns="fc73922b-ee12-4d47-9fe9-79c993e89b0c">
      <UserInfo>
        <DisplayName/>
        <AccountId xsi:nil="true"/>
        <AccountType/>
      </UserInfo>
    </Owner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0CA63-0F4E-4801-BBE6-A684409E94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F0D6D4-E1F2-486E-9B57-BF1C42608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BA5E4-ED9F-409B-8102-1E5F71C70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39FDB8-0E00-451C-AA67-360DDA383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571A2E-3F5A-49F0-B9BF-71FA3758E509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1D78D8C6-6CF9-4FF4-A9E3-0615C0BCA570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6787</Characters>
  <Application>Microsoft Office Word</Application>
  <DocSecurity>0</DocSecurity>
  <Lines>316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Senedd Quiz for polling station staff W</vt:lpstr>
    </vt:vector>
  </TitlesOfParts>
  <Company>The Electoral Commission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Senedd Quiz for polling station staff W</dc:title>
  <dc:subject/>
  <dc:creator>pparker</dc:creator>
  <cp:keywords/>
  <cp:lastModifiedBy>Ross Jones</cp:lastModifiedBy>
  <cp:revision>3</cp:revision>
  <cp:lastPrinted>2014-02-03T20:30:00Z</cp:lastPrinted>
  <dcterms:created xsi:type="dcterms:W3CDTF">2025-11-19T13:03:00Z</dcterms:created>
  <dcterms:modified xsi:type="dcterms:W3CDTF">2025-11-19T13:08:00Z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rticleName">
    <vt:lpwstr/>
  </property>
  <property fmtid="{D5CDD505-2E9C-101B-9397-08002B2CF9AE}" pid="5" name="Audience (EA)">
    <vt:lpwstr>136;#RO|9ab7a96e-a7bd-4c42-99d8-e2b2fe25086a</vt:lpwstr>
  </property>
  <property fmtid="{D5CDD505-2E9C-101B-9397-08002B2CF9AE}" pid="6" name="Audience1">
    <vt:lpwstr>52;#All staff|1a1e0e6e-8d96-4235-ac5f-9f1dcc3600b0</vt:lpwstr>
  </property>
  <property fmtid="{D5CDD505-2E9C-101B-9397-08002B2CF9AE}" pid="7" name="b78556a5ab004a83993a9660bce6152c">
    <vt:lpwstr>All staff|1a1e0e6e-8d96-4235-ac5f-9f1dcc3600b0</vt:lpwstr>
  </property>
  <property fmtid="{D5CDD505-2E9C-101B-9397-08002B2CF9AE}" pid="8" name="b9ca678d06974d1b9a589aa70f41520a">
    <vt:lpwstr>England|81af5813-564e-490a-9ed7-d525f1c79f5c;Wales|83873d13-e3e6-4245-acf3-153f44d51601</vt:lpwstr>
  </property>
  <property fmtid="{D5CDD505-2E9C-101B-9397-08002B2CF9AE}" pid="9" name="Calendar Year">
    <vt:lpwstr>170;#2000|8f8920bb-98fb-443d-994e-4d10ba123814</vt:lpwstr>
  </property>
  <property fmtid="{D5CDD505-2E9C-101B-9397-08002B2CF9AE}" pid="10" name="Calendar_x0020_Year">
    <vt:lpwstr>170;#2000|8f8920bb-98fb-443d-994e-4d10ba123814</vt:lpwstr>
  </property>
  <property fmtid="{D5CDD505-2E9C-101B-9397-08002B2CF9AE}" pid="11" name="Category">
    <vt:lpwstr>703;#WS3 - Guidance and supporting resources for ROs and RROs|efeb66b1-3e40-4edf-9862-f1ba72bc4ddd</vt:lpwstr>
  </property>
  <property fmtid="{D5CDD505-2E9C-101B-9397-08002B2CF9AE}" pid="12" name="ContentTypeId">
    <vt:lpwstr>0x010100AF3E272AA106CD4B8F8855EAE1DE43E30B01001BC1E6EA59883345AF1174D756CA94C5</vt:lpwstr>
  </property>
  <property fmtid="{D5CDD505-2E9C-101B-9397-08002B2CF9AE}" pid="13" name="ContractRef">
    <vt:lpwstr/>
  </property>
  <property fmtid="{D5CDD505-2E9C-101B-9397-08002B2CF9AE}" pid="14" name="Countries">
    <vt:lpwstr>80;#England|81af5813-564e-490a-9ed7-d525f1c79f5c;#77;#Wales|83873d13-e3e6-4245-acf3-153f44d51601</vt:lpwstr>
  </property>
  <property fmtid="{D5CDD505-2E9C-101B-9397-08002B2CF9AE}" pid="15" name="d7e05c9ad6914a3c91fc7c6d52d321c1">
    <vt:lpwstr/>
  </property>
  <property fmtid="{D5CDD505-2E9C-101B-9397-08002B2CF9AE}" pid="16" name="display_urn:schemas-microsoft-com:office:office#Author">
    <vt:lpwstr>Joanne Nelson</vt:lpwstr>
  </property>
  <property fmtid="{D5CDD505-2E9C-101B-9397-08002B2CF9AE}" pid="17" name="display_urn:schemas-microsoft-com:office:office#Editor">
    <vt:lpwstr>Susanne Leach</vt:lpwstr>
  </property>
  <property fmtid="{D5CDD505-2E9C-101B-9397-08002B2CF9AE}" pid="18" name="display_urn:schemas-microsoft-com:office:office#Owner">
    <vt:lpwstr>Michelle Chard</vt:lpwstr>
  </property>
  <property fmtid="{D5CDD505-2E9C-101B-9397-08002B2CF9AE}" pid="19" name="DocumentOwner">
    <vt:lpwstr/>
  </property>
  <property fmtid="{D5CDD505-2E9C-101B-9397-08002B2CF9AE}" pid="20" name="ECSubject">
    <vt:lpwstr>16;#National Assembly for Wales elections|1af14d39-0000-4590-8c9e-7c51fc22d25e;#3;#PCC elections|7c5b499c-7450-4343-b275-2f8e7ac9cb9a</vt:lpwstr>
  </property>
  <property fmtid="{D5CDD505-2E9C-101B-9397-08002B2CF9AE}" pid="21" name="Event (EA)">
    <vt:lpwstr>143;#National Assembly for Wales|28a21f34-e174-483e-bbd1-22c5147b2871</vt:lpwstr>
  </property>
  <property fmtid="{D5CDD505-2E9C-101B-9397-08002B2CF9AE}" pid="22" name="Financial_x0020_year">
    <vt:lpwstr/>
  </property>
  <property fmtid="{D5CDD505-2E9C-101B-9397-08002B2CF9AE}" pid="23" name="g366b8ad4afe45129dc5ea82697c41ba">
    <vt:lpwstr/>
  </property>
  <property fmtid="{D5CDD505-2E9C-101B-9397-08002B2CF9AE}" pid="24" name="GPMS marking">
    <vt:lpwstr>55;#Official|77462fb2-11a1-4cd5-8628-4e6081b9477e</vt:lpwstr>
  </property>
  <property fmtid="{D5CDD505-2E9C-101B-9397-08002B2CF9AE}" pid="25" name="Guidance type (EA)">
    <vt:lpwstr>133;#Supporting Resource|046fdab6-b44b-4f3d-aa13-e1a7611ba2d0</vt:lpwstr>
  </property>
  <property fmtid="{D5CDD505-2E9C-101B-9397-08002B2CF9AE}" pid="26" name="h6fb27d4aac1450da7417332cd6c7000">
    <vt:lpwstr>WS3 - Guidance and supporting resources for ROs and RROs|efeb66b1-3e40-4edf-9862-f1ba72bc4ddd</vt:lpwstr>
  </property>
  <property fmtid="{D5CDD505-2E9C-101B-9397-08002B2CF9AE}" pid="27" name="i1810b1101b44b14bbc21f09779139fa">
    <vt:lpwstr/>
  </property>
  <property fmtid="{D5CDD505-2E9C-101B-9397-08002B2CF9AE}" pid="28" name="InvoiceNo">
    <vt:lpwstr/>
  </property>
  <property fmtid="{D5CDD505-2E9C-101B-9397-08002B2CF9AE}" pid="29" name="j4f12893337a4eac9e2d2c696f543b80">
    <vt:lpwstr/>
  </property>
  <property fmtid="{D5CDD505-2E9C-101B-9397-08002B2CF9AE}" pid="30" name="j5093c87c62f4e2ea96105d295eed61a">
    <vt:lpwstr>Official|77462fb2-11a1-4cd5-8628-4e6081b9477e</vt:lpwstr>
  </property>
  <property fmtid="{D5CDD505-2E9C-101B-9397-08002B2CF9AE}" pid="31" name="je831b0ab68147b593f643c3e92cd3da">
    <vt:lpwstr>Wales|067e2ff8-581f-4d30-81c0-e3b3fe8fc8a2</vt:lpwstr>
  </property>
  <property fmtid="{D5CDD505-2E9C-101B-9397-08002B2CF9AE}" pid="32" name="k8d136f7c151492e9a8c9a3ff7eb0306">
    <vt:lpwstr>National Assembly for Wales elections|1af14d39-0000-4590-8c9e-7c51fc22d25e;PCC elections|7c5b499c-7450-4343-b275-2f8e7ac9cb9a</vt:lpwstr>
  </property>
  <property fmtid="{D5CDD505-2E9C-101B-9397-08002B2CF9AE}" pid="33" name="l31485a79714489ba1e137a3446044a9">
    <vt:lpwstr>Supporting Resource|046fdab6-b44b-4f3d-aa13-e1a7611ba2d0</vt:lpwstr>
  </property>
  <property fmtid="{D5CDD505-2E9C-101B-9397-08002B2CF9AE}" pid="34" name="Language (EA)">
    <vt:lpwstr>Welsh</vt:lpwstr>
  </property>
  <property fmtid="{D5CDD505-2E9C-101B-9397-08002B2CF9AE}" pid="35" name="LINKTEK-CHUNK-1">
    <vt:lpwstr>010021{"F":2,"I":"7BCA-F793-E187-A181"}</vt:lpwstr>
  </property>
  <property fmtid="{D5CDD505-2E9C-101B-9397-08002B2CF9AE}" pid="36" name="Month">
    <vt:lpwstr/>
  </property>
  <property fmtid="{D5CDD505-2E9C-101B-9397-08002B2CF9AE}" pid="37" name="n1c1b04c02ef414ba7cc6e68c55f9e2a">
    <vt:lpwstr>Archived|cb23d3c2-af49-4d42-bbc9-6a4fc0f34383</vt:lpwstr>
  </property>
  <property fmtid="{D5CDD505-2E9C-101B-9397-08002B2CF9AE}" pid="38" name="nc1286104a3a4088847700fe2f03ac10">
    <vt:lpwstr>RO|9ab7a96e-a7bd-4c42-99d8-e2b2fe25086a</vt:lpwstr>
  </property>
  <property fmtid="{D5CDD505-2E9C-101B-9397-08002B2CF9AE}" pid="39" name="o4f6c70134b64a99b8a9c18b6cabc6d3">
    <vt:lpwstr>2000|8f8920bb-98fb-443d-994e-4d10ba123814</vt:lpwstr>
  </property>
  <property fmtid="{D5CDD505-2E9C-101B-9397-08002B2CF9AE}" pid="40" name="Original Creator">
    <vt:lpwstr>Michelle Chard</vt:lpwstr>
  </property>
  <property fmtid="{D5CDD505-2E9C-101B-9397-08002B2CF9AE}" pid="41" name="Original Modified By">
    <vt:lpwstr>Lizzie Tovey</vt:lpwstr>
  </property>
  <property fmtid="{D5CDD505-2E9C-101B-9397-08002B2CF9AE}" pid="42" name="p66823bc255a48c5b1111b08c7c3cd3f">
    <vt:lpwstr>National Assembly for Wales|28a21f34-e174-483e-bbd1-22c5147b2871</vt:lpwstr>
  </property>
  <property fmtid="{D5CDD505-2E9C-101B-9397-08002B2CF9AE}" pid="43" name="PeriodOfReview">
    <vt:lpwstr/>
  </property>
  <property fmtid="{D5CDD505-2E9C-101B-9397-08002B2CF9AE}" pid="44" name="pf1c3e1bd69e4157938b459bbd5820b8">
    <vt:lpwstr>May 2015|422dad8d-03e8-4edd-bbac-c3fbd1a40518</vt:lpwstr>
  </property>
  <property fmtid="{D5CDD505-2E9C-101B-9397-08002B2CF9AE}" pid="45" name="PONo">
    <vt:lpwstr/>
  </property>
  <property fmtid="{D5CDD505-2E9C-101B-9397-08002B2CF9AE}" pid="46" name="PPM Name">
    <vt:lpwstr>150;#May 2015|422dad8d-03e8-4edd-bbac-c3fbd1a40518</vt:lpwstr>
  </property>
  <property fmtid="{D5CDD505-2E9C-101B-9397-08002B2CF9AE}" pid="47" name="PPM Stage">
    <vt:lpwstr/>
  </property>
  <property fmtid="{D5CDD505-2E9C-101B-9397-08002B2CF9AE}" pid="48" name="ProjectPhase">
    <vt:lpwstr/>
  </property>
  <property fmtid="{D5CDD505-2E9C-101B-9397-08002B2CF9AE}" pid="49" name="ProtectiveMarking">
    <vt:lpwstr>Not protectively marked</vt:lpwstr>
  </property>
  <property fmtid="{D5CDD505-2E9C-101B-9397-08002B2CF9AE}" pid="50" name="Published to website">
    <vt:lpwstr>;#Yes;#</vt:lpwstr>
  </property>
  <property fmtid="{D5CDD505-2E9C-101B-9397-08002B2CF9AE}" pid="51" name="Retention">
    <vt:lpwstr>7 years</vt:lpwstr>
  </property>
  <property fmtid="{D5CDD505-2E9C-101B-9397-08002B2CF9AE}" pid="52" name="Supplier">
    <vt:lpwstr/>
  </property>
  <property fmtid="{D5CDD505-2E9C-101B-9397-08002B2CF9AE}" pid="53" name="TaxCatchAll">
    <vt:lpwstr>16;#National Assembly for Wales elections|1af14d39-0000-4590-8c9e-7c51fc22d25e;#133;#Supporting Resource|046fdab6-b44b-4f3d-aa13-e1a7611ba2d0;#80;#England|81af5813-564e-490a-9ed7-d525f1c79f5c;#139;#Wales|067e2ff8-581f-4d30-81c0-e3b3fe8fc8a2;#150;#May 2015</vt:lpwstr>
  </property>
  <property fmtid="{D5CDD505-2E9C-101B-9397-08002B2CF9AE}" pid="54" name="TaxKeyword">
    <vt:lpwstr/>
  </property>
  <property fmtid="{D5CDD505-2E9C-101B-9397-08002B2CF9AE}" pid="55" name="TaxKeywordTaxHTField">
    <vt:lpwstr/>
  </property>
  <property fmtid="{D5CDD505-2E9C-101B-9397-08002B2CF9AE}" pid="56" name="Work stream">
    <vt:lpwstr>791;#Archived|cb23d3c2-af49-4d42-bbc9-6a4fc0f34383</vt:lpwstr>
  </property>
  <property fmtid="{D5CDD505-2E9C-101B-9397-08002B2CF9AE}" pid="57" name="_dlc_DocId">
    <vt:lpwstr>TX6SW6SUV4E4-666515829-3003</vt:lpwstr>
  </property>
  <property fmtid="{D5CDD505-2E9C-101B-9397-08002B2CF9AE}" pid="58" name="_dlc_DocIdItemGuid">
    <vt:lpwstr>f481a560-762b-4afa-a074-ffa8b65f48b3</vt:lpwstr>
  </property>
  <property fmtid="{D5CDD505-2E9C-101B-9397-08002B2CF9AE}" pid="59" name="_dlc_DocIdPersistId">
    <vt:lpwstr/>
  </property>
  <property fmtid="{D5CDD505-2E9C-101B-9397-08002B2CF9AE}" pid="60" name="_dlc_DocIdUrl">
    <vt:lpwstr>https://electoralcommissionorguk.sharepoint.com/teams/CT_EAG/_layouts/15/DocIdRedir.aspx?ID=TX6SW6SUV4E4-666515829-3003, TX6SW6SUV4E4-666515829-3003</vt:lpwstr>
  </property>
  <property fmtid="{D5CDD505-2E9C-101B-9397-08002B2CF9AE}" pid="61" name="NextReviewDate ">
    <vt:lpwstr/>
  </property>
  <property fmtid="{D5CDD505-2E9C-101B-9397-08002B2CF9AE}" pid="62" name="Owner">
    <vt:lpwstr/>
  </property>
  <property fmtid="{D5CDD505-2E9C-101B-9397-08002B2CF9AE}" pid="63" name="DateOfIssue">
    <vt:lpwstr/>
  </property>
  <property fmtid="{D5CDD505-2E9C-101B-9397-08002B2CF9AE}" pid="64" name="Financial year">
    <vt:lpwstr/>
  </property>
  <property fmtid="{D5CDD505-2E9C-101B-9397-08002B2CF9AE}" pid="65" name="LastReviewDate">
    <vt:lpwstr/>
  </property>
  <property fmtid="{D5CDD505-2E9C-101B-9397-08002B2CF9AE}" pid="66" name="Guidance_x0020_type_x0020__x0028_EA_x0029_">
    <vt:lpwstr>133;#Supporting Resource|046fdab6-b44b-4f3d-aa13-e1a7611ba2d0</vt:lpwstr>
  </property>
  <property fmtid="{D5CDD505-2E9C-101B-9397-08002B2CF9AE}" pid="67" name="PPM_x0020_Name">
    <vt:lpwstr>150;#May 2015|422dad8d-03e8-4edd-bbac-c3fbd1a40518</vt:lpwstr>
  </property>
  <property fmtid="{D5CDD505-2E9C-101B-9397-08002B2CF9AE}" pid="68" name="GPMS_x0020_marking">
    <vt:lpwstr>55;#Official|77462fb2-11a1-4cd5-8628-4e6081b9477e</vt:lpwstr>
  </property>
  <property fmtid="{D5CDD505-2E9C-101B-9397-08002B2CF9AE}" pid="69" name="Event_x0020__x0028_EA_x0029_">
    <vt:lpwstr>143;#National Assembly for Wales|28a21f34-e174-483e-bbd1-22c5147b2871</vt:lpwstr>
  </property>
  <property fmtid="{D5CDD505-2E9C-101B-9397-08002B2CF9AE}" pid="70" name="Area_x0020__x0028_EA_x0029_">
    <vt:lpwstr>139;#Wales|067e2ff8-581f-4d30-81c0-e3b3fe8fc8a2</vt:lpwstr>
  </property>
  <property fmtid="{D5CDD505-2E9C-101B-9397-08002B2CF9AE}" pid="71" name="Audience_x0020__x0028_EA_x0029_">
    <vt:lpwstr>136;#RO|9ab7a96e-a7bd-4c42-99d8-e2b2fe25086a</vt:lpwstr>
  </property>
  <property fmtid="{D5CDD505-2E9C-101B-9397-08002B2CF9AE}" pid="72" name="NextReviewDate">
    <vt:lpwstr/>
  </property>
</Properties>
</file>