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B4A2" w14:textId="4B0D0413" w:rsidR="00046D06" w:rsidRDefault="007B2243" w:rsidP="005A44D1">
      <w:pPr>
        <w:pStyle w:val="A-head"/>
        <w:spacing w:before="240"/>
        <w:rPr>
          <w:sz w:val="44"/>
          <w:szCs w:val="44"/>
        </w:rPr>
      </w:pPr>
      <w:r w:rsidRPr="1C5822AB">
        <w:rPr>
          <w:sz w:val="44"/>
          <w:szCs w:val="44"/>
        </w:rPr>
        <w:t>Partnership</w:t>
      </w:r>
      <w:r w:rsidR="00166BEC" w:rsidRPr="1C5822AB">
        <w:rPr>
          <w:sz w:val="44"/>
          <w:szCs w:val="44"/>
        </w:rPr>
        <w:t xml:space="preserve"> questionnaire –</w:t>
      </w:r>
      <w:r w:rsidR="002747F4" w:rsidRPr="1C5822AB">
        <w:rPr>
          <w:sz w:val="44"/>
          <w:szCs w:val="44"/>
        </w:rPr>
        <w:t xml:space="preserve"> </w:t>
      </w:r>
      <w:r w:rsidR="001A0253">
        <w:rPr>
          <w:sz w:val="44"/>
          <w:szCs w:val="44"/>
        </w:rPr>
        <w:t xml:space="preserve">May </w:t>
      </w:r>
      <w:r w:rsidR="00CF76F9" w:rsidRPr="1C5822AB">
        <w:rPr>
          <w:sz w:val="44"/>
          <w:szCs w:val="44"/>
        </w:rPr>
        <w:t>202</w:t>
      </w:r>
      <w:r w:rsidR="00F71CF3">
        <w:rPr>
          <w:sz w:val="44"/>
          <w:szCs w:val="44"/>
        </w:rPr>
        <w:t>6</w:t>
      </w:r>
      <w:r w:rsidR="0086686D" w:rsidRPr="1C5822AB">
        <w:rPr>
          <w:sz w:val="44"/>
          <w:szCs w:val="44"/>
        </w:rPr>
        <w:t xml:space="preserve"> </w:t>
      </w:r>
      <w:r w:rsidR="001A0253">
        <w:rPr>
          <w:sz w:val="44"/>
          <w:szCs w:val="44"/>
        </w:rPr>
        <w:t>Scottish Parliament election</w:t>
      </w:r>
    </w:p>
    <w:p w14:paraId="12D526E7" w14:textId="58764AE7" w:rsidR="00CE0320" w:rsidRPr="002E0C8B" w:rsidRDefault="002E0C8B" w:rsidP="00CE0320">
      <w:pPr>
        <w:pStyle w:val="B-head"/>
      </w:pPr>
      <w:r w:rsidRPr="002E0C8B">
        <w:t>I</w:t>
      </w:r>
      <w:r w:rsidR="00CE0320" w:rsidRPr="002E0C8B">
        <w:t>ntroduction</w:t>
      </w:r>
    </w:p>
    <w:p w14:paraId="07B22DB3" w14:textId="6A7BBD88" w:rsidR="009A69EC" w:rsidRPr="00A97FA9" w:rsidRDefault="009A69EC" w:rsidP="1435AC49">
      <w:pPr>
        <w:spacing w:before="0" w:after="160" w:line="259" w:lineRule="auto"/>
        <w:rPr>
          <w:rFonts w:eastAsia="Calibri" w:cs="Arial"/>
          <w:color w:val="auto"/>
        </w:rPr>
      </w:pPr>
      <w:r w:rsidRPr="1435AC49">
        <w:rPr>
          <w:rFonts w:eastAsia="Calibri" w:cs="Arial"/>
          <w:color w:val="auto"/>
        </w:rPr>
        <w:t xml:space="preserve">We would like to ask </w:t>
      </w:r>
      <w:r w:rsidR="00F22AFB" w:rsidRPr="1435AC49">
        <w:rPr>
          <w:rFonts w:eastAsia="Calibri" w:cs="Arial"/>
          <w:color w:val="auto"/>
        </w:rPr>
        <w:t>about your</w:t>
      </w:r>
      <w:r w:rsidR="0024288C">
        <w:rPr>
          <w:rFonts w:eastAsia="Calibri" w:cs="Arial"/>
          <w:color w:val="auto"/>
        </w:rPr>
        <w:t xml:space="preserve"> understanding of </w:t>
      </w:r>
      <w:r w:rsidR="00113BC5">
        <w:rPr>
          <w:rFonts w:eastAsia="Calibri" w:cs="Arial"/>
          <w:color w:val="auto"/>
        </w:rPr>
        <w:t>your</w:t>
      </w:r>
      <w:r w:rsidR="00F22AFB" w:rsidRPr="1435AC49">
        <w:rPr>
          <w:rFonts w:eastAsia="Calibri" w:cs="Arial"/>
          <w:color w:val="auto"/>
        </w:rPr>
        <w:t xml:space="preserve"> </w:t>
      </w:r>
      <w:r w:rsidR="00CD3004" w:rsidRPr="1435AC49">
        <w:rPr>
          <w:rFonts w:eastAsia="Calibri" w:cs="Arial"/>
          <w:color w:val="auto"/>
        </w:rPr>
        <w:t xml:space="preserve">service </w:t>
      </w:r>
      <w:r w:rsidR="00F22AFB" w:rsidRPr="1435AC49">
        <w:rPr>
          <w:rFonts w:eastAsia="Calibri" w:cs="Arial"/>
          <w:color w:val="auto"/>
        </w:rPr>
        <w:t>users’ experience of elec</w:t>
      </w:r>
      <w:r w:rsidRPr="1435AC49">
        <w:rPr>
          <w:rFonts w:eastAsia="Calibri" w:cs="Arial"/>
          <w:color w:val="auto"/>
        </w:rPr>
        <w:t xml:space="preserve">tions and voting.  This includes </w:t>
      </w:r>
      <w:r w:rsidR="005B60B5" w:rsidRPr="1435AC49">
        <w:rPr>
          <w:rFonts w:eastAsia="Calibri" w:cs="Arial"/>
          <w:color w:val="auto"/>
        </w:rPr>
        <w:t xml:space="preserve">information on </w:t>
      </w:r>
      <w:r w:rsidRPr="1435AC49">
        <w:rPr>
          <w:rFonts w:eastAsia="Calibri" w:cs="Arial"/>
          <w:color w:val="auto"/>
        </w:rPr>
        <w:t>registering to vote</w:t>
      </w:r>
      <w:r w:rsidR="00836752">
        <w:rPr>
          <w:rFonts w:eastAsia="Calibri" w:cs="Arial"/>
          <w:color w:val="auto"/>
        </w:rPr>
        <w:t xml:space="preserve">, </w:t>
      </w:r>
      <w:r w:rsidRPr="1435AC49">
        <w:rPr>
          <w:rFonts w:eastAsia="Calibri" w:cs="Arial"/>
          <w:color w:val="auto"/>
        </w:rPr>
        <w:t xml:space="preserve">voting, </w:t>
      </w:r>
      <w:r w:rsidR="00836752">
        <w:rPr>
          <w:rFonts w:eastAsia="Calibri" w:cs="Arial"/>
          <w:color w:val="auto"/>
        </w:rPr>
        <w:t xml:space="preserve">and any </w:t>
      </w:r>
      <w:r w:rsidR="00BD53CB" w:rsidRPr="1435AC49">
        <w:rPr>
          <w:rFonts w:eastAsia="Calibri" w:cs="Arial"/>
          <w:color w:val="auto"/>
        </w:rPr>
        <w:t>changes to voting this year</w:t>
      </w:r>
      <w:r w:rsidR="00836752">
        <w:rPr>
          <w:rFonts w:eastAsia="Calibri" w:cs="Arial"/>
          <w:color w:val="auto"/>
        </w:rPr>
        <w:t xml:space="preserve">. </w:t>
      </w:r>
      <w:r w:rsidR="279E39C0" w:rsidRPr="1435AC49">
        <w:rPr>
          <w:rFonts w:eastAsia="Calibri" w:cs="Arial"/>
          <w:color w:val="auto"/>
        </w:rPr>
        <w:t>Your responses will help us</w:t>
      </w:r>
      <w:r w:rsidR="000244FD" w:rsidRPr="000244FD">
        <w:t xml:space="preserve"> </w:t>
      </w:r>
      <w:r w:rsidR="000244FD" w:rsidRPr="000244FD">
        <w:rPr>
          <w:rFonts w:eastAsia="Calibri" w:cs="Arial"/>
          <w:color w:val="auto"/>
        </w:rPr>
        <w:t>identify any barriers your service users may have faced</w:t>
      </w:r>
      <w:r w:rsidR="006532EB">
        <w:rPr>
          <w:rFonts w:eastAsia="Calibri" w:cs="Arial"/>
          <w:color w:val="auto"/>
        </w:rPr>
        <w:t xml:space="preserve"> and </w:t>
      </w:r>
      <w:r w:rsidR="001E6B46">
        <w:rPr>
          <w:rFonts w:eastAsia="Calibri" w:cs="Arial"/>
          <w:color w:val="auto"/>
        </w:rPr>
        <w:t>understand how</w:t>
      </w:r>
      <w:r w:rsidR="000244FD" w:rsidRPr="000244FD">
        <w:rPr>
          <w:rFonts w:eastAsia="Calibri" w:cs="Arial"/>
          <w:color w:val="auto"/>
        </w:rPr>
        <w:t xml:space="preserve"> </w:t>
      </w:r>
      <w:r w:rsidR="000244FD" w:rsidRPr="7A19E2C0">
        <w:rPr>
          <w:rFonts w:eastAsia="Calibri" w:cs="Arial"/>
          <w:color w:val="auto"/>
        </w:rPr>
        <w:t>voting</w:t>
      </w:r>
      <w:r w:rsidR="000244FD" w:rsidRPr="000244FD">
        <w:rPr>
          <w:rFonts w:eastAsia="Calibri" w:cs="Arial"/>
          <w:color w:val="auto"/>
        </w:rPr>
        <w:t xml:space="preserve"> processes </w:t>
      </w:r>
      <w:r w:rsidR="001E6B46">
        <w:rPr>
          <w:rFonts w:eastAsia="Calibri" w:cs="Arial"/>
          <w:color w:val="auto"/>
        </w:rPr>
        <w:t xml:space="preserve">can </w:t>
      </w:r>
      <w:r w:rsidR="000244FD" w:rsidRPr="000244FD">
        <w:rPr>
          <w:rFonts w:eastAsia="Calibri" w:cs="Arial"/>
          <w:color w:val="auto"/>
        </w:rPr>
        <w:t>remain fair, accessible and supportive of voters with a wide range of needs.</w:t>
      </w:r>
    </w:p>
    <w:p w14:paraId="0BFB14B6" w14:textId="437A5D68" w:rsidR="68C5473A" w:rsidRDefault="68C5473A" w:rsidP="001E6BD6">
      <w:pPr>
        <w:pStyle w:val="C-head"/>
      </w:pPr>
      <w:r w:rsidRPr="001E6BD6">
        <w:t xml:space="preserve">How to complete the </w:t>
      </w:r>
      <w:r w:rsidR="70DED30B">
        <w:t>survey</w:t>
      </w:r>
    </w:p>
    <w:p w14:paraId="0A32EBC3" w14:textId="3F3303B0" w:rsidR="001C7113" w:rsidRDefault="001C7113" w:rsidP="001E6BD6">
      <w:pPr>
        <w:pStyle w:val="ListParagraph"/>
        <w:numPr>
          <w:ilvl w:val="0"/>
          <w:numId w:val="49"/>
        </w:numPr>
        <w:spacing w:before="0" w:after="160" w:line="259" w:lineRule="auto"/>
        <w:rPr>
          <w:rFonts w:eastAsia="Calibri" w:cs="Arial"/>
          <w:color w:val="auto"/>
        </w:rPr>
      </w:pPr>
      <w:r>
        <w:rPr>
          <w:rFonts w:eastAsia="Calibri" w:cs="Arial"/>
          <w:b/>
          <w:bCs/>
          <w:color w:val="auto"/>
        </w:rPr>
        <w:t xml:space="preserve">The </w:t>
      </w:r>
      <w:r w:rsidR="00D4088E" w:rsidRPr="00A97FA9">
        <w:rPr>
          <w:rFonts w:eastAsia="Calibri" w:cs="Arial"/>
          <w:b/>
          <w:bCs/>
          <w:color w:val="auto"/>
        </w:rPr>
        <w:t>survey must be completed in one go.</w:t>
      </w:r>
      <w:r w:rsidR="00D4088E" w:rsidRPr="00A97FA9">
        <w:rPr>
          <w:rFonts w:eastAsia="Calibri" w:cs="Arial"/>
          <w:color w:val="auto"/>
        </w:rPr>
        <w:t xml:space="preserve"> Answers will not be saved until you click ‘done’ on the final page. </w:t>
      </w:r>
      <w:r>
        <w:rPr>
          <w:rFonts w:eastAsia="Calibri" w:cs="Arial"/>
          <w:color w:val="auto"/>
        </w:rPr>
        <w:t xml:space="preserve">Many questions have a list of bullet points, which can be used as a guide </w:t>
      </w:r>
      <w:r w:rsidRPr="001C7113">
        <w:rPr>
          <w:rFonts w:eastAsia="Calibri" w:cs="Arial"/>
          <w:color w:val="auto"/>
        </w:rPr>
        <w:t xml:space="preserve">to the type </w:t>
      </w:r>
      <w:r>
        <w:rPr>
          <w:rFonts w:eastAsia="Calibri" w:cs="Arial"/>
          <w:color w:val="auto"/>
        </w:rPr>
        <w:t>o</w:t>
      </w:r>
      <w:r w:rsidRPr="001C7113">
        <w:rPr>
          <w:rFonts w:eastAsia="Calibri" w:cs="Arial"/>
          <w:color w:val="auto"/>
        </w:rPr>
        <w:t xml:space="preserve">f things we'd like to hear about, rather than a specific list of </w:t>
      </w:r>
      <w:r>
        <w:rPr>
          <w:rFonts w:eastAsia="Calibri" w:cs="Arial"/>
          <w:color w:val="auto"/>
        </w:rPr>
        <w:t xml:space="preserve">questions. </w:t>
      </w:r>
    </w:p>
    <w:p w14:paraId="716BAE20" w14:textId="6ACACD94" w:rsidR="00B46B1C" w:rsidRPr="001E6BD6" w:rsidRDefault="001C7113" w:rsidP="001E6BD6">
      <w:pPr>
        <w:pStyle w:val="ListParagraph"/>
        <w:numPr>
          <w:ilvl w:val="0"/>
          <w:numId w:val="49"/>
        </w:numPr>
        <w:spacing w:before="0" w:after="160" w:line="259" w:lineRule="auto"/>
        <w:rPr>
          <w:rFonts w:eastAsia="Calibri" w:cs="Arial"/>
          <w:color w:val="auto"/>
        </w:rPr>
      </w:pPr>
      <w:r w:rsidRPr="00E470D5">
        <w:rPr>
          <w:rFonts w:eastAsia="Calibri" w:cs="Arial"/>
          <w:b/>
          <w:bCs/>
          <w:color w:val="auto"/>
        </w:rPr>
        <w:t>Questions are optional</w:t>
      </w:r>
      <w:r>
        <w:rPr>
          <w:rFonts w:eastAsia="Calibri" w:cs="Arial"/>
          <w:color w:val="auto"/>
        </w:rPr>
        <w:t xml:space="preserve"> </w:t>
      </w:r>
      <w:r w:rsidR="00E470D5">
        <w:rPr>
          <w:rFonts w:eastAsia="Calibri" w:cs="Arial"/>
          <w:color w:val="auto"/>
        </w:rPr>
        <w:t>in case</w:t>
      </w:r>
      <w:r>
        <w:rPr>
          <w:rFonts w:eastAsia="Calibri" w:cs="Arial"/>
          <w:color w:val="auto"/>
        </w:rPr>
        <w:t xml:space="preserve"> you are unable to comment in some cases.</w:t>
      </w:r>
    </w:p>
    <w:p w14:paraId="279CAFED" w14:textId="79EE9B01" w:rsidR="00B46B1C" w:rsidRDefault="00A37465" w:rsidP="001E6BD6">
      <w:pPr>
        <w:pStyle w:val="ListParagraph"/>
        <w:numPr>
          <w:ilvl w:val="0"/>
          <w:numId w:val="2"/>
        </w:numPr>
        <w:spacing w:before="0" w:after="160" w:line="259" w:lineRule="auto"/>
        <w:rPr>
          <w:rFonts w:eastAsia="Calibri" w:cs="Arial"/>
          <w:color w:val="auto"/>
        </w:rPr>
      </w:pPr>
      <w:r w:rsidRPr="6810F0D6">
        <w:rPr>
          <w:rFonts w:eastAsia="Calibri" w:cs="Arial"/>
          <w:color w:val="auto"/>
        </w:rPr>
        <w:t xml:space="preserve">Please fill in the survey </w:t>
      </w:r>
      <w:r w:rsidRPr="001E6BD6">
        <w:rPr>
          <w:rFonts w:eastAsia="Calibri" w:cs="Arial"/>
          <w:b/>
          <w:bCs/>
          <w:color w:val="auto"/>
        </w:rPr>
        <w:t>on behalf of your service users</w:t>
      </w:r>
      <w:r w:rsidRPr="6810F0D6">
        <w:rPr>
          <w:rFonts w:eastAsia="Calibri" w:cs="Arial"/>
          <w:color w:val="auto"/>
        </w:rPr>
        <w:t xml:space="preserve">, </w:t>
      </w:r>
      <w:r w:rsidR="005E313C" w:rsidRPr="6810F0D6">
        <w:rPr>
          <w:rFonts w:eastAsia="Calibri" w:cs="Arial"/>
          <w:color w:val="auto"/>
        </w:rPr>
        <w:t xml:space="preserve">using any feedback you have had from them and </w:t>
      </w:r>
      <w:r w:rsidR="00B46B1C" w:rsidRPr="6810F0D6">
        <w:rPr>
          <w:rFonts w:eastAsia="Calibri" w:cs="Arial"/>
          <w:color w:val="auto"/>
        </w:rPr>
        <w:t xml:space="preserve">your </w:t>
      </w:r>
      <w:r w:rsidR="005E313C" w:rsidRPr="6810F0D6">
        <w:rPr>
          <w:rFonts w:eastAsia="Calibri" w:cs="Arial"/>
          <w:color w:val="auto"/>
        </w:rPr>
        <w:t xml:space="preserve">own </w:t>
      </w:r>
      <w:r w:rsidR="00B46B1C" w:rsidRPr="6810F0D6">
        <w:rPr>
          <w:rFonts w:eastAsia="Calibri" w:cs="Arial"/>
          <w:color w:val="auto"/>
        </w:rPr>
        <w:t xml:space="preserve">knowledge of their experiences.  </w:t>
      </w:r>
    </w:p>
    <w:p w14:paraId="2078F791" w14:textId="21740924" w:rsidR="00B46B1C" w:rsidRDefault="00B86713" w:rsidP="001E6BD6">
      <w:pPr>
        <w:pStyle w:val="ListParagraph"/>
        <w:numPr>
          <w:ilvl w:val="0"/>
          <w:numId w:val="2"/>
        </w:numPr>
        <w:spacing w:before="0" w:after="160" w:line="259" w:lineRule="auto"/>
        <w:rPr>
          <w:rFonts w:eastAsia="Calibri" w:cs="Arial"/>
          <w:color w:val="auto"/>
        </w:rPr>
      </w:pPr>
      <w:r w:rsidRPr="6810F0D6">
        <w:rPr>
          <w:rFonts w:eastAsia="Calibri" w:cs="Arial"/>
          <w:color w:val="auto"/>
        </w:rPr>
        <w:t xml:space="preserve">Where possible, please use specific examples or evidence to illustrate this feedback and to help us better understand their experience. </w:t>
      </w:r>
    </w:p>
    <w:p w14:paraId="354255B5" w14:textId="6570FDF8" w:rsidR="00B46B1C" w:rsidRDefault="00B46B1C" w:rsidP="001E6BD6">
      <w:pPr>
        <w:pStyle w:val="ListParagraph"/>
        <w:numPr>
          <w:ilvl w:val="0"/>
          <w:numId w:val="2"/>
        </w:numPr>
        <w:spacing w:before="0" w:after="160" w:line="259" w:lineRule="auto"/>
        <w:rPr>
          <w:rFonts w:eastAsia="Calibri" w:cs="Arial"/>
          <w:color w:val="auto"/>
        </w:rPr>
      </w:pPr>
      <w:r w:rsidRPr="6810F0D6">
        <w:rPr>
          <w:rFonts w:eastAsia="Calibri" w:cs="Arial"/>
          <w:color w:val="auto"/>
        </w:rPr>
        <w:t xml:space="preserve">You are also welcome to use </w:t>
      </w:r>
      <w:r w:rsidR="00B86713" w:rsidRPr="6810F0D6">
        <w:rPr>
          <w:rFonts w:eastAsia="Calibri" w:cs="Arial"/>
          <w:color w:val="auto"/>
        </w:rPr>
        <w:t xml:space="preserve">this survey </w:t>
      </w:r>
      <w:r w:rsidRPr="6810F0D6">
        <w:rPr>
          <w:rFonts w:eastAsia="Calibri" w:cs="Arial"/>
          <w:color w:val="auto"/>
        </w:rPr>
        <w:t>to prompt questions to ask your users directly if appropriate.</w:t>
      </w:r>
      <w:r w:rsidR="009601E3" w:rsidRPr="6810F0D6">
        <w:rPr>
          <w:rFonts w:eastAsia="Calibri" w:cs="Arial"/>
          <w:color w:val="auto"/>
        </w:rPr>
        <w:t xml:space="preserve"> </w:t>
      </w:r>
      <w:r w:rsidR="30D953D7" w:rsidRPr="577A2006">
        <w:rPr>
          <w:rFonts w:eastAsia="Calibri" w:cs="Arial"/>
          <w:color w:val="auto"/>
        </w:rPr>
        <w:t>As a trusted voice</w:t>
      </w:r>
      <w:r w:rsidR="009601E3" w:rsidRPr="577A2006">
        <w:rPr>
          <w:rFonts w:eastAsia="Calibri" w:cs="Arial"/>
          <w:color w:val="auto"/>
        </w:rPr>
        <w:t xml:space="preserve"> </w:t>
      </w:r>
      <w:r w:rsidR="312C7277" w:rsidRPr="1AB53D1C">
        <w:rPr>
          <w:rFonts w:eastAsia="Calibri" w:cs="Arial"/>
          <w:color w:val="auto"/>
        </w:rPr>
        <w:t xml:space="preserve">in the communities you support, </w:t>
      </w:r>
      <w:r w:rsidR="007C7371" w:rsidRPr="6810F0D6">
        <w:rPr>
          <w:rFonts w:eastAsia="Calibri" w:cs="Arial"/>
          <w:color w:val="auto"/>
        </w:rPr>
        <w:t>you are best placed to decide how much you’d like to involve them directly in this process.</w:t>
      </w:r>
    </w:p>
    <w:p w14:paraId="616C5A0B" w14:textId="560B07B5" w:rsidR="00BD122A" w:rsidRPr="00A97FA9" w:rsidRDefault="00BD122A" w:rsidP="001E6BD6">
      <w:pPr>
        <w:pStyle w:val="ListParagraph"/>
        <w:numPr>
          <w:ilvl w:val="0"/>
          <w:numId w:val="2"/>
        </w:numPr>
        <w:spacing w:before="0" w:after="160" w:line="259" w:lineRule="auto"/>
        <w:rPr>
          <w:rFonts w:eastAsia="Calibri" w:cs="Arial"/>
          <w:color w:val="auto"/>
        </w:rPr>
      </w:pPr>
      <w:r w:rsidRPr="7AF6CFBB">
        <w:rPr>
          <w:rFonts w:eastAsia="Calibri" w:cs="Arial"/>
          <w:color w:val="auto"/>
        </w:rPr>
        <w:t xml:space="preserve">The survey finishes with a few questions </w:t>
      </w:r>
      <w:r w:rsidR="00A10DB6" w:rsidRPr="001E6BD6">
        <w:rPr>
          <w:rFonts w:eastAsia="Calibri" w:cs="Arial"/>
          <w:b/>
          <w:bCs/>
          <w:color w:val="auto"/>
        </w:rPr>
        <w:t>on your experience of working with us</w:t>
      </w:r>
      <w:r w:rsidR="00A10DB6" w:rsidRPr="7AF6CFBB">
        <w:rPr>
          <w:rFonts w:eastAsia="Calibri" w:cs="Arial"/>
          <w:color w:val="auto"/>
        </w:rPr>
        <w:t>. We would be grateful for your feedback.</w:t>
      </w:r>
    </w:p>
    <w:p w14:paraId="72692891" w14:textId="2A0FE1D9" w:rsidR="76871C55" w:rsidRDefault="76871C55" w:rsidP="001E6BD6">
      <w:pPr>
        <w:pStyle w:val="C-head"/>
      </w:pPr>
      <w:r>
        <w:t>Complete the survey</w:t>
      </w:r>
    </w:p>
    <w:p w14:paraId="1E809C3A" w14:textId="0F4E5C39" w:rsidR="00CF76F9" w:rsidRPr="00A97FA9" w:rsidRDefault="76871C55">
      <w:pPr>
        <w:pStyle w:val="Body"/>
      </w:pPr>
      <w:r>
        <w:t xml:space="preserve">You can </w:t>
      </w:r>
      <w:r w:rsidR="3B76BEBA">
        <w:t>respond to</w:t>
      </w:r>
      <w:r>
        <w:t xml:space="preserve"> the survey in any of the following ways:</w:t>
      </w:r>
    </w:p>
    <w:p w14:paraId="77AF64BB" w14:textId="272AFA85" w:rsidR="00CF76F9" w:rsidRPr="00A97FA9" w:rsidRDefault="76871C55" w:rsidP="001E6BD6">
      <w:pPr>
        <w:pStyle w:val="Body"/>
        <w:numPr>
          <w:ilvl w:val="0"/>
          <w:numId w:val="1"/>
        </w:numPr>
      </w:pPr>
      <w:r>
        <w:t>Online</w:t>
      </w:r>
      <w:r w:rsidR="00756D0D">
        <w:t xml:space="preserve"> –</w:t>
      </w:r>
      <w:r w:rsidR="0074235E">
        <w:t xml:space="preserve"> </w:t>
      </w:r>
      <w:hyperlink r:id="rId12" w:history="1">
        <w:r w:rsidR="0074235E" w:rsidRPr="00B15912">
          <w:rPr>
            <w:rStyle w:val="Hyperlink"/>
          </w:rPr>
          <w:t>https://eu.research.net/r/DLTVFMJ</w:t>
        </w:r>
      </w:hyperlink>
      <w:r w:rsidR="0074235E">
        <w:t xml:space="preserve"> </w:t>
      </w:r>
    </w:p>
    <w:p w14:paraId="6196E581" w14:textId="18E1F899" w:rsidR="00CF76F9" w:rsidRPr="00A97FA9" w:rsidRDefault="69F31C47" w:rsidP="001E6BD6">
      <w:pPr>
        <w:pStyle w:val="Body"/>
        <w:numPr>
          <w:ilvl w:val="0"/>
          <w:numId w:val="1"/>
        </w:numPr>
        <w:rPr>
          <w:sz w:val="28"/>
          <w:szCs w:val="28"/>
        </w:rPr>
      </w:pPr>
      <w:r>
        <w:t>Email - c</w:t>
      </w:r>
      <w:r w:rsidR="70A89A56">
        <w:t xml:space="preserve">omplete </w:t>
      </w:r>
      <w:r w:rsidR="00CF76F9" w:rsidRPr="000C446A">
        <w:t xml:space="preserve">this </w:t>
      </w:r>
      <w:r w:rsidR="70A89A56" w:rsidRPr="000C446A">
        <w:t>Word version</w:t>
      </w:r>
      <w:r w:rsidR="00CF76F9">
        <w:t xml:space="preserve"> </w:t>
      </w:r>
      <w:r w:rsidR="57D83762">
        <w:t>and send</w:t>
      </w:r>
      <w:r w:rsidR="2C4CB7B3">
        <w:t xml:space="preserve"> to</w:t>
      </w:r>
      <w:r w:rsidR="000C446A">
        <w:t xml:space="preserve"> </w:t>
      </w:r>
      <w:hyperlink r:id="rId13" w:history="1">
        <w:r w:rsidR="000C446A" w:rsidRPr="00B15912">
          <w:rPr>
            <w:rStyle w:val="Hyperlink"/>
          </w:rPr>
          <w:t>access@electoralcommission.org.uk</w:t>
        </w:r>
      </w:hyperlink>
      <w:r w:rsidR="00CF76F9">
        <w:t xml:space="preserve">  </w:t>
      </w:r>
    </w:p>
    <w:p w14:paraId="6578625C" w14:textId="3EF180E9" w:rsidR="00CF76F9" w:rsidRPr="00A97FA9" w:rsidRDefault="355767D9" w:rsidP="001E6BD6">
      <w:pPr>
        <w:pStyle w:val="Body"/>
        <w:numPr>
          <w:ilvl w:val="0"/>
          <w:numId w:val="1"/>
        </w:numPr>
        <w:rPr>
          <w:sz w:val="28"/>
          <w:szCs w:val="28"/>
        </w:rPr>
      </w:pPr>
      <w:r>
        <w:t>P</w:t>
      </w:r>
      <w:r w:rsidR="00CF76F9">
        <w:t xml:space="preserve">ost </w:t>
      </w:r>
      <w:r w:rsidR="14D7C94D">
        <w:t>- complete this Word version and send to:</w:t>
      </w:r>
    </w:p>
    <w:p w14:paraId="059C80FF" w14:textId="26B436C0" w:rsidR="00CF76F9" w:rsidRPr="00A97FA9" w:rsidRDefault="00A97FA9" w:rsidP="001E6BD6">
      <w:pPr>
        <w:pStyle w:val="Body"/>
        <w:ind w:left="1440"/>
        <w:rPr>
          <w:sz w:val="28"/>
          <w:szCs w:val="28"/>
        </w:rPr>
      </w:pPr>
      <w:r>
        <w:t>Research</w:t>
      </w:r>
      <w:r w:rsidR="00CF76F9">
        <w:t xml:space="preserve"> Team, </w:t>
      </w:r>
    </w:p>
    <w:p w14:paraId="61897EC5" w14:textId="35743F08" w:rsidR="00CF76F9" w:rsidRPr="00A97FA9" w:rsidRDefault="00CF76F9" w:rsidP="43A5D971">
      <w:pPr>
        <w:pStyle w:val="Body"/>
        <w:ind w:left="1440"/>
        <w:rPr>
          <w:sz w:val="28"/>
          <w:szCs w:val="28"/>
        </w:rPr>
      </w:pPr>
      <w:r>
        <w:t xml:space="preserve">Electoral Commission, </w:t>
      </w:r>
    </w:p>
    <w:p w14:paraId="26EC0595" w14:textId="68FB168D" w:rsidR="00CF76F9" w:rsidRPr="00A97FA9" w:rsidRDefault="00CF76F9" w:rsidP="43A5D971">
      <w:pPr>
        <w:pStyle w:val="Body"/>
        <w:ind w:left="1440"/>
        <w:rPr>
          <w:sz w:val="28"/>
          <w:szCs w:val="28"/>
        </w:rPr>
      </w:pPr>
      <w:r>
        <w:t xml:space="preserve">3 Bunhill Row, </w:t>
      </w:r>
    </w:p>
    <w:p w14:paraId="7B5DB801" w14:textId="61A8BAAA" w:rsidR="00CF76F9" w:rsidRPr="00A97FA9" w:rsidRDefault="00CF76F9" w:rsidP="43A5D971">
      <w:pPr>
        <w:pStyle w:val="Body"/>
        <w:ind w:left="1440"/>
        <w:rPr>
          <w:sz w:val="28"/>
          <w:szCs w:val="28"/>
        </w:rPr>
      </w:pPr>
      <w:r>
        <w:t>London</w:t>
      </w:r>
    </w:p>
    <w:p w14:paraId="1F6E6FE0" w14:textId="51EB477B" w:rsidR="00CF76F9" w:rsidRPr="00A97FA9" w:rsidRDefault="00CF76F9" w:rsidP="43A5D971">
      <w:pPr>
        <w:pStyle w:val="Body"/>
        <w:ind w:left="1440"/>
        <w:rPr>
          <w:sz w:val="28"/>
          <w:szCs w:val="28"/>
        </w:rPr>
      </w:pPr>
      <w:r>
        <w:lastRenderedPageBreak/>
        <w:t>EC1Y 8YZ</w:t>
      </w:r>
      <w:r w:rsidR="025581C4" w:rsidRPr="43A5D971">
        <w:rPr>
          <w:sz w:val="28"/>
          <w:szCs w:val="28"/>
        </w:rPr>
        <w:t xml:space="preserve"> </w:t>
      </w:r>
    </w:p>
    <w:p w14:paraId="12C5BF4E" w14:textId="7B7E9D1C" w:rsidR="00CF76F9" w:rsidRPr="00A97FA9" w:rsidRDefault="3BAA9396" w:rsidP="001E6BD6">
      <w:pPr>
        <w:pStyle w:val="Body"/>
        <w:numPr>
          <w:ilvl w:val="0"/>
          <w:numId w:val="1"/>
        </w:numPr>
      </w:pPr>
      <w:r>
        <w:t xml:space="preserve">BSL - </w:t>
      </w:r>
      <w:r w:rsidR="025581C4">
        <w:t xml:space="preserve">British Sign Language (BSL) users can access </w:t>
      </w:r>
      <w:r w:rsidR="79EA5B72">
        <w:t>this</w:t>
      </w:r>
      <w:r w:rsidR="025581C4">
        <w:t xml:space="preserve"> </w:t>
      </w:r>
      <w:r w:rsidR="3AA1CC73" w:rsidRPr="0074235E">
        <w:t>survey in BSL</w:t>
      </w:r>
      <w:r w:rsidR="0074235E">
        <w:t xml:space="preserve">: </w:t>
      </w:r>
      <w:hyperlink r:id="rId14" w:history="1">
        <w:r w:rsidR="007117E7" w:rsidRPr="00B15912">
          <w:rPr>
            <w:rStyle w:val="Hyperlink"/>
          </w:rPr>
          <w:t>https://eu.research.net/r/DLTXVYT</w:t>
        </w:r>
      </w:hyperlink>
      <w:r w:rsidR="007117E7">
        <w:t xml:space="preserve"> </w:t>
      </w:r>
    </w:p>
    <w:p w14:paraId="2F4BDBE0" w14:textId="2D87B71B" w:rsidR="5EFF5488" w:rsidRPr="001E6BD6" w:rsidRDefault="5EFF5488" w:rsidP="57B81406">
      <w:pPr>
        <w:pStyle w:val="Body"/>
      </w:pPr>
      <w:r>
        <w:t>You can also use the Word version of the survey if you need to plan your answers, work with colleagues or service users before filling it in online.</w:t>
      </w:r>
    </w:p>
    <w:p w14:paraId="2834F657" w14:textId="35CA0972" w:rsidR="005B60B5" w:rsidRPr="00E014C8" w:rsidRDefault="02F2A42B" w:rsidP="00E145A6">
      <w:pPr>
        <w:pStyle w:val="B-head"/>
        <w:rPr>
          <w:sz w:val="24"/>
          <w:szCs w:val="24"/>
        </w:rPr>
      </w:pPr>
      <w:r w:rsidRPr="414D987C">
        <w:rPr>
          <w:color w:val="003057" w:themeColor="accent1"/>
          <w:sz w:val="24"/>
          <w:szCs w:val="24"/>
        </w:rPr>
        <w:t xml:space="preserve">More information on how we use </w:t>
      </w:r>
      <w:r w:rsidRPr="057AB388">
        <w:rPr>
          <w:color w:val="003057" w:themeColor="accent1"/>
          <w:sz w:val="24"/>
          <w:szCs w:val="24"/>
        </w:rPr>
        <w:t xml:space="preserve">data can be found in </w:t>
      </w:r>
      <w:r w:rsidR="696A1418" w:rsidRPr="789CE288">
        <w:rPr>
          <w:color w:val="003057" w:themeColor="accent1"/>
          <w:sz w:val="24"/>
          <w:szCs w:val="24"/>
        </w:rPr>
        <w:t xml:space="preserve">our </w:t>
      </w:r>
      <w:hyperlink r:id="rId15" w:history="1">
        <w:r w:rsidR="00E014C8" w:rsidRPr="457C837C">
          <w:rPr>
            <w:rStyle w:val="Hyperlink"/>
            <w:color w:val="003057" w:themeColor="accent1"/>
            <w:sz w:val="24"/>
            <w:szCs w:val="24"/>
          </w:rPr>
          <w:t>privacy notice</w:t>
        </w:r>
      </w:hyperlink>
      <w:r w:rsidR="00E014C8" w:rsidRPr="414D987C">
        <w:rPr>
          <w:color w:val="003057" w:themeColor="accent1"/>
          <w:sz w:val="24"/>
          <w:szCs w:val="24"/>
        </w:rPr>
        <w:t xml:space="preserve">  </w:t>
      </w:r>
      <w:hyperlink r:id="rId16">
        <w:r w:rsidR="00E014C8" w:rsidRPr="414D987C">
          <w:rPr>
            <w:color w:val="0000FF"/>
            <w:sz w:val="24"/>
            <w:szCs w:val="24"/>
            <w:u w:val="single"/>
          </w:rPr>
          <w:t>https://www.electoralcommission.org.uk/privacy-notice</w:t>
        </w:r>
      </w:hyperlink>
    </w:p>
    <w:p w14:paraId="4F5BBE5E" w14:textId="60E8578E" w:rsidR="001C49F4" w:rsidRPr="00FC77D5" w:rsidRDefault="00B811E3" w:rsidP="001C49F4">
      <w:pPr>
        <w:pStyle w:val="B-head"/>
      </w:pPr>
      <w:r w:rsidRPr="00FC77D5">
        <w:t>R</w:t>
      </w:r>
      <w:r w:rsidR="001C49F4" w:rsidRPr="00FC77D5">
        <w:t>egistering to vote</w:t>
      </w:r>
    </w:p>
    <w:p w14:paraId="528A252C" w14:textId="503D0C79" w:rsidR="00D54AB7" w:rsidRDefault="009F1CC5" w:rsidP="00213CAE">
      <w:pPr>
        <w:pStyle w:val="C-head"/>
      </w:pPr>
      <w:r w:rsidRPr="0094409D">
        <w:t>Q</w:t>
      </w:r>
      <w:r w:rsidR="00212EB2">
        <w:t>1</w:t>
      </w:r>
      <w:r w:rsidR="00D73689">
        <w:t>b</w:t>
      </w:r>
      <w:r w:rsidR="00CF76F9" w:rsidRPr="0094409D">
        <w:t>.</w:t>
      </w:r>
      <w:r w:rsidR="00CF76F9" w:rsidRPr="0094409D">
        <w:tab/>
      </w:r>
      <w:r w:rsidR="00B811E3" w:rsidRPr="0094409D">
        <w:t xml:space="preserve">Please tell us </w:t>
      </w:r>
      <w:r w:rsidR="00AA6926" w:rsidRPr="0094409D">
        <w:t xml:space="preserve">about your users’ experience of registering to vote: </w:t>
      </w:r>
    </w:p>
    <w:p w14:paraId="5C6FE426" w14:textId="0F814BE4" w:rsidR="00390C6A" w:rsidRPr="00390C6A" w:rsidRDefault="00390C6A" w:rsidP="001E6BD6">
      <w:pPr>
        <w:pStyle w:val="Body"/>
      </w:pPr>
      <w:r>
        <w:t>You may wish to comment on:</w:t>
      </w:r>
    </w:p>
    <w:p w14:paraId="417087B1" w14:textId="77777777" w:rsidR="00AF3081" w:rsidRDefault="00AF3081" w:rsidP="001E6BD6">
      <w:pPr>
        <w:pStyle w:val="Body"/>
        <w:numPr>
          <w:ilvl w:val="0"/>
          <w:numId w:val="38"/>
        </w:numPr>
      </w:pPr>
      <w:r>
        <w:t>Awareness of the need to register</w:t>
      </w:r>
    </w:p>
    <w:p w14:paraId="1512763B" w14:textId="77777777" w:rsidR="00AF3081" w:rsidRDefault="00AF3081" w:rsidP="001E6BD6">
      <w:pPr>
        <w:pStyle w:val="Body"/>
        <w:numPr>
          <w:ilvl w:val="0"/>
          <w:numId w:val="38"/>
        </w:numPr>
      </w:pPr>
      <w:r>
        <w:t>How easy or difficult the process was</w:t>
      </w:r>
    </w:p>
    <w:p w14:paraId="5EA0D701" w14:textId="77777777" w:rsidR="00AF3081" w:rsidRDefault="00AF3081" w:rsidP="001E6BD6">
      <w:pPr>
        <w:pStyle w:val="Body"/>
        <w:numPr>
          <w:ilvl w:val="0"/>
          <w:numId w:val="38"/>
        </w:numPr>
      </w:pPr>
      <w:r>
        <w:t>Any difficulties encountered</w:t>
      </w:r>
    </w:p>
    <w:p w14:paraId="60DC1E5F" w14:textId="77777777" w:rsidR="00AF489D" w:rsidRDefault="00AF3081" w:rsidP="001E6BD6">
      <w:pPr>
        <w:pStyle w:val="Body"/>
        <w:numPr>
          <w:ilvl w:val="0"/>
          <w:numId w:val="38"/>
        </w:numPr>
      </w:pPr>
      <w:r>
        <w:t>Whether support was needed, and what type</w:t>
      </w:r>
      <w:r w:rsidRPr="0094409D" w:rsidDel="00AF3081">
        <w:t xml:space="preserve"> </w:t>
      </w:r>
    </w:p>
    <w:p w14:paraId="1110C0A3" w14:textId="188247CF" w:rsidR="00B811E3" w:rsidRPr="0094409D" w:rsidRDefault="00AF489D" w:rsidP="001E6BD6">
      <w:pPr>
        <w:pStyle w:val="Body"/>
        <w:numPr>
          <w:ilvl w:val="0"/>
          <w:numId w:val="38"/>
        </w:numPr>
      </w:pPr>
      <w:r w:rsidRPr="00AF489D">
        <w:t>The experiences of users who may have additional considerations</w:t>
      </w:r>
      <w:r>
        <w:t xml:space="preserve"> (e.g. </w:t>
      </w:r>
      <w:r w:rsidR="00D5544B">
        <w:t>16-17 year olds or qualifying foreign nationals)</w:t>
      </w:r>
    </w:p>
    <w:tbl>
      <w:tblPr>
        <w:tblStyle w:val="TableGrid"/>
        <w:tblW w:w="0" w:type="auto"/>
        <w:tblLook w:val="04A0" w:firstRow="1" w:lastRow="0" w:firstColumn="1" w:lastColumn="0" w:noHBand="0" w:noVBand="1"/>
      </w:tblPr>
      <w:tblGrid>
        <w:gridCol w:w="9198"/>
      </w:tblGrid>
      <w:tr w:rsidR="00C82240" w:rsidRPr="0094409D" w14:paraId="4A9A4267" w14:textId="77777777" w:rsidTr="00AA6926">
        <w:tc>
          <w:tcPr>
            <w:tcW w:w="9198" w:type="dxa"/>
          </w:tcPr>
          <w:p w14:paraId="520951F7" w14:textId="77777777" w:rsidR="00AA6926" w:rsidRPr="0094409D" w:rsidRDefault="00AA6926" w:rsidP="00CF76F9">
            <w:pPr>
              <w:pStyle w:val="Body"/>
            </w:pPr>
          </w:p>
        </w:tc>
      </w:tr>
    </w:tbl>
    <w:p w14:paraId="576FEB04" w14:textId="6B0B0700" w:rsidR="00213CAE" w:rsidRDefault="00483BF9" w:rsidP="00A3591D">
      <w:pPr>
        <w:pStyle w:val="C-head"/>
      </w:pPr>
      <w:r>
        <w:t>Q</w:t>
      </w:r>
      <w:r w:rsidR="00287F09">
        <w:t>2</w:t>
      </w:r>
      <w:r>
        <w:t xml:space="preserve"> Do you represent unhoused people, or those without a permanent address?</w:t>
      </w:r>
    </w:p>
    <w:p w14:paraId="6CA80609" w14:textId="2C5F68A7" w:rsidR="00483BF9" w:rsidRDefault="00483BF9" w:rsidP="00483BF9">
      <w:pPr>
        <w:pStyle w:val="Body"/>
      </w:pPr>
      <w:r>
        <w:t>&gt;Yes</w:t>
      </w:r>
    </w:p>
    <w:p w14:paraId="633E9E8B" w14:textId="1C405F04" w:rsidR="00483BF9" w:rsidRPr="00483BF9" w:rsidRDefault="00483BF9" w:rsidP="00CA316C">
      <w:pPr>
        <w:pStyle w:val="Body"/>
      </w:pPr>
      <w:r>
        <w:t>&gt;No</w:t>
      </w:r>
    </w:p>
    <w:p w14:paraId="528BB749" w14:textId="45C7543C" w:rsidR="00213CAE" w:rsidRDefault="00287F09" w:rsidP="00213CAE">
      <w:pPr>
        <w:pStyle w:val="C-head"/>
      </w:pPr>
      <w:r>
        <w:t>[If ‘</w:t>
      </w:r>
      <w:proofErr w:type="spellStart"/>
      <w:r>
        <w:t>yes’</w:t>
      </w:r>
      <w:proofErr w:type="spellEnd"/>
      <w:r>
        <w:t xml:space="preserve">] </w:t>
      </w:r>
      <w:r w:rsidR="00156459">
        <w:t>Q</w:t>
      </w:r>
      <w:r w:rsidR="00212EB2">
        <w:t>2</w:t>
      </w:r>
      <w:r w:rsidR="00156459">
        <w:t>.</w:t>
      </w:r>
      <w:r>
        <w:t>a</w:t>
      </w:r>
      <w:r w:rsidR="00156459">
        <w:t xml:space="preserve"> </w:t>
      </w:r>
      <w:r w:rsidR="00213CAE">
        <w:t>If you represent unhoused people</w:t>
      </w:r>
      <w:r w:rsidR="00483BF9">
        <w:t xml:space="preserve">, </w:t>
      </w:r>
      <w:r w:rsidR="00764ED4">
        <w:t>can you</w:t>
      </w:r>
      <w:r w:rsidR="00E90FD2" w:rsidRPr="00E90FD2">
        <w:t xml:space="preserve"> tell us about your unhoused users’ experience of registering to vote</w:t>
      </w:r>
      <w:r w:rsidR="00764ED4">
        <w:t>?</w:t>
      </w:r>
    </w:p>
    <w:p w14:paraId="2F0B31AA" w14:textId="315A3131" w:rsidR="00764ED4" w:rsidRPr="00764ED4" w:rsidRDefault="00764ED4" w:rsidP="001E6BD6">
      <w:pPr>
        <w:pStyle w:val="Body"/>
      </w:pPr>
      <w:r>
        <w:t>You may wish to consider in your answer:</w:t>
      </w:r>
    </w:p>
    <w:p w14:paraId="622C81D3" w14:textId="27822793" w:rsidR="006E1345" w:rsidRDefault="006E1345" w:rsidP="006E1345">
      <w:pPr>
        <w:pStyle w:val="Body"/>
        <w:numPr>
          <w:ilvl w:val="0"/>
          <w:numId w:val="21"/>
        </w:numPr>
      </w:pPr>
      <w:r>
        <w:t xml:space="preserve">Awareness of </w:t>
      </w:r>
      <w:r w:rsidR="00036EA6">
        <w:t xml:space="preserve">being able to register </w:t>
      </w:r>
      <w:r w:rsidR="0080585D">
        <w:t>through</w:t>
      </w:r>
      <w:r w:rsidR="00036EA6">
        <w:t xml:space="preserve"> a </w:t>
      </w:r>
      <w:r w:rsidR="00172654">
        <w:t>‘</w:t>
      </w:r>
      <w:r>
        <w:t>declaration of local connection</w:t>
      </w:r>
      <w:r w:rsidR="00172654">
        <w:t>’ if an individual does not have a permanent address</w:t>
      </w:r>
    </w:p>
    <w:p w14:paraId="607D6886" w14:textId="77777777" w:rsidR="006E1345" w:rsidRDefault="006E1345" w:rsidP="006E1345">
      <w:pPr>
        <w:pStyle w:val="Body"/>
        <w:numPr>
          <w:ilvl w:val="0"/>
          <w:numId w:val="21"/>
        </w:numPr>
      </w:pPr>
      <w:r>
        <w:t>Whether any users registered this way</w:t>
      </w:r>
    </w:p>
    <w:p w14:paraId="461FB399" w14:textId="77777777" w:rsidR="006E1345" w:rsidRDefault="006E1345" w:rsidP="006E1345">
      <w:pPr>
        <w:pStyle w:val="Body"/>
        <w:numPr>
          <w:ilvl w:val="0"/>
          <w:numId w:val="21"/>
        </w:numPr>
      </w:pPr>
      <w:r>
        <w:t>Difficulties encountered</w:t>
      </w:r>
    </w:p>
    <w:p w14:paraId="2BAFE5A8" w14:textId="08036952" w:rsidR="008C324D" w:rsidRDefault="006E1345" w:rsidP="00FF2CFF">
      <w:pPr>
        <w:pStyle w:val="Body"/>
        <w:numPr>
          <w:ilvl w:val="0"/>
          <w:numId w:val="21"/>
        </w:numPr>
      </w:pPr>
      <w:r>
        <w:t>Any support needed</w:t>
      </w:r>
      <w:r w:rsidDel="006E1345">
        <w:t xml:space="preserve"> </w:t>
      </w:r>
    </w:p>
    <w:tbl>
      <w:tblPr>
        <w:tblStyle w:val="TableGrid"/>
        <w:tblW w:w="0" w:type="auto"/>
        <w:tblLook w:val="04A0" w:firstRow="1" w:lastRow="0" w:firstColumn="1" w:lastColumn="0" w:noHBand="0" w:noVBand="1"/>
      </w:tblPr>
      <w:tblGrid>
        <w:gridCol w:w="9198"/>
      </w:tblGrid>
      <w:tr w:rsidR="00C82240" w14:paraId="32D0B347" w14:textId="77777777" w:rsidTr="255D1225">
        <w:tc>
          <w:tcPr>
            <w:tcW w:w="9198" w:type="dxa"/>
          </w:tcPr>
          <w:p w14:paraId="4AAEE695" w14:textId="77777777" w:rsidR="008C324D" w:rsidRDefault="008C324D" w:rsidP="008C324D">
            <w:pPr>
              <w:pStyle w:val="Body"/>
            </w:pPr>
          </w:p>
        </w:tc>
      </w:tr>
    </w:tbl>
    <w:p w14:paraId="221E75C4" w14:textId="45AE02FB" w:rsidR="255D1225" w:rsidRDefault="255D1225" w:rsidP="255D1225">
      <w:pPr>
        <w:pStyle w:val="C-head"/>
      </w:pPr>
    </w:p>
    <w:p w14:paraId="619F2FAF" w14:textId="76EC631C" w:rsidR="00287F09" w:rsidRPr="0094409D" w:rsidRDefault="00287F09" w:rsidP="00287F09">
      <w:pPr>
        <w:pStyle w:val="C-head"/>
      </w:pPr>
      <w:r>
        <w:t>Anonymous electors</w:t>
      </w:r>
    </w:p>
    <w:p w14:paraId="43CA9C4A" w14:textId="64ABAEEE" w:rsidR="00483BF9" w:rsidRDefault="00483BF9" w:rsidP="00A3591D">
      <w:pPr>
        <w:pStyle w:val="C-head"/>
      </w:pPr>
      <w:r>
        <w:t>Q</w:t>
      </w:r>
      <w:r w:rsidR="00287F09">
        <w:t>3</w:t>
      </w:r>
      <w:r>
        <w:t xml:space="preserve"> Do you represent anyone requiring anonymous electoral registration?</w:t>
      </w:r>
    </w:p>
    <w:p w14:paraId="4D5CA72F" w14:textId="77777777" w:rsidR="00483BF9" w:rsidRPr="0085376D" w:rsidRDefault="00483BF9" w:rsidP="00483BF9">
      <w:pPr>
        <w:pStyle w:val="Body"/>
        <w:rPr>
          <w:i/>
          <w:iCs/>
        </w:rPr>
      </w:pPr>
      <w:r w:rsidRPr="0085376D">
        <w:rPr>
          <w:i/>
          <w:iCs/>
        </w:rPr>
        <w:t xml:space="preserve">For those who feel that their name and address being on the electoral register could put their safety, or the safety of someone in their household, at risk, it is possible to register to vote anonymously.  This </w:t>
      </w:r>
      <w:r>
        <w:rPr>
          <w:i/>
          <w:iCs/>
        </w:rPr>
        <w:t xml:space="preserve">means </w:t>
      </w:r>
      <w:r w:rsidRPr="0085376D">
        <w:rPr>
          <w:i/>
          <w:iCs/>
        </w:rPr>
        <w:t xml:space="preserve">an elector </w:t>
      </w:r>
      <w:r>
        <w:rPr>
          <w:i/>
          <w:iCs/>
        </w:rPr>
        <w:t xml:space="preserve">is identified by a </w:t>
      </w:r>
      <w:r w:rsidRPr="0085376D">
        <w:rPr>
          <w:i/>
          <w:iCs/>
        </w:rPr>
        <w:t>number on the register</w:t>
      </w:r>
      <w:r>
        <w:rPr>
          <w:i/>
          <w:iCs/>
        </w:rPr>
        <w:t>,</w:t>
      </w:r>
      <w:r w:rsidRPr="0085376D">
        <w:rPr>
          <w:i/>
          <w:iCs/>
        </w:rPr>
        <w:t xml:space="preserve"> instead of a name/address.</w:t>
      </w:r>
    </w:p>
    <w:p w14:paraId="4065FBFB" w14:textId="77777777" w:rsidR="00483BF9" w:rsidRPr="00483BF9" w:rsidRDefault="00483BF9" w:rsidP="00A3591D">
      <w:pPr>
        <w:pStyle w:val="C-head"/>
        <w:rPr>
          <w:b w:val="0"/>
          <w:bCs/>
        </w:rPr>
      </w:pPr>
      <w:r w:rsidRPr="00483BF9">
        <w:rPr>
          <w:b w:val="0"/>
          <w:bCs/>
        </w:rPr>
        <w:t>&gt;Yes</w:t>
      </w:r>
    </w:p>
    <w:p w14:paraId="77ED69A7" w14:textId="77777777" w:rsidR="00483BF9" w:rsidRPr="00483BF9" w:rsidRDefault="00483BF9" w:rsidP="00A3591D">
      <w:pPr>
        <w:pStyle w:val="C-head"/>
        <w:rPr>
          <w:b w:val="0"/>
          <w:bCs/>
        </w:rPr>
      </w:pPr>
      <w:r w:rsidRPr="00483BF9">
        <w:rPr>
          <w:b w:val="0"/>
          <w:bCs/>
        </w:rPr>
        <w:t>&gt;No</w:t>
      </w:r>
    </w:p>
    <w:p w14:paraId="69006C49" w14:textId="05EC1E5F" w:rsidR="00E608F4" w:rsidRDefault="00287F09" w:rsidP="00E608F4">
      <w:pPr>
        <w:pStyle w:val="C-head"/>
      </w:pPr>
      <w:r>
        <w:t xml:space="preserve">[If ‘yes] </w:t>
      </w:r>
      <w:r w:rsidR="00156459">
        <w:t>Q</w:t>
      </w:r>
      <w:r w:rsidR="008C324D">
        <w:t>3</w:t>
      </w:r>
      <w:r w:rsidR="00156459">
        <w:t>.</w:t>
      </w:r>
      <w:r>
        <w:t>a</w:t>
      </w:r>
      <w:r w:rsidR="00156459">
        <w:t xml:space="preserve"> </w:t>
      </w:r>
      <w:r w:rsidR="00E608F4">
        <w:t>If you represent anyone requiring anonymous electoral registration</w:t>
      </w:r>
      <w:r w:rsidR="0076154D">
        <w:t xml:space="preserve">, can you </w:t>
      </w:r>
      <w:r w:rsidR="0076154D" w:rsidRPr="0076154D">
        <w:t>tell us about your users’ experience of anonymous electoral registration</w:t>
      </w:r>
      <w:r w:rsidR="00C83CF1">
        <w:t>?</w:t>
      </w:r>
    </w:p>
    <w:p w14:paraId="03F69226" w14:textId="794662EA" w:rsidR="00C83CF1" w:rsidRPr="00C83CF1" w:rsidRDefault="00C83CF1" w:rsidP="001E6BD6">
      <w:pPr>
        <w:pStyle w:val="Body"/>
      </w:pPr>
      <w:r>
        <w:t>You may wish to comment on:</w:t>
      </w:r>
    </w:p>
    <w:p w14:paraId="064AC28F" w14:textId="77777777" w:rsidR="00280EE3" w:rsidRDefault="00280EE3" w:rsidP="001E6BD6">
      <w:pPr>
        <w:pStyle w:val="Body"/>
        <w:numPr>
          <w:ilvl w:val="0"/>
          <w:numId w:val="39"/>
        </w:numPr>
      </w:pPr>
      <w:r>
        <w:t>Awareness of the option to register anonymously</w:t>
      </w:r>
    </w:p>
    <w:p w14:paraId="0F491D92" w14:textId="77777777" w:rsidR="00280EE3" w:rsidRDefault="00280EE3" w:rsidP="001E6BD6">
      <w:pPr>
        <w:pStyle w:val="Body"/>
        <w:numPr>
          <w:ilvl w:val="0"/>
          <w:numId w:val="39"/>
        </w:numPr>
      </w:pPr>
      <w:r>
        <w:t>Whether any users registered this way</w:t>
      </w:r>
    </w:p>
    <w:p w14:paraId="3CF57D17" w14:textId="1B9406D3" w:rsidR="00280EE3" w:rsidRDefault="00280EE3" w:rsidP="001E6BD6">
      <w:pPr>
        <w:pStyle w:val="Body"/>
        <w:numPr>
          <w:ilvl w:val="0"/>
          <w:numId w:val="39"/>
        </w:numPr>
      </w:pPr>
      <w:r>
        <w:t>Any difficulties with the process</w:t>
      </w:r>
      <w:r w:rsidDel="00280EE3">
        <w:t xml:space="preserve"> </w:t>
      </w:r>
    </w:p>
    <w:p w14:paraId="5F4438D0" w14:textId="6D4E3685" w:rsidR="001E3DEB" w:rsidRDefault="001E3DEB" w:rsidP="001E6BD6">
      <w:pPr>
        <w:pStyle w:val="Body"/>
      </w:pPr>
    </w:p>
    <w:tbl>
      <w:tblPr>
        <w:tblStyle w:val="TableGrid"/>
        <w:tblW w:w="0" w:type="auto"/>
        <w:tblLook w:val="04A0" w:firstRow="1" w:lastRow="0" w:firstColumn="1" w:lastColumn="0" w:noHBand="0" w:noVBand="1"/>
      </w:tblPr>
      <w:tblGrid>
        <w:gridCol w:w="9198"/>
      </w:tblGrid>
      <w:tr w:rsidR="00C82240" w14:paraId="01C7FFC5" w14:textId="77777777" w:rsidTr="7C3C1EC7">
        <w:tc>
          <w:tcPr>
            <w:tcW w:w="9198" w:type="dxa"/>
          </w:tcPr>
          <w:p w14:paraId="3B5688B9" w14:textId="77777777" w:rsidR="00374E42" w:rsidRDefault="00374E42" w:rsidP="00374E42">
            <w:pPr>
              <w:pStyle w:val="Body"/>
            </w:pPr>
          </w:p>
        </w:tc>
      </w:tr>
    </w:tbl>
    <w:p w14:paraId="279A8BBA" w14:textId="3F763343" w:rsidR="00A3591D" w:rsidRPr="00A3591D" w:rsidRDefault="00A3591D" w:rsidP="00A3591D">
      <w:pPr>
        <w:pStyle w:val="B-head"/>
      </w:pPr>
      <w:r w:rsidRPr="00A3591D">
        <w:t>Information</w:t>
      </w:r>
      <w:r w:rsidR="009448B3">
        <w:t xml:space="preserve"> (Wales and Scotland only)</w:t>
      </w:r>
    </w:p>
    <w:p w14:paraId="16B9C942" w14:textId="5C03464A" w:rsidR="00CF76F9" w:rsidRPr="0094409D" w:rsidRDefault="00CF76F9" w:rsidP="00A3591D">
      <w:pPr>
        <w:pStyle w:val="C-head"/>
      </w:pPr>
      <w:r>
        <w:t xml:space="preserve">Information from </w:t>
      </w:r>
      <w:r w:rsidR="00E56E8B">
        <w:t>the</w:t>
      </w:r>
      <w:r>
        <w:t xml:space="preserve"> local council</w:t>
      </w:r>
      <w:r w:rsidR="00994F88">
        <w:t>,</w:t>
      </w:r>
      <w:r w:rsidR="00A3591D">
        <w:t xml:space="preserve"> political parties and candidates</w:t>
      </w:r>
      <w:r w:rsidR="00C03F70">
        <w:t>,</w:t>
      </w:r>
      <w:r w:rsidR="00A3591D">
        <w:t xml:space="preserve"> </w:t>
      </w:r>
      <w:r w:rsidR="00353A8A">
        <w:t xml:space="preserve">the Electoral Commission </w:t>
      </w:r>
      <w:r w:rsidR="00A3591D">
        <w:t>and others</w:t>
      </w:r>
    </w:p>
    <w:p w14:paraId="2874A7ED" w14:textId="3361E67A" w:rsidR="00A3591D" w:rsidRDefault="009F1CC5" w:rsidP="00D92BE8">
      <w:pPr>
        <w:pStyle w:val="Body"/>
        <w:rPr>
          <w:bCs/>
        </w:rPr>
      </w:pPr>
      <w:r w:rsidRPr="0094409D">
        <w:rPr>
          <w:b/>
        </w:rPr>
        <w:t>Q</w:t>
      </w:r>
      <w:r w:rsidR="00E56E8B" w:rsidRPr="0094409D">
        <w:rPr>
          <w:b/>
        </w:rPr>
        <w:t>4</w:t>
      </w:r>
      <w:r w:rsidR="00CF76F9" w:rsidRPr="0094409D">
        <w:rPr>
          <w:b/>
        </w:rPr>
        <w:t>.</w:t>
      </w:r>
      <w:r w:rsidR="00CF76F9" w:rsidRPr="0094409D">
        <w:rPr>
          <w:b/>
        </w:rPr>
        <w:tab/>
      </w:r>
      <w:r w:rsidR="001F5977">
        <w:rPr>
          <w:bCs/>
        </w:rPr>
        <w:t>Do you have a</w:t>
      </w:r>
      <w:r w:rsidR="009B3293" w:rsidRPr="00D92BE8">
        <w:rPr>
          <w:bCs/>
        </w:rPr>
        <w:t>ny feedback from your users on any information they may have received</w:t>
      </w:r>
      <w:r w:rsidR="001F5977">
        <w:rPr>
          <w:bCs/>
        </w:rPr>
        <w:t>?</w:t>
      </w:r>
      <w:r w:rsidR="00004A18">
        <w:rPr>
          <w:bCs/>
        </w:rPr>
        <w:t xml:space="preserve">  This may include</w:t>
      </w:r>
      <w:r w:rsidR="00A3591D">
        <w:rPr>
          <w:bCs/>
        </w:rPr>
        <w:t>:</w:t>
      </w:r>
    </w:p>
    <w:p w14:paraId="217BFE83" w14:textId="6AF874B2" w:rsidR="00A3591D" w:rsidRPr="00287F09" w:rsidRDefault="00A3591D" w:rsidP="00D92BE8">
      <w:pPr>
        <w:pStyle w:val="Body"/>
        <w:rPr>
          <w:i/>
          <w:iCs/>
        </w:rPr>
      </w:pPr>
      <w:bookmarkStart w:id="0" w:name="_Hlk129266958"/>
      <w:r w:rsidRPr="00287F09">
        <w:rPr>
          <w:bCs/>
          <w:i/>
          <w:iCs/>
        </w:rPr>
        <w:t>I</w:t>
      </w:r>
      <w:r w:rsidR="00004A18" w:rsidRPr="00287F09">
        <w:rPr>
          <w:i/>
          <w:iCs/>
        </w:rPr>
        <w:t>nformation about when the election was happening</w:t>
      </w:r>
      <w:r w:rsidR="00D92BE8" w:rsidRPr="00287F09">
        <w:rPr>
          <w:i/>
          <w:iCs/>
        </w:rPr>
        <w:t>, l</w:t>
      </w:r>
      <w:r w:rsidR="00004A18" w:rsidRPr="00287F09">
        <w:rPr>
          <w:i/>
          <w:iCs/>
        </w:rPr>
        <w:t>ocation of the polling station</w:t>
      </w:r>
      <w:r w:rsidR="00D92BE8" w:rsidRPr="00287F09">
        <w:rPr>
          <w:i/>
          <w:iCs/>
        </w:rPr>
        <w:t>, h</w:t>
      </w:r>
      <w:r w:rsidR="00004A18" w:rsidRPr="00287F09">
        <w:rPr>
          <w:i/>
          <w:iCs/>
        </w:rPr>
        <w:t>ow to vote in the election(s)</w:t>
      </w:r>
      <w:r w:rsidRPr="00287F09">
        <w:rPr>
          <w:i/>
          <w:iCs/>
        </w:rPr>
        <w:t xml:space="preserve"> </w:t>
      </w:r>
    </w:p>
    <w:p w14:paraId="4017265B" w14:textId="51C410FE" w:rsidR="00004A18" w:rsidRPr="00287F09" w:rsidRDefault="00A3591D" w:rsidP="00D92BE8">
      <w:pPr>
        <w:pStyle w:val="Body"/>
        <w:rPr>
          <w:i/>
          <w:iCs/>
        </w:rPr>
      </w:pPr>
      <w:r w:rsidRPr="00287F09">
        <w:rPr>
          <w:i/>
          <w:iCs/>
        </w:rPr>
        <w:t>Information about the candidates standing for election and what they would do if they w</w:t>
      </w:r>
      <w:r w:rsidR="00CD0D62" w:rsidRPr="00287F09">
        <w:rPr>
          <w:i/>
          <w:iCs/>
        </w:rPr>
        <w:t>o</w:t>
      </w:r>
      <w:r w:rsidRPr="00287F09">
        <w:rPr>
          <w:i/>
          <w:iCs/>
        </w:rPr>
        <w:t>n</w:t>
      </w:r>
    </w:p>
    <w:bookmarkEnd w:id="0"/>
    <w:p w14:paraId="1F192533" w14:textId="13052071" w:rsidR="00482611" w:rsidRDefault="00482611" w:rsidP="00482611">
      <w:pPr>
        <w:pStyle w:val="Body"/>
      </w:pPr>
      <w:r>
        <w:t>You may wish to think about:</w:t>
      </w:r>
    </w:p>
    <w:p w14:paraId="22B4E64D" w14:textId="77777777" w:rsidR="00482611" w:rsidRDefault="00482611" w:rsidP="001E6BD6">
      <w:pPr>
        <w:pStyle w:val="Body"/>
        <w:numPr>
          <w:ilvl w:val="0"/>
          <w:numId w:val="40"/>
        </w:numPr>
      </w:pPr>
      <w:r>
        <w:lastRenderedPageBreak/>
        <w:t>How easy it was to access and understand information</w:t>
      </w:r>
    </w:p>
    <w:p w14:paraId="10F3EA79" w14:textId="77777777" w:rsidR="00482611" w:rsidRDefault="00482611" w:rsidP="001E6BD6">
      <w:pPr>
        <w:pStyle w:val="Body"/>
        <w:numPr>
          <w:ilvl w:val="0"/>
          <w:numId w:val="40"/>
        </w:numPr>
      </w:pPr>
      <w:r>
        <w:t>The formats users received it in (paper, email, online, etc.)</w:t>
      </w:r>
    </w:p>
    <w:p w14:paraId="7876D6E8" w14:textId="77777777" w:rsidR="00482611" w:rsidRDefault="00482611" w:rsidP="001E6BD6">
      <w:pPr>
        <w:pStyle w:val="Body"/>
        <w:numPr>
          <w:ilvl w:val="0"/>
          <w:numId w:val="40"/>
        </w:numPr>
      </w:pPr>
      <w:r>
        <w:t>Whether these formats were accessible for them</w:t>
      </w:r>
    </w:p>
    <w:p w14:paraId="07B80FAF" w14:textId="5CE6EE49" w:rsidR="00CF76F9" w:rsidRPr="0094409D" w:rsidRDefault="00482611" w:rsidP="001E6BD6">
      <w:pPr>
        <w:pStyle w:val="Body"/>
        <w:numPr>
          <w:ilvl w:val="0"/>
          <w:numId w:val="40"/>
        </w:numPr>
      </w:pPr>
      <w:r>
        <w:t>Whether information arrived in time to be useful</w:t>
      </w:r>
      <w:r w:rsidDel="00482611">
        <w:t xml:space="preserve"> </w:t>
      </w:r>
    </w:p>
    <w:tbl>
      <w:tblPr>
        <w:tblStyle w:val="TableGrid"/>
        <w:tblW w:w="0" w:type="auto"/>
        <w:tblLook w:val="04A0" w:firstRow="1" w:lastRow="0" w:firstColumn="1" w:lastColumn="0" w:noHBand="0" w:noVBand="1"/>
      </w:tblPr>
      <w:tblGrid>
        <w:gridCol w:w="9198"/>
      </w:tblGrid>
      <w:tr w:rsidR="00C82240" w:rsidRPr="0094409D" w14:paraId="7E4F204F" w14:textId="3E511AE1" w:rsidTr="00FB38B9">
        <w:tc>
          <w:tcPr>
            <w:tcW w:w="9198" w:type="dxa"/>
          </w:tcPr>
          <w:p w14:paraId="00B36C51" w14:textId="15858522" w:rsidR="00FB38B9" w:rsidRPr="0094409D" w:rsidRDefault="00FB38B9" w:rsidP="00CF76F9">
            <w:pPr>
              <w:pStyle w:val="Body"/>
            </w:pPr>
          </w:p>
        </w:tc>
      </w:tr>
    </w:tbl>
    <w:p w14:paraId="3B492341" w14:textId="349F2BAD" w:rsidR="00ED533B" w:rsidRPr="00FC77D5" w:rsidRDefault="00CF76F9" w:rsidP="00FC77D5">
      <w:pPr>
        <w:pStyle w:val="B-head"/>
      </w:pPr>
      <w:r w:rsidRPr="00FC77D5">
        <w:t>Voting at the election</w:t>
      </w:r>
    </w:p>
    <w:p w14:paraId="235E36BE" w14:textId="3AB2B4CC" w:rsidR="002702B0" w:rsidRPr="0094409D" w:rsidRDefault="002702B0" w:rsidP="00A3591D">
      <w:pPr>
        <w:pStyle w:val="C-head"/>
      </w:pPr>
      <w:r w:rsidRPr="0094409D">
        <w:t>Did your users vote?</w:t>
      </w:r>
    </w:p>
    <w:p w14:paraId="024C87E7" w14:textId="294EB1EE" w:rsidR="003104C9" w:rsidRDefault="002702B0" w:rsidP="19417792">
      <w:pPr>
        <w:pStyle w:val="Body"/>
        <w:ind w:left="720" w:hanging="720"/>
      </w:pPr>
      <w:r w:rsidRPr="19417792">
        <w:rPr>
          <w:b/>
          <w:bCs/>
        </w:rPr>
        <w:t>Q</w:t>
      </w:r>
      <w:r w:rsidR="00A3591D" w:rsidRPr="19417792">
        <w:rPr>
          <w:b/>
          <w:bCs/>
        </w:rPr>
        <w:t>5</w:t>
      </w:r>
      <w:r w:rsidRPr="19417792">
        <w:rPr>
          <w:b/>
          <w:bCs/>
        </w:rPr>
        <w:t>.</w:t>
      </w:r>
      <w:r>
        <w:tab/>
      </w:r>
      <w:r w:rsidR="00A44058">
        <w:t xml:space="preserve">In the most recent election, </w:t>
      </w:r>
      <w:r w:rsidR="5F01C231">
        <w:t>to</w:t>
      </w:r>
      <w:r w:rsidR="00A44058">
        <w:t xml:space="preserve"> </w:t>
      </w:r>
      <w:r w:rsidR="5F01C231">
        <w:t>the best of your knowledge did</w:t>
      </w:r>
      <w:r w:rsidR="00A44058">
        <w:t xml:space="preserve"> your users vote</w:t>
      </w:r>
      <w:r w:rsidR="02DBCC22">
        <w:t xml:space="preserve"> </w:t>
      </w:r>
      <w:r w:rsidR="7D9B37A6">
        <w:t xml:space="preserve">or were they intending to vote </w:t>
      </w:r>
      <w:r w:rsidR="02DBCC22">
        <w:t xml:space="preserve">– </w:t>
      </w:r>
      <w:r w:rsidR="00A44058">
        <w:t>in similar numbers, more, or fewer</w:t>
      </w:r>
      <w:r w:rsidR="189818F7">
        <w:t xml:space="preserve"> compared with previous elections</w:t>
      </w:r>
      <w:r w:rsidR="00A44058">
        <w:t xml:space="preserve">?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vote in these elections?"/>
      </w:tblPr>
      <w:tblGrid>
        <w:gridCol w:w="4599"/>
        <w:gridCol w:w="1674"/>
        <w:gridCol w:w="1674"/>
      </w:tblGrid>
      <w:tr w:rsidR="00000F02" w:rsidRPr="00CF76F9" w14:paraId="7AE76F60" w14:textId="77777777" w:rsidTr="00F50F9B">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353BB391" w14:textId="335EAA61" w:rsidR="008357A2" w:rsidRPr="003A0A87" w:rsidRDefault="008357A2" w:rsidP="00F50F9B">
            <w:pPr>
              <w:pStyle w:val="Tablecolumnheading"/>
              <w:rPr>
                <w:b w:val="0"/>
                <w:sz w:val="28"/>
                <w:szCs w:val="28"/>
              </w:rPr>
            </w:pPr>
            <w:r>
              <w:rPr>
                <w:b w:val="0"/>
                <w:sz w:val="28"/>
                <w:szCs w:val="28"/>
              </w:rPr>
              <w:t>To the best of your knowledge, did your users vote or intend to vote in sim</w:t>
            </w:r>
            <w:r w:rsidR="002D67E8">
              <w:rPr>
                <w:b w:val="0"/>
                <w:sz w:val="28"/>
                <w:szCs w:val="28"/>
              </w:rPr>
              <w:t>ilar numbers</w:t>
            </w:r>
            <w:r w:rsidR="006B35D3">
              <w:rPr>
                <w:b w:val="0"/>
                <w:sz w:val="28"/>
                <w:szCs w:val="28"/>
              </w:rPr>
              <w:t>, more or fewer compared with previous elections</w:t>
            </w:r>
            <w:r w:rsidRPr="336B73E5">
              <w:rPr>
                <w:b w:val="0"/>
                <w:sz w:val="28"/>
                <w:szCs w:val="28"/>
              </w:rPr>
              <w:t xml:space="preserve">? </w:t>
            </w:r>
          </w:p>
        </w:tc>
        <w:tc>
          <w:tcPr>
            <w:tcW w:w="1674" w:type="dxa"/>
            <w:tcBorders>
              <w:top w:val="single" w:sz="4" w:space="0" w:color="auto"/>
              <w:left w:val="single" w:sz="4" w:space="0" w:color="auto"/>
              <w:bottom w:val="single" w:sz="4" w:space="0" w:color="auto"/>
              <w:right w:val="single" w:sz="4" w:space="0" w:color="auto"/>
            </w:tcBorders>
          </w:tcPr>
          <w:p w14:paraId="4E6482F0" w14:textId="77777777" w:rsidR="008357A2" w:rsidRPr="003A0A87" w:rsidRDefault="008357A2" w:rsidP="00F50F9B">
            <w:pPr>
              <w:pStyle w:val="Tablecolumnheading"/>
              <w:rPr>
                <w:b w:val="0"/>
                <w:bCs/>
                <w:sz w:val="28"/>
                <w:szCs w:val="28"/>
              </w:rPr>
            </w:pPr>
            <w:r w:rsidRPr="003A0A87">
              <w:rPr>
                <w:b w:val="0"/>
                <w:bCs/>
                <w:sz w:val="28"/>
                <w:szCs w:val="28"/>
              </w:rPr>
              <w:t>Answer</w:t>
            </w:r>
          </w:p>
        </w:tc>
        <w:tc>
          <w:tcPr>
            <w:tcW w:w="1674" w:type="dxa"/>
            <w:tcBorders>
              <w:top w:val="single" w:sz="4" w:space="0" w:color="auto"/>
              <w:left w:val="single" w:sz="4" w:space="0" w:color="auto"/>
              <w:bottom w:val="single" w:sz="4" w:space="0" w:color="auto"/>
              <w:right w:val="single" w:sz="4" w:space="0" w:color="auto"/>
            </w:tcBorders>
          </w:tcPr>
          <w:p w14:paraId="0100130C" w14:textId="77777777" w:rsidR="008357A2" w:rsidRPr="003A0A87" w:rsidRDefault="008357A2" w:rsidP="00F50F9B">
            <w:pPr>
              <w:pStyle w:val="Tablecolumnheading"/>
              <w:rPr>
                <w:b w:val="0"/>
                <w:bCs/>
                <w:sz w:val="28"/>
                <w:szCs w:val="28"/>
              </w:rPr>
            </w:pPr>
            <w:r w:rsidRPr="003A0A87">
              <w:rPr>
                <w:b w:val="0"/>
                <w:bCs/>
                <w:sz w:val="28"/>
                <w:szCs w:val="28"/>
              </w:rPr>
              <w:t>Instruction</w:t>
            </w:r>
          </w:p>
        </w:tc>
      </w:tr>
      <w:tr w:rsidR="002A10F5" w:rsidRPr="00CF76F9" w14:paraId="315AF8A3" w14:textId="77777777" w:rsidTr="00F50F9B">
        <w:tc>
          <w:tcPr>
            <w:tcW w:w="4599" w:type="dxa"/>
            <w:tcBorders>
              <w:top w:val="single" w:sz="4" w:space="0" w:color="auto"/>
            </w:tcBorders>
          </w:tcPr>
          <w:p w14:paraId="1BA8A2AD" w14:textId="1962EF81" w:rsidR="008357A2" w:rsidRPr="00CF76F9" w:rsidRDefault="00C92222" w:rsidP="00F50F9B">
            <w:pPr>
              <w:pStyle w:val="Body"/>
              <w:rPr>
                <w:sz w:val="28"/>
                <w:szCs w:val="28"/>
              </w:rPr>
            </w:pPr>
            <w:r>
              <w:rPr>
                <w:sz w:val="28"/>
                <w:szCs w:val="28"/>
              </w:rPr>
              <w:t>In more numbers</w:t>
            </w:r>
          </w:p>
        </w:tc>
        <w:tc>
          <w:tcPr>
            <w:tcW w:w="1674" w:type="dxa"/>
            <w:tcBorders>
              <w:top w:val="single" w:sz="4" w:space="0" w:color="auto"/>
            </w:tcBorders>
          </w:tcPr>
          <w:p w14:paraId="2F757BF9" w14:textId="77777777" w:rsidR="008357A2" w:rsidRPr="00CF76F9" w:rsidRDefault="008357A2" w:rsidP="00F50F9B">
            <w:pPr>
              <w:pStyle w:val="Body"/>
              <w:rPr>
                <w:sz w:val="28"/>
                <w:szCs w:val="28"/>
              </w:rPr>
            </w:pPr>
          </w:p>
        </w:tc>
        <w:tc>
          <w:tcPr>
            <w:tcW w:w="1674" w:type="dxa"/>
            <w:tcBorders>
              <w:top w:val="single" w:sz="4" w:space="0" w:color="auto"/>
            </w:tcBorders>
          </w:tcPr>
          <w:p w14:paraId="4921D0FB" w14:textId="680E9CDE" w:rsidR="008357A2" w:rsidRPr="00CF76F9" w:rsidRDefault="008357A2" w:rsidP="00F50F9B">
            <w:pPr>
              <w:pStyle w:val="Body"/>
              <w:rPr>
                <w:sz w:val="28"/>
                <w:szCs w:val="28"/>
              </w:rPr>
            </w:pPr>
            <w:r>
              <w:rPr>
                <w:sz w:val="28"/>
                <w:szCs w:val="28"/>
              </w:rPr>
              <w:t xml:space="preserve">Go to </w:t>
            </w:r>
            <w:r w:rsidRPr="00E1486B">
              <w:rPr>
                <w:b/>
                <w:bCs/>
                <w:sz w:val="28"/>
                <w:szCs w:val="28"/>
              </w:rPr>
              <w:t>Q</w:t>
            </w:r>
            <w:r w:rsidR="00A25EDE">
              <w:rPr>
                <w:b/>
                <w:bCs/>
                <w:sz w:val="28"/>
                <w:szCs w:val="28"/>
              </w:rPr>
              <w:t>5a</w:t>
            </w:r>
          </w:p>
        </w:tc>
      </w:tr>
      <w:tr w:rsidR="003D31F4" w:rsidRPr="00CF76F9" w14:paraId="0696EDC1" w14:textId="77777777" w:rsidTr="00F50F9B">
        <w:tc>
          <w:tcPr>
            <w:tcW w:w="4599" w:type="dxa"/>
          </w:tcPr>
          <w:p w14:paraId="0A015BB0" w14:textId="30E93FAA" w:rsidR="008357A2" w:rsidRPr="00CF76F9" w:rsidRDefault="00C92222" w:rsidP="00F50F9B">
            <w:pPr>
              <w:pStyle w:val="Body"/>
              <w:rPr>
                <w:sz w:val="28"/>
                <w:szCs w:val="28"/>
              </w:rPr>
            </w:pPr>
            <w:r>
              <w:rPr>
                <w:sz w:val="28"/>
                <w:szCs w:val="28"/>
              </w:rPr>
              <w:t>In similar numbers</w:t>
            </w:r>
          </w:p>
        </w:tc>
        <w:tc>
          <w:tcPr>
            <w:tcW w:w="1674" w:type="dxa"/>
          </w:tcPr>
          <w:p w14:paraId="71271393" w14:textId="77777777" w:rsidR="008357A2" w:rsidRPr="00CF76F9" w:rsidRDefault="008357A2" w:rsidP="00F50F9B">
            <w:pPr>
              <w:pStyle w:val="Body"/>
              <w:rPr>
                <w:sz w:val="28"/>
                <w:szCs w:val="28"/>
              </w:rPr>
            </w:pPr>
          </w:p>
        </w:tc>
        <w:tc>
          <w:tcPr>
            <w:tcW w:w="1674" w:type="dxa"/>
          </w:tcPr>
          <w:p w14:paraId="0326E7CA" w14:textId="7FE2E304" w:rsidR="008357A2" w:rsidRPr="00CF76F9" w:rsidRDefault="008357A2" w:rsidP="00F50F9B">
            <w:pPr>
              <w:pStyle w:val="Body"/>
              <w:rPr>
                <w:sz w:val="28"/>
                <w:szCs w:val="28"/>
              </w:rPr>
            </w:pPr>
            <w:r>
              <w:rPr>
                <w:sz w:val="28"/>
                <w:szCs w:val="28"/>
              </w:rPr>
              <w:t xml:space="preserve">Go to </w:t>
            </w:r>
            <w:r w:rsidRPr="00E1486B">
              <w:rPr>
                <w:b/>
                <w:bCs/>
                <w:sz w:val="28"/>
                <w:szCs w:val="28"/>
              </w:rPr>
              <w:t>Q</w:t>
            </w:r>
            <w:r w:rsidR="00A25EDE">
              <w:rPr>
                <w:b/>
                <w:bCs/>
                <w:sz w:val="28"/>
                <w:szCs w:val="28"/>
              </w:rPr>
              <w:t>5a</w:t>
            </w:r>
          </w:p>
        </w:tc>
      </w:tr>
      <w:tr w:rsidR="003D31F4" w:rsidRPr="00CF76F9" w14:paraId="1FD86AD5" w14:textId="77777777" w:rsidTr="00F50F9B">
        <w:tc>
          <w:tcPr>
            <w:tcW w:w="4599" w:type="dxa"/>
          </w:tcPr>
          <w:p w14:paraId="71F1A915" w14:textId="588AD6B9" w:rsidR="00C92222" w:rsidRDefault="00C92222" w:rsidP="00F50F9B">
            <w:pPr>
              <w:pStyle w:val="Body"/>
              <w:rPr>
                <w:sz w:val="28"/>
                <w:szCs w:val="28"/>
              </w:rPr>
            </w:pPr>
            <w:r>
              <w:rPr>
                <w:sz w:val="28"/>
                <w:szCs w:val="28"/>
              </w:rPr>
              <w:t>In fewer numbers</w:t>
            </w:r>
          </w:p>
        </w:tc>
        <w:tc>
          <w:tcPr>
            <w:tcW w:w="1674" w:type="dxa"/>
          </w:tcPr>
          <w:p w14:paraId="5EF07BC5" w14:textId="77777777" w:rsidR="00C92222" w:rsidRPr="00CF76F9" w:rsidRDefault="00C92222" w:rsidP="00F50F9B">
            <w:pPr>
              <w:pStyle w:val="Body"/>
              <w:rPr>
                <w:sz w:val="28"/>
                <w:szCs w:val="28"/>
              </w:rPr>
            </w:pPr>
          </w:p>
        </w:tc>
        <w:tc>
          <w:tcPr>
            <w:tcW w:w="1674" w:type="dxa"/>
          </w:tcPr>
          <w:p w14:paraId="4AC91932" w14:textId="4BC31B65" w:rsidR="00C92222" w:rsidRDefault="00A25EDE" w:rsidP="00F50F9B">
            <w:pPr>
              <w:pStyle w:val="Body"/>
              <w:rPr>
                <w:sz w:val="28"/>
                <w:szCs w:val="28"/>
              </w:rPr>
            </w:pPr>
            <w:r>
              <w:rPr>
                <w:sz w:val="28"/>
                <w:szCs w:val="28"/>
              </w:rPr>
              <w:t xml:space="preserve">Go to </w:t>
            </w:r>
            <w:r w:rsidRPr="001E6BD6">
              <w:rPr>
                <w:b/>
                <w:bCs/>
                <w:sz w:val="28"/>
                <w:szCs w:val="28"/>
              </w:rPr>
              <w:t>Q5a</w:t>
            </w:r>
          </w:p>
        </w:tc>
      </w:tr>
      <w:tr w:rsidR="003D31F4" w:rsidRPr="00CF76F9" w14:paraId="7F2B72B9" w14:textId="77777777" w:rsidTr="00F50F9B">
        <w:tc>
          <w:tcPr>
            <w:tcW w:w="4599" w:type="dxa"/>
          </w:tcPr>
          <w:p w14:paraId="008F6F21" w14:textId="55F62DF5" w:rsidR="00C92222" w:rsidRDefault="00C92222" w:rsidP="00F50F9B">
            <w:pPr>
              <w:pStyle w:val="Body"/>
              <w:rPr>
                <w:sz w:val="28"/>
                <w:szCs w:val="28"/>
              </w:rPr>
            </w:pPr>
            <w:r>
              <w:rPr>
                <w:sz w:val="28"/>
                <w:szCs w:val="28"/>
              </w:rPr>
              <w:t>Don’t know</w:t>
            </w:r>
          </w:p>
        </w:tc>
        <w:tc>
          <w:tcPr>
            <w:tcW w:w="1674" w:type="dxa"/>
          </w:tcPr>
          <w:p w14:paraId="19A6F04D" w14:textId="77777777" w:rsidR="00C92222" w:rsidRPr="00CF76F9" w:rsidRDefault="00C92222" w:rsidP="00F50F9B">
            <w:pPr>
              <w:pStyle w:val="Body"/>
              <w:rPr>
                <w:sz w:val="28"/>
                <w:szCs w:val="28"/>
              </w:rPr>
            </w:pPr>
          </w:p>
        </w:tc>
        <w:tc>
          <w:tcPr>
            <w:tcW w:w="1674" w:type="dxa"/>
          </w:tcPr>
          <w:p w14:paraId="345D6D00" w14:textId="780D44C4" w:rsidR="00C92222" w:rsidRDefault="00A25EDE" w:rsidP="00F50F9B">
            <w:pPr>
              <w:pStyle w:val="Body"/>
              <w:rPr>
                <w:sz w:val="28"/>
                <w:szCs w:val="28"/>
              </w:rPr>
            </w:pPr>
            <w:r>
              <w:rPr>
                <w:sz w:val="28"/>
                <w:szCs w:val="28"/>
              </w:rPr>
              <w:t xml:space="preserve">Go to </w:t>
            </w:r>
            <w:r w:rsidRPr="001E6BD6">
              <w:rPr>
                <w:b/>
                <w:bCs/>
                <w:sz w:val="28"/>
                <w:szCs w:val="28"/>
              </w:rPr>
              <w:t>Q</w:t>
            </w:r>
            <w:r w:rsidR="00260B91" w:rsidRPr="001E6BD6">
              <w:rPr>
                <w:b/>
                <w:bCs/>
                <w:sz w:val="28"/>
                <w:szCs w:val="28"/>
              </w:rPr>
              <w:t>6</w:t>
            </w:r>
          </w:p>
        </w:tc>
      </w:tr>
    </w:tbl>
    <w:p w14:paraId="026393A4" w14:textId="740B6A9E" w:rsidR="00D37589" w:rsidRDefault="00260B91" w:rsidP="00260B91">
      <w:pPr>
        <w:pStyle w:val="Body"/>
        <w:ind w:left="720" w:hanging="720"/>
      </w:pPr>
      <w:r w:rsidRPr="19417792">
        <w:rPr>
          <w:b/>
          <w:bCs/>
        </w:rPr>
        <w:t>Q5</w:t>
      </w:r>
      <w:r>
        <w:rPr>
          <w:b/>
          <w:bCs/>
        </w:rPr>
        <w:t>a</w:t>
      </w:r>
      <w:r w:rsidRPr="19417792">
        <w:rPr>
          <w:b/>
          <w:bCs/>
        </w:rPr>
        <w:t>.</w:t>
      </w:r>
      <w:r w:rsidR="00054F52">
        <w:rPr>
          <w:b/>
          <w:bCs/>
        </w:rPr>
        <w:t xml:space="preserve"> [If more/similar/fewer selected @ Q5]</w:t>
      </w:r>
      <w:r w:rsidR="00054F52">
        <w:t xml:space="preserve"> </w:t>
      </w:r>
      <w:r w:rsidR="00B60726" w:rsidRPr="00B60726">
        <w:t>Can you tell us what factors you think influenced whether your service users voted, or intended to vote, in more, similar or fewer numbers than in previous elections?</w:t>
      </w:r>
    </w:p>
    <w:p w14:paraId="5552800A" w14:textId="4C677F9D" w:rsidR="00DD3125" w:rsidRDefault="00DD3125" w:rsidP="00DD3125">
      <w:pPr>
        <w:pStyle w:val="Body"/>
        <w:ind w:left="720" w:hanging="720"/>
      </w:pPr>
      <w:r>
        <w:t>Please comment on:</w:t>
      </w:r>
    </w:p>
    <w:p w14:paraId="5906DD24" w14:textId="77777777" w:rsidR="00DD3125" w:rsidRDefault="00DD3125" w:rsidP="001E6BD6">
      <w:pPr>
        <w:pStyle w:val="Body"/>
        <w:numPr>
          <w:ilvl w:val="0"/>
          <w:numId w:val="41"/>
        </w:numPr>
      </w:pPr>
      <w:r>
        <w:t>Reasons for turnout (higher, lower or unchanged)</w:t>
      </w:r>
    </w:p>
    <w:p w14:paraId="775EA24A" w14:textId="77777777" w:rsidR="00DD3125" w:rsidRDefault="00DD3125" w:rsidP="001E6BD6">
      <w:pPr>
        <w:pStyle w:val="Body"/>
        <w:numPr>
          <w:ilvl w:val="0"/>
          <w:numId w:val="41"/>
        </w:numPr>
      </w:pPr>
      <w:r>
        <w:t>Factors that might have increased participation</w:t>
      </w:r>
    </w:p>
    <w:p w14:paraId="32FA7C18" w14:textId="5A711141" w:rsidR="002702B0" w:rsidRPr="0094409D" w:rsidRDefault="00DD3125" w:rsidP="001E6BD6">
      <w:pPr>
        <w:pStyle w:val="Body"/>
        <w:numPr>
          <w:ilvl w:val="0"/>
          <w:numId w:val="41"/>
        </w:numPr>
      </w:pPr>
      <w:r>
        <w:t>Reasons for choosing a particular voting method (in</w:t>
      </w:r>
      <w:r>
        <w:rPr>
          <w:rFonts w:ascii="Cambria Math" w:hAnsi="Cambria Math" w:cs="Cambria Math"/>
        </w:rPr>
        <w:t>‑</w:t>
      </w:r>
      <w:r>
        <w:t>person, postal, proxy)</w:t>
      </w:r>
      <w:r w:rsidDel="00DD3125">
        <w:t xml:space="preserve"> </w:t>
      </w:r>
    </w:p>
    <w:tbl>
      <w:tblPr>
        <w:tblStyle w:val="TableGrid"/>
        <w:tblW w:w="0" w:type="auto"/>
        <w:tblLook w:val="04A0" w:firstRow="1" w:lastRow="0" w:firstColumn="1" w:lastColumn="0" w:noHBand="0" w:noVBand="1"/>
      </w:tblPr>
      <w:tblGrid>
        <w:gridCol w:w="9198"/>
      </w:tblGrid>
      <w:tr w:rsidR="00C82240" w:rsidRPr="0094409D" w14:paraId="58E8C980" w14:textId="77777777" w:rsidTr="001A7D9D">
        <w:tc>
          <w:tcPr>
            <w:tcW w:w="9198" w:type="dxa"/>
          </w:tcPr>
          <w:p w14:paraId="4E777C4F" w14:textId="77777777" w:rsidR="002702B0" w:rsidRPr="0094409D" w:rsidRDefault="002702B0" w:rsidP="001A7D9D">
            <w:pPr>
              <w:pStyle w:val="Body"/>
            </w:pPr>
          </w:p>
        </w:tc>
      </w:tr>
    </w:tbl>
    <w:p w14:paraId="11AC9270" w14:textId="285794FE" w:rsidR="00094C74" w:rsidRDefault="00094C74" w:rsidP="00094C74">
      <w:pPr>
        <w:pStyle w:val="B-head"/>
      </w:pPr>
      <w:bookmarkStart w:id="1" w:name="_Hlk132357303"/>
      <w:r>
        <w:t>Postal and Proxy Vot</w:t>
      </w:r>
      <w:r w:rsidR="00271350">
        <w:t>ing</w:t>
      </w:r>
    </w:p>
    <w:p w14:paraId="0B9D811B" w14:textId="7C013608" w:rsidR="00EB3708" w:rsidRPr="005F21D6" w:rsidRDefault="009F1CC5" w:rsidP="00EB3708">
      <w:pPr>
        <w:pStyle w:val="Body"/>
      </w:pPr>
      <w:r w:rsidRPr="005F21D6">
        <w:rPr>
          <w:b/>
        </w:rPr>
        <w:t>Q</w:t>
      </w:r>
      <w:r w:rsidR="005F21D6" w:rsidRPr="005F21D6">
        <w:rPr>
          <w:b/>
        </w:rPr>
        <w:t>1</w:t>
      </w:r>
      <w:r w:rsidR="00CB109A">
        <w:rPr>
          <w:b/>
        </w:rPr>
        <w:t>2</w:t>
      </w:r>
      <w:r w:rsidR="00CF76F9" w:rsidRPr="005F21D6">
        <w:rPr>
          <w:b/>
        </w:rPr>
        <w:t>.</w:t>
      </w:r>
      <w:r w:rsidR="00CF76F9" w:rsidRPr="005F21D6">
        <w:tab/>
      </w:r>
      <w:r w:rsidR="00EB3708" w:rsidRPr="005F21D6">
        <w:t xml:space="preserve">Please tell us about your users’ experience of </w:t>
      </w:r>
      <w:r w:rsidR="00EB3708" w:rsidRPr="00FD1C0F">
        <w:rPr>
          <w:b/>
          <w:bCs/>
        </w:rPr>
        <w:t xml:space="preserve">applying for a </w:t>
      </w:r>
      <w:r w:rsidR="00E33CF2" w:rsidRPr="00FD1C0F">
        <w:rPr>
          <w:b/>
          <w:bCs/>
        </w:rPr>
        <w:t>postal or proxy</w:t>
      </w:r>
      <w:r w:rsidR="00EB3708" w:rsidRPr="00FD1C0F">
        <w:rPr>
          <w:b/>
          <w:bCs/>
        </w:rPr>
        <w:t xml:space="preserve"> vote:</w:t>
      </w:r>
      <w:r w:rsidR="00EB3708" w:rsidRPr="005F21D6">
        <w:t xml:space="preserve"> </w:t>
      </w:r>
    </w:p>
    <w:p w14:paraId="00F621CE" w14:textId="04AC175E" w:rsidR="00174276" w:rsidRDefault="00174276" w:rsidP="00174276">
      <w:pPr>
        <w:pStyle w:val="Body"/>
      </w:pPr>
      <w:r>
        <w:t xml:space="preserve">You may wish to </w:t>
      </w:r>
      <w:r w:rsidR="00414B4A">
        <w:t>comment on</w:t>
      </w:r>
      <w:r>
        <w:t>:</w:t>
      </w:r>
    </w:p>
    <w:p w14:paraId="7D7B98AD" w14:textId="77777777" w:rsidR="00174276" w:rsidRDefault="00174276" w:rsidP="001E6BD6">
      <w:pPr>
        <w:pStyle w:val="Body"/>
        <w:numPr>
          <w:ilvl w:val="0"/>
          <w:numId w:val="42"/>
        </w:numPr>
      </w:pPr>
      <w:r>
        <w:t>Ease of applying</w:t>
      </w:r>
    </w:p>
    <w:p w14:paraId="099D1193" w14:textId="77777777" w:rsidR="00174276" w:rsidRDefault="00174276" w:rsidP="001E6BD6">
      <w:pPr>
        <w:pStyle w:val="Body"/>
        <w:numPr>
          <w:ilvl w:val="0"/>
          <w:numId w:val="42"/>
        </w:numPr>
      </w:pPr>
      <w:r>
        <w:t>Difficulties encountered</w:t>
      </w:r>
    </w:p>
    <w:p w14:paraId="303DAB97" w14:textId="5AEACA8F" w:rsidR="000D6D89" w:rsidRPr="0094409D" w:rsidRDefault="00174276" w:rsidP="001E6BD6">
      <w:pPr>
        <w:pStyle w:val="Body"/>
        <w:numPr>
          <w:ilvl w:val="0"/>
          <w:numId w:val="42"/>
        </w:numPr>
      </w:pPr>
      <w:r>
        <w:t>Level and type of support needed</w:t>
      </w:r>
      <w:r w:rsidDel="00174276">
        <w:t xml:space="preserve"> </w:t>
      </w:r>
    </w:p>
    <w:bookmarkEnd w:id="1"/>
    <w:tbl>
      <w:tblPr>
        <w:tblStyle w:val="TableGrid"/>
        <w:tblW w:w="0" w:type="auto"/>
        <w:tblLook w:val="04A0" w:firstRow="1" w:lastRow="0" w:firstColumn="1" w:lastColumn="0" w:noHBand="0" w:noVBand="1"/>
      </w:tblPr>
      <w:tblGrid>
        <w:gridCol w:w="9198"/>
      </w:tblGrid>
      <w:tr w:rsidR="00C82240" w:rsidRPr="0094409D" w14:paraId="76AEA8FB" w14:textId="77777777" w:rsidTr="001A7D9D">
        <w:tc>
          <w:tcPr>
            <w:tcW w:w="9198" w:type="dxa"/>
          </w:tcPr>
          <w:p w14:paraId="2B0B970D" w14:textId="77777777" w:rsidR="00EB3708" w:rsidRPr="0094409D" w:rsidRDefault="00EB3708" w:rsidP="001A7D9D">
            <w:pPr>
              <w:pStyle w:val="Body"/>
            </w:pPr>
          </w:p>
        </w:tc>
      </w:tr>
    </w:tbl>
    <w:p w14:paraId="06EA2D11" w14:textId="345BC755" w:rsidR="00271350" w:rsidRDefault="00CF76F9" w:rsidP="00271350">
      <w:pPr>
        <w:pStyle w:val="B-head"/>
      </w:pPr>
      <w:bookmarkStart w:id="2" w:name="_Hlk132357315"/>
      <w:r w:rsidRPr="00CF76F9">
        <w:t xml:space="preserve">Postal </w:t>
      </w:r>
      <w:r w:rsidR="00271350">
        <w:t>Voting</w:t>
      </w:r>
    </w:p>
    <w:p w14:paraId="58101657" w14:textId="152A21AE" w:rsidR="00E33CF2" w:rsidRPr="0094409D" w:rsidRDefault="00E33CF2" w:rsidP="00E33CF2">
      <w:pPr>
        <w:pStyle w:val="Body"/>
      </w:pPr>
      <w:r w:rsidRPr="0094409D">
        <w:rPr>
          <w:b/>
        </w:rPr>
        <w:t>Q</w:t>
      </w:r>
      <w:r w:rsidR="00A3591D">
        <w:rPr>
          <w:b/>
        </w:rPr>
        <w:t>1</w:t>
      </w:r>
      <w:r w:rsidR="00CB109A">
        <w:rPr>
          <w:b/>
        </w:rPr>
        <w:t>3</w:t>
      </w:r>
      <w:r w:rsidRPr="0094409D">
        <w:rPr>
          <w:b/>
        </w:rPr>
        <w:t>.</w:t>
      </w:r>
      <w:r w:rsidRPr="0094409D">
        <w:tab/>
        <w:t xml:space="preserve">Please tell us </w:t>
      </w:r>
      <w:r w:rsidR="000410B9">
        <w:t xml:space="preserve">more </w:t>
      </w:r>
      <w:r w:rsidRPr="0094409D">
        <w:t xml:space="preserve">about your users’ </w:t>
      </w:r>
      <w:r w:rsidR="000B021F">
        <w:t xml:space="preserve">overall </w:t>
      </w:r>
      <w:r w:rsidRPr="0094409D">
        <w:t xml:space="preserve">experience of </w:t>
      </w:r>
      <w:r w:rsidR="000B7CF8" w:rsidRPr="00FD1C0F">
        <w:rPr>
          <w:b/>
          <w:bCs/>
        </w:rPr>
        <w:t>voting by post</w:t>
      </w:r>
      <w:r w:rsidRPr="0094409D">
        <w:t xml:space="preserve">: </w:t>
      </w:r>
    </w:p>
    <w:p w14:paraId="742161AC" w14:textId="18776666" w:rsidR="00414B4A" w:rsidRDefault="00414B4A" w:rsidP="00414B4A">
      <w:pPr>
        <w:pStyle w:val="Body"/>
      </w:pPr>
      <w:r>
        <w:t>You may wish to comment on:</w:t>
      </w:r>
    </w:p>
    <w:p w14:paraId="2D2927E1" w14:textId="77777777" w:rsidR="00DF3C80" w:rsidRDefault="00DF3C80" w:rsidP="00DF3C80">
      <w:pPr>
        <w:pStyle w:val="Body"/>
        <w:numPr>
          <w:ilvl w:val="0"/>
          <w:numId w:val="43"/>
        </w:numPr>
      </w:pPr>
      <w:r>
        <w:t>Ease of completing and returning the postal vote</w:t>
      </w:r>
    </w:p>
    <w:p w14:paraId="1EEBADAB" w14:textId="77777777" w:rsidR="00DF3C80" w:rsidRDefault="00DF3C80" w:rsidP="00DF3C80">
      <w:pPr>
        <w:pStyle w:val="Body"/>
        <w:numPr>
          <w:ilvl w:val="0"/>
          <w:numId w:val="43"/>
        </w:numPr>
      </w:pPr>
      <w:r>
        <w:t>Difficulties encountered</w:t>
      </w:r>
    </w:p>
    <w:p w14:paraId="5272452C" w14:textId="77777777" w:rsidR="00DF3C80" w:rsidRDefault="00DF3C80" w:rsidP="00DF3C80">
      <w:pPr>
        <w:pStyle w:val="Body"/>
        <w:numPr>
          <w:ilvl w:val="0"/>
          <w:numId w:val="43"/>
        </w:numPr>
      </w:pPr>
      <w:r>
        <w:t>Whether users required support</w:t>
      </w:r>
    </w:p>
    <w:p w14:paraId="6E58DE86" w14:textId="04D490D7" w:rsidR="00414B4A" w:rsidRPr="0094409D" w:rsidRDefault="00DF3C80" w:rsidP="001E6BD6">
      <w:pPr>
        <w:pStyle w:val="Body"/>
        <w:numPr>
          <w:ilvl w:val="0"/>
          <w:numId w:val="43"/>
        </w:numPr>
      </w:pPr>
      <w:r>
        <w:t>Ability to vote independently and in secret</w:t>
      </w:r>
    </w:p>
    <w:bookmarkEnd w:id="2"/>
    <w:tbl>
      <w:tblPr>
        <w:tblStyle w:val="TableGrid"/>
        <w:tblW w:w="0" w:type="auto"/>
        <w:tblLook w:val="04A0" w:firstRow="1" w:lastRow="0" w:firstColumn="1" w:lastColumn="0" w:noHBand="0" w:noVBand="1"/>
      </w:tblPr>
      <w:tblGrid>
        <w:gridCol w:w="9198"/>
      </w:tblGrid>
      <w:tr w:rsidR="00C82240" w:rsidRPr="0094409D" w14:paraId="1B7D7060" w14:textId="77777777" w:rsidTr="001A7D9D">
        <w:tc>
          <w:tcPr>
            <w:tcW w:w="9198" w:type="dxa"/>
          </w:tcPr>
          <w:p w14:paraId="437FDE3C" w14:textId="77777777" w:rsidR="00E33CF2" w:rsidRPr="0094409D" w:rsidRDefault="00E33CF2" w:rsidP="001A7D9D">
            <w:pPr>
              <w:pStyle w:val="Body"/>
            </w:pPr>
          </w:p>
        </w:tc>
      </w:tr>
    </w:tbl>
    <w:p w14:paraId="45A00C94" w14:textId="47C15A2B" w:rsidR="00271350" w:rsidRPr="0053438E" w:rsidRDefault="00CF76F9" w:rsidP="00271350">
      <w:pPr>
        <w:pStyle w:val="B-head"/>
      </w:pPr>
      <w:r w:rsidRPr="0053438E">
        <w:t>Polling station vot</w:t>
      </w:r>
      <w:r w:rsidR="00271350" w:rsidRPr="0053438E">
        <w:t>ing</w:t>
      </w:r>
    </w:p>
    <w:p w14:paraId="0B0E6356" w14:textId="12459AC6" w:rsidR="00837422" w:rsidRDefault="00837422" w:rsidP="00837422">
      <w:pPr>
        <w:pStyle w:val="Body"/>
      </w:pPr>
      <w:r w:rsidRPr="00E26985">
        <w:rPr>
          <w:b/>
        </w:rPr>
        <w:t>Q</w:t>
      </w:r>
      <w:r w:rsidR="00A3591D">
        <w:rPr>
          <w:b/>
        </w:rPr>
        <w:t>1</w:t>
      </w:r>
      <w:r w:rsidR="00CB109A">
        <w:rPr>
          <w:b/>
        </w:rPr>
        <w:t>4</w:t>
      </w:r>
      <w:r w:rsidRPr="00E26985">
        <w:rPr>
          <w:b/>
        </w:rPr>
        <w:t>.</w:t>
      </w:r>
      <w:r w:rsidRPr="00E26985">
        <w:tab/>
        <w:t xml:space="preserve">Whether </w:t>
      </w:r>
      <w:r w:rsidR="000410B9" w:rsidRPr="00E26985">
        <w:t>they</w:t>
      </w:r>
      <w:r w:rsidRPr="00E26985">
        <w:t xml:space="preserve"> voted or not, did </w:t>
      </w:r>
      <w:r w:rsidR="000410B9" w:rsidRPr="00E26985">
        <w:t>users</w:t>
      </w:r>
      <w:r w:rsidRPr="00E26985">
        <w:t xml:space="preserve"> </w:t>
      </w:r>
      <w:r w:rsidR="00585165">
        <w:t xml:space="preserve">generally </w:t>
      </w:r>
      <w:r w:rsidRPr="00E26985">
        <w:t>know that at a polling station</w:t>
      </w:r>
      <w:r w:rsidR="00585165">
        <w:t xml:space="preserve"> the following help and support is available</w:t>
      </w:r>
      <w:r w:rsidRPr="00E26985">
        <w:t>?</w:t>
      </w:r>
    </w:p>
    <w:tbl>
      <w:tblPr>
        <w:tblStyle w:val="ECTablewithborders"/>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you voted by post or proxy at the elections but did you know that at a polling station?"/>
      </w:tblPr>
      <w:tblGrid>
        <w:gridCol w:w="5846"/>
        <w:gridCol w:w="1122"/>
        <w:gridCol w:w="1119"/>
        <w:gridCol w:w="1111"/>
      </w:tblGrid>
      <w:tr w:rsidR="003846C7" w:rsidRPr="00271350" w14:paraId="4A05CEC1" w14:textId="68715DCC" w:rsidTr="637CE1DB">
        <w:trPr>
          <w:cnfStyle w:val="100000000000" w:firstRow="1" w:lastRow="0" w:firstColumn="0" w:lastColumn="0" w:oddVBand="0" w:evenVBand="0" w:oddHBand="0" w:evenHBand="0" w:firstRowFirstColumn="0" w:firstRowLastColumn="0" w:lastRowFirstColumn="0" w:lastRowLastColumn="0"/>
          <w:tblHeader/>
        </w:trPr>
        <w:tc>
          <w:tcPr>
            <w:tcW w:w="5846" w:type="dxa"/>
            <w:tcBorders>
              <w:top w:val="single" w:sz="4" w:space="0" w:color="auto"/>
              <w:left w:val="single" w:sz="4" w:space="0" w:color="auto"/>
              <w:bottom w:val="single" w:sz="4" w:space="0" w:color="auto"/>
              <w:right w:val="single" w:sz="4" w:space="0" w:color="auto"/>
            </w:tcBorders>
          </w:tcPr>
          <w:p w14:paraId="42058746" w14:textId="612F934B" w:rsidR="00F54B30" w:rsidRPr="00271350" w:rsidRDefault="00F54B30" w:rsidP="001A7D9D">
            <w:pPr>
              <w:pStyle w:val="Body"/>
              <w:rPr>
                <w:sz w:val="28"/>
                <w:szCs w:val="28"/>
              </w:rPr>
            </w:pPr>
          </w:p>
        </w:tc>
        <w:tc>
          <w:tcPr>
            <w:tcW w:w="1122" w:type="dxa"/>
            <w:tcBorders>
              <w:top w:val="single" w:sz="4" w:space="0" w:color="auto"/>
              <w:left w:val="single" w:sz="4" w:space="0" w:color="auto"/>
              <w:bottom w:val="single" w:sz="4" w:space="0" w:color="auto"/>
              <w:right w:val="single" w:sz="4" w:space="0" w:color="auto"/>
            </w:tcBorders>
          </w:tcPr>
          <w:p w14:paraId="692368A3" w14:textId="77777777" w:rsidR="00F54B30" w:rsidRPr="00271350" w:rsidRDefault="00F54B30" w:rsidP="001A7D9D">
            <w:pPr>
              <w:pStyle w:val="Body"/>
              <w:rPr>
                <w:sz w:val="28"/>
                <w:szCs w:val="28"/>
              </w:rPr>
            </w:pPr>
            <w:r w:rsidRPr="00271350">
              <w:rPr>
                <w:sz w:val="28"/>
                <w:szCs w:val="28"/>
              </w:rPr>
              <w:t>Yes</w:t>
            </w:r>
          </w:p>
        </w:tc>
        <w:tc>
          <w:tcPr>
            <w:tcW w:w="1119" w:type="dxa"/>
            <w:tcBorders>
              <w:top w:val="single" w:sz="4" w:space="0" w:color="auto"/>
              <w:left w:val="single" w:sz="4" w:space="0" w:color="auto"/>
              <w:bottom w:val="single" w:sz="4" w:space="0" w:color="auto"/>
              <w:right w:val="single" w:sz="4" w:space="0" w:color="auto"/>
            </w:tcBorders>
          </w:tcPr>
          <w:p w14:paraId="0E7217C0" w14:textId="77777777" w:rsidR="00F54B30" w:rsidRPr="00271350" w:rsidRDefault="00F54B30" w:rsidP="001A7D9D">
            <w:pPr>
              <w:pStyle w:val="Body"/>
              <w:rPr>
                <w:sz w:val="28"/>
                <w:szCs w:val="28"/>
              </w:rPr>
            </w:pPr>
            <w:r>
              <w:rPr>
                <w:sz w:val="28"/>
                <w:szCs w:val="28"/>
              </w:rPr>
              <w:t>No</w:t>
            </w:r>
          </w:p>
        </w:tc>
        <w:tc>
          <w:tcPr>
            <w:tcW w:w="1111" w:type="dxa"/>
            <w:tcBorders>
              <w:top w:val="single" w:sz="4" w:space="0" w:color="auto"/>
              <w:left w:val="single" w:sz="4" w:space="0" w:color="auto"/>
              <w:bottom w:val="single" w:sz="4" w:space="0" w:color="auto"/>
              <w:right w:val="single" w:sz="4" w:space="0" w:color="auto"/>
            </w:tcBorders>
          </w:tcPr>
          <w:p w14:paraId="602843DC" w14:textId="0BEFF90B" w:rsidR="00F54B30" w:rsidRDefault="00F54B30" w:rsidP="001A7D9D">
            <w:pPr>
              <w:pStyle w:val="Body"/>
              <w:rPr>
                <w:sz w:val="28"/>
                <w:szCs w:val="28"/>
              </w:rPr>
            </w:pPr>
            <w:r>
              <w:rPr>
                <w:sz w:val="28"/>
                <w:szCs w:val="28"/>
              </w:rPr>
              <w:t>Don’t know</w:t>
            </w:r>
          </w:p>
        </w:tc>
      </w:tr>
      <w:tr w:rsidR="003846C7" w:rsidRPr="00271350" w14:paraId="17DC7E1E" w14:textId="38EF74B3" w:rsidTr="637CE1DB">
        <w:tc>
          <w:tcPr>
            <w:tcW w:w="5846" w:type="dxa"/>
            <w:tcBorders>
              <w:top w:val="single" w:sz="4" w:space="0" w:color="auto"/>
            </w:tcBorders>
          </w:tcPr>
          <w:p w14:paraId="5BD9B02E" w14:textId="77777777" w:rsidR="00F54B30" w:rsidRPr="00585165" w:rsidRDefault="00F54B30" w:rsidP="001A7D9D">
            <w:pPr>
              <w:pStyle w:val="Body"/>
            </w:pPr>
            <w:r w:rsidRPr="00585165">
              <w:t>You can have help voting from a friend, family member or companion</w:t>
            </w:r>
          </w:p>
        </w:tc>
        <w:tc>
          <w:tcPr>
            <w:tcW w:w="1122" w:type="dxa"/>
            <w:tcBorders>
              <w:top w:val="single" w:sz="4" w:space="0" w:color="auto"/>
            </w:tcBorders>
          </w:tcPr>
          <w:p w14:paraId="4948CE65" w14:textId="77777777" w:rsidR="00F54B30" w:rsidRPr="00271350" w:rsidRDefault="00F54B30" w:rsidP="001A7D9D">
            <w:pPr>
              <w:pStyle w:val="Body"/>
              <w:rPr>
                <w:sz w:val="28"/>
                <w:szCs w:val="28"/>
              </w:rPr>
            </w:pPr>
          </w:p>
        </w:tc>
        <w:tc>
          <w:tcPr>
            <w:tcW w:w="1119" w:type="dxa"/>
            <w:tcBorders>
              <w:top w:val="single" w:sz="4" w:space="0" w:color="auto"/>
            </w:tcBorders>
          </w:tcPr>
          <w:p w14:paraId="0922D1EF" w14:textId="77777777" w:rsidR="00F54B30" w:rsidRPr="00271350" w:rsidRDefault="00F54B30" w:rsidP="001A7D9D">
            <w:pPr>
              <w:pStyle w:val="Body"/>
              <w:rPr>
                <w:sz w:val="28"/>
                <w:szCs w:val="28"/>
              </w:rPr>
            </w:pPr>
          </w:p>
        </w:tc>
        <w:tc>
          <w:tcPr>
            <w:tcW w:w="1111" w:type="dxa"/>
            <w:tcBorders>
              <w:top w:val="single" w:sz="4" w:space="0" w:color="auto"/>
            </w:tcBorders>
          </w:tcPr>
          <w:p w14:paraId="555CB897" w14:textId="77777777" w:rsidR="00F54B30" w:rsidRPr="00271350" w:rsidRDefault="00F54B30" w:rsidP="001A7D9D">
            <w:pPr>
              <w:pStyle w:val="Body"/>
              <w:rPr>
                <w:sz w:val="28"/>
                <w:szCs w:val="28"/>
              </w:rPr>
            </w:pPr>
          </w:p>
        </w:tc>
      </w:tr>
      <w:tr w:rsidR="004266A2" w:rsidRPr="00271350" w14:paraId="4272B128" w14:textId="668F3E3D" w:rsidTr="00DD1722">
        <w:tc>
          <w:tcPr>
            <w:tcW w:w="5846" w:type="dxa"/>
          </w:tcPr>
          <w:p w14:paraId="00DEF289" w14:textId="77777777" w:rsidR="00F54B30" w:rsidRPr="00585165" w:rsidRDefault="00F54B30" w:rsidP="001A7D9D">
            <w:pPr>
              <w:pStyle w:val="Body"/>
            </w:pPr>
            <w:r w:rsidRPr="00585165">
              <w:t xml:space="preserve">You can have help voting from polling station staff </w:t>
            </w:r>
          </w:p>
        </w:tc>
        <w:tc>
          <w:tcPr>
            <w:tcW w:w="1122" w:type="dxa"/>
          </w:tcPr>
          <w:p w14:paraId="040B16A3" w14:textId="77777777" w:rsidR="00F54B30" w:rsidRPr="00271350" w:rsidRDefault="00F54B30" w:rsidP="001A7D9D">
            <w:pPr>
              <w:pStyle w:val="Body"/>
              <w:rPr>
                <w:sz w:val="28"/>
                <w:szCs w:val="28"/>
              </w:rPr>
            </w:pPr>
          </w:p>
        </w:tc>
        <w:tc>
          <w:tcPr>
            <w:tcW w:w="1119" w:type="dxa"/>
          </w:tcPr>
          <w:p w14:paraId="38702CC7" w14:textId="77777777" w:rsidR="00F54B30" w:rsidRPr="00271350" w:rsidRDefault="00F54B30" w:rsidP="001A7D9D">
            <w:pPr>
              <w:pStyle w:val="Body"/>
              <w:rPr>
                <w:sz w:val="28"/>
                <w:szCs w:val="28"/>
              </w:rPr>
            </w:pPr>
          </w:p>
        </w:tc>
        <w:tc>
          <w:tcPr>
            <w:tcW w:w="1111" w:type="dxa"/>
          </w:tcPr>
          <w:p w14:paraId="20539263" w14:textId="77777777" w:rsidR="00F54B30" w:rsidRPr="00271350" w:rsidRDefault="00F54B30" w:rsidP="001A7D9D">
            <w:pPr>
              <w:pStyle w:val="Body"/>
              <w:rPr>
                <w:sz w:val="28"/>
                <w:szCs w:val="28"/>
              </w:rPr>
            </w:pPr>
          </w:p>
        </w:tc>
      </w:tr>
      <w:tr w:rsidR="004266A2" w:rsidRPr="00271350" w14:paraId="3E286C06" w14:textId="7C2AF687" w:rsidTr="00DD1722">
        <w:tc>
          <w:tcPr>
            <w:tcW w:w="5846" w:type="dxa"/>
          </w:tcPr>
          <w:p w14:paraId="45032479" w14:textId="7932A006" w:rsidR="00F54B30" w:rsidRPr="00585165" w:rsidRDefault="00F54B30" w:rsidP="001A7D9D">
            <w:pPr>
              <w:pStyle w:val="Body"/>
            </w:pPr>
            <w:r w:rsidRPr="00585165">
              <w:t xml:space="preserve">The polling station, polling booth and ballot box should be accessible </w:t>
            </w:r>
          </w:p>
        </w:tc>
        <w:tc>
          <w:tcPr>
            <w:tcW w:w="1122" w:type="dxa"/>
          </w:tcPr>
          <w:p w14:paraId="249B00BD" w14:textId="77777777" w:rsidR="00F54B30" w:rsidRPr="00271350" w:rsidRDefault="00F54B30" w:rsidP="001A7D9D">
            <w:pPr>
              <w:pStyle w:val="Body"/>
              <w:rPr>
                <w:sz w:val="28"/>
                <w:szCs w:val="28"/>
              </w:rPr>
            </w:pPr>
          </w:p>
        </w:tc>
        <w:tc>
          <w:tcPr>
            <w:tcW w:w="1119" w:type="dxa"/>
          </w:tcPr>
          <w:p w14:paraId="697810C6" w14:textId="77777777" w:rsidR="00F54B30" w:rsidRPr="00271350" w:rsidRDefault="00F54B30" w:rsidP="001A7D9D">
            <w:pPr>
              <w:pStyle w:val="Body"/>
              <w:rPr>
                <w:sz w:val="28"/>
                <w:szCs w:val="28"/>
              </w:rPr>
            </w:pPr>
          </w:p>
        </w:tc>
        <w:tc>
          <w:tcPr>
            <w:tcW w:w="1111" w:type="dxa"/>
          </w:tcPr>
          <w:p w14:paraId="1740998C" w14:textId="77777777" w:rsidR="00F54B30" w:rsidRPr="00271350" w:rsidRDefault="00F54B30" w:rsidP="001A7D9D">
            <w:pPr>
              <w:pStyle w:val="Body"/>
              <w:rPr>
                <w:sz w:val="28"/>
                <w:szCs w:val="28"/>
              </w:rPr>
            </w:pPr>
          </w:p>
        </w:tc>
      </w:tr>
      <w:tr w:rsidR="004266A2" w:rsidRPr="00271350" w14:paraId="5D7E741F" w14:textId="008E1C89" w:rsidTr="00DD1722">
        <w:tc>
          <w:tcPr>
            <w:tcW w:w="5846" w:type="dxa"/>
          </w:tcPr>
          <w:p w14:paraId="2FC4F1D4" w14:textId="77777777" w:rsidR="00F54B30" w:rsidRPr="00585165" w:rsidRDefault="00F54B30" w:rsidP="001A7D9D">
            <w:pPr>
              <w:pStyle w:val="Body"/>
            </w:pPr>
            <w:r w:rsidRPr="00585165">
              <w:t>There is a large print ballot paper you can look at, and take into the polling booth, to help you vote</w:t>
            </w:r>
          </w:p>
        </w:tc>
        <w:tc>
          <w:tcPr>
            <w:tcW w:w="1122" w:type="dxa"/>
          </w:tcPr>
          <w:p w14:paraId="317E2F14" w14:textId="77777777" w:rsidR="00F54B30" w:rsidRPr="00271350" w:rsidRDefault="00F54B30" w:rsidP="001A7D9D">
            <w:pPr>
              <w:pStyle w:val="Body"/>
              <w:rPr>
                <w:sz w:val="28"/>
                <w:szCs w:val="28"/>
              </w:rPr>
            </w:pPr>
          </w:p>
        </w:tc>
        <w:tc>
          <w:tcPr>
            <w:tcW w:w="1119" w:type="dxa"/>
          </w:tcPr>
          <w:p w14:paraId="50E0DCAB" w14:textId="77777777" w:rsidR="00F54B30" w:rsidRPr="00271350" w:rsidRDefault="00F54B30" w:rsidP="001A7D9D">
            <w:pPr>
              <w:pStyle w:val="Body"/>
              <w:rPr>
                <w:sz w:val="28"/>
                <w:szCs w:val="28"/>
              </w:rPr>
            </w:pPr>
          </w:p>
        </w:tc>
        <w:tc>
          <w:tcPr>
            <w:tcW w:w="1111" w:type="dxa"/>
          </w:tcPr>
          <w:p w14:paraId="66E971CF" w14:textId="77777777" w:rsidR="00F54B30" w:rsidRPr="00271350" w:rsidRDefault="00F54B30" w:rsidP="001A7D9D">
            <w:pPr>
              <w:pStyle w:val="Body"/>
              <w:rPr>
                <w:sz w:val="28"/>
                <w:szCs w:val="28"/>
              </w:rPr>
            </w:pPr>
          </w:p>
        </w:tc>
      </w:tr>
      <w:tr w:rsidR="004266A2" w:rsidRPr="00271350" w14:paraId="7E0A8745" w14:textId="111270A3" w:rsidTr="00DD1722">
        <w:tc>
          <w:tcPr>
            <w:tcW w:w="5846" w:type="dxa"/>
          </w:tcPr>
          <w:p w14:paraId="5739A798" w14:textId="69EA62FA" w:rsidR="00F54B30" w:rsidRPr="00585165" w:rsidRDefault="58AA5F70" w:rsidP="001A7D9D">
            <w:pPr>
              <w:pStyle w:val="Body"/>
            </w:pPr>
            <w:r>
              <w:t>There should be equipment available in the polling station to help people to vote</w:t>
            </w:r>
          </w:p>
        </w:tc>
        <w:tc>
          <w:tcPr>
            <w:tcW w:w="1122" w:type="dxa"/>
          </w:tcPr>
          <w:p w14:paraId="59DF665B" w14:textId="77777777" w:rsidR="00F54B30" w:rsidRPr="00271350" w:rsidRDefault="00F54B30" w:rsidP="001A7D9D">
            <w:pPr>
              <w:pStyle w:val="Body"/>
              <w:rPr>
                <w:sz w:val="28"/>
                <w:szCs w:val="28"/>
              </w:rPr>
            </w:pPr>
          </w:p>
        </w:tc>
        <w:tc>
          <w:tcPr>
            <w:tcW w:w="1119" w:type="dxa"/>
          </w:tcPr>
          <w:p w14:paraId="6A669FBA" w14:textId="77777777" w:rsidR="00F54B30" w:rsidRPr="00271350" w:rsidRDefault="00F54B30" w:rsidP="001A7D9D">
            <w:pPr>
              <w:pStyle w:val="Body"/>
              <w:rPr>
                <w:sz w:val="28"/>
                <w:szCs w:val="28"/>
              </w:rPr>
            </w:pPr>
          </w:p>
        </w:tc>
        <w:tc>
          <w:tcPr>
            <w:tcW w:w="1111" w:type="dxa"/>
          </w:tcPr>
          <w:p w14:paraId="0B77DA96" w14:textId="77777777" w:rsidR="00F54B30" w:rsidRPr="00271350" w:rsidRDefault="00F54B30" w:rsidP="001A7D9D">
            <w:pPr>
              <w:pStyle w:val="Body"/>
              <w:rPr>
                <w:sz w:val="28"/>
                <w:szCs w:val="28"/>
              </w:rPr>
            </w:pPr>
          </w:p>
        </w:tc>
      </w:tr>
      <w:tr w:rsidR="004266A2" w:rsidRPr="00CF76F9" w14:paraId="1335C635" w14:textId="2BCAF1D3" w:rsidTr="00DD1722">
        <w:tc>
          <w:tcPr>
            <w:tcW w:w="5846" w:type="dxa"/>
          </w:tcPr>
          <w:p w14:paraId="6C4ADDBD" w14:textId="4A5AD5E9" w:rsidR="00F54B30" w:rsidRPr="00585165" w:rsidRDefault="00F54B30" w:rsidP="001A7D9D">
            <w:pPr>
              <w:pStyle w:val="Body"/>
            </w:pPr>
            <w:r w:rsidRPr="00585165">
              <w:t xml:space="preserve">You can use </w:t>
            </w:r>
            <w:r>
              <w:t xml:space="preserve">equipment of your own (for example </w:t>
            </w:r>
            <w:r w:rsidRPr="00585165">
              <w:t>mobile phone apps such as a magnifier, text-to-speech or torch</w:t>
            </w:r>
            <w:r>
              <w:t>)</w:t>
            </w:r>
            <w:r w:rsidRPr="00585165">
              <w:t xml:space="preserve"> to help you </w:t>
            </w:r>
            <w:r>
              <w:t>vote</w:t>
            </w:r>
            <w:r w:rsidRPr="00585165">
              <w:t xml:space="preserve"> in the polling station</w:t>
            </w:r>
          </w:p>
        </w:tc>
        <w:tc>
          <w:tcPr>
            <w:tcW w:w="1122" w:type="dxa"/>
          </w:tcPr>
          <w:p w14:paraId="0F297C79" w14:textId="77777777" w:rsidR="00F54B30" w:rsidRPr="00CF76F9" w:rsidRDefault="00F54B30" w:rsidP="001A7D9D">
            <w:pPr>
              <w:pStyle w:val="Body"/>
              <w:rPr>
                <w:sz w:val="28"/>
                <w:szCs w:val="28"/>
              </w:rPr>
            </w:pPr>
          </w:p>
        </w:tc>
        <w:tc>
          <w:tcPr>
            <w:tcW w:w="1119" w:type="dxa"/>
          </w:tcPr>
          <w:p w14:paraId="4598D525" w14:textId="77777777" w:rsidR="00F54B30" w:rsidRPr="00CF76F9" w:rsidRDefault="00F54B30" w:rsidP="001A7D9D">
            <w:pPr>
              <w:pStyle w:val="Body"/>
              <w:rPr>
                <w:sz w:val="28"/>
                <w:szCs w:val="28"/>
              </w:rPr>
            </w:pPr>
          </w:p>
        </w:tc>
        <w:tc>
          <w:tcPr>
            <w:tcW w:w="1111" w:type="dxa"/>
          </w:tcPr>
          <w:p w14:paraId="23ABF2E9" w14:textId="77777777" w:rsidR="00F54B30" w:rsidRPr="00CF76F9" w:rsidRDefault="00F54B30" w:rsidP="001A7D9D">
            <w:pPr>
              <w:pStyle w:val="Body"/>
              <w:rPr>
                <w:sz w:val="28"/>
                <w:szCs w:val="28"/>
              </w:rPr>
            </w:pPr>
          </w:p>
        </w:tc>
      </w:tr>
    </w:tbl>
    <w:p w14:paraId="5FAD010E" w14:textId="77777777" w:rsidR="00837422" w:rsidRPr="00FC77D5" w:rsidRDefault="00837422" w:rsidP="00837422">
      <w:pPr>
        <w:pStyle w:val="Body"/>
        <w:rPr>
          <w:sz w:val="22"/>
          <w:szCs w:val="22"/>
        </w:rPr>
      </w:pPr>
    </w:p>
    <w:p w14:paraId="73794545" w14:textId="77777777" w:rsidR="0004363A" w:rsidRDefault="009F1CC5" w:rsidP="0004363A">
      <w:pPr>
        <w:pStyle w:val="Body"/>
      </w:pPr>
      <w:r w:rsidRPr="00FC77D5">
        <w:rPr>
          <w:b/>
        </w:rPr>
        <w:t>Q</w:t>
      </w:r>
      <w:r w:rsidR="00A3591D">
        <w:rPr>
          <w:b/>
        </w:rPr>
        <w:t>1</w:t>
      </w:r>
      <w:r w:rsidR="00CB109A">
        <w:rPr>
          <w:b/>
        </w:rPr>
        <w:t>5</w:t>
      </w:r>
      <w:r w:rsidR="00CF76F9" w:rsidRPr="00FC77D5">
        <w:rPr>
          <w:b/>
        </w:rPr>
        <w:t>.</w:t>
      </w:r>
      <w:r w:rsidR="00CF76F9" w:rsidRPr="00FC77D5">
        <w:tab/>
      </w:r>
      <w:r w:rsidR="00A3591D">
        <w:t xml:space="preserve">For any users who voted at a polling station, </w:t>
      </w:r>
      <w:r w:rsidR="0004363A">
        <w:t>w</w:t>
      </w:r>
      <w:r w:rsidR="0004363A" w:rsidRPr="0004363A">
        <w:t>hat feedback did your users share about their experience voting in a polling station?</w:t>
      </w:r>
    </w:p>
    <w:p w14:paraId="0AC442F1" w14:textId="77777777" w:rsidR="00234F89" w:rsidRDefault="00234F89" w:rsidP="0004363A">
      <w:pPr>
        <w:pStyle w:val="Body"/>
      </w:pPr>
      <w:r>
        <w:t>In your answer, please think about the following:</w:t>
      </w:r>
    </w:p>
    <w:p w14:paraId="6EBC8F10" w14:textId="77777777" w:rsidR="00234F89" w:rsidRDefault="00234F89" w:rsidP="001E6BD6">
      <w:pPr>
        <w:pStyle w:val="Body"/>
        <w:numPr>
          <w:ilvl w:val="0"/>
          <w:numId w:val="44"/>
        </w:numPr>
      </w:pPr>
      <w:r>
        <w:t>Whether they voted independently or with assistance</w:t>
      </w:r>
    </w:p>
    <w:p w14:paraId="52C945D5" w14:textId="77777777" w:rsidR="00234F89" w:rsidRDefault="00234F89" w:rsidP="001E6BD6">
      <w:pPr>
        <w:pStyle w:val="Body"/>
        <w:numPr>
          <w:ilvl w:val="0"/>
          <w:numId w:val="44"/>
        </w:numPr>
      </w:pPr>
      <w:r>
        <w:t>Whether they used equipment</w:t>
      </w:r>
    </w:p>
    <w:p w14:paraId="7365DFEB" w14:textId="16C90774" w:rsidR="00B47340" w:rsidRPr="00FC77D5" w:rsidRDefault="00234F89" w:rsidP="001E6BD6">
      <w:pPr>
        <w:pStyle w:val="Body"/>
        <w:numPr>
          <w:ilvl w:val="0"/>
          <w:numId w:val="44"/>
        </w:numPr>
      </w:pPr>
      <w:r>
        <w:t>Experience with staff</w:t>
      </w:r>
      <w:r w:rsidDel="0004363A">
        <w:t xml:space="preserve">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did you vote at the polling station?"/>
      </w:tblPr>
      <w:tblGrid>
        <w:gridCol w:w="9067"/>
      </w:tblGrid>
      <w:tr w:rsidR="00BD6FA1" w:rsidRPr="009B0FBC" w14:paraId="224EF381" w14:textId="77777777" w:rsidTr="001A7D9D">
        <w:trPr>
          <w:cnfStyle w:val="100000000000" w:firstRow="1" w:lastRow="0" w:firstColumn="0" w:lastColumn="0" w:oddVBand="0" w:evenVBand="0" w:oddHBand="0" w:evenHBand="0" w:firstRowFirstColumn="0" w:firstRowLastColumn="0" w:lastRowFirstColumn="0" w:lastRowLastColumn="0"/>
          <w:tblHeader/>
        </w:trPr>
        <w:tc>
          <w:tcPr>
            <w:tcW w:w="9067" w:type="dxa"/>
            <w:tcBorders>
              <w:top w:val="single" w:sz="4" w:space="0" w:color="auto"/>
              <w:left w:val="single" w:sz="4" w:space="0" w:color="auto"/>
              <w:bottom w:val="single" w:sz="4" w:space="0" w:color="auto"/>
              <w:right w:val="single" w:sz="4" w:space="0" w:color="auto"/>
            </w:tcBorders>
          </w:tcPr>
          <w:p w14:paraId="1A21EB5C" w14:textId="652A1E85" w:rsidR="000D6D89" w:rsidRPr="009B0FBC" w:rsidRDefault="000D6D89" w:rsidP="00DE10F5">
            <w:pPr>
              <w:pStyle w:val="Body"/>
              <w:rPr>
                <w:sz w:val="28"/>
                <w:szCs w:val="28"/>
              </w:rPr>
            </w:pPr>
          </w:p>
        </w:tc>
      </w:tr>
    </w:tbl>
    <w:p w14:paraId="2068B63B" w14:textId="71644A0C" w:rsidR="00FC77D5" w:rsidRPr="0053438E" w:rsidRDefault="00FC77D5" w:rsidP="00FF2CFF">
      <w:pPr>
        <w:pStyle w:val="C-head"/>
      </w:pPr>
      <w:r w:rsidRPr="0053438E">
        <w:t>Companions</w:t>
      </w:r>
    </w:p>
    <w:p w14:paraId="6DA3EDB5" w14:textId="392FB346" w:rsidR="00AD0662" w:rsidRDefault="00FC77D5" w:rsidP="00CF76F9">
      <w:pPr>
        <w:pStyle w:val="Body"/>
        <w:rPr>
          <w:bCs/>
        </w:rPr>
      </w:pPr>
      <w:r w:rsidRPr="00FC77D5">
        <w:rPr>
          <w:b/>
        </w:rPr>
        <w:t>Q</w:t>
      </w:r>
      <w:r w:rsidR="00A3591D">
        <w:rPr>
          <w:b/>
        </w:rPr>
        <w:t>1</w:t>
      </w:r>
      <w:r w:rsidR="00CB109A">
        <w:rPr>
          <w:b/>
        </w:rPr>
        <w:t>6</w:t>
      </w:r>
      <w:r w:rsidRPr="00FC77D5">
        <w:rPr>
          <w:b/>
        </w:rPr>
        <w:t>.</w:t>
      </w:r>
      <w:r w:rsidR="00AD0662" w:rsidRPr="00FC77D5">
        <w:rPr>
          <w:bCs/>
        </w:rPr>
        <w:t xml:space="preserve"> </w:t>
      </w:r>
      <w:r w:rsidR="004F6192">
        <w:rPr>
          <w:bCs/>
        </w:rPr>
        <w:t xml:space="preserve">For any users </w:t>
      </w:r>
      <w:r w:rsidR="00614D9E">
        <w:rPr>
          <w:bCs/>
        </w:rPr>
        <w:t>who voted with a companion, what feedback did they share</w:t>
      </w:r>
      <w:r w:rsidR="00AD0662" w:rsidRPr="00FC77D5">
        <w:rPr>
          <w:bCs/>
        </w:rPr>
        <w:t>?</w:t>
      </w:r>
    </w:p>
    <w:p w14:paraId="62F07F17" w14:textId="77777777" w:rsidR="00614D9E" w:rsidRDefault="00614D9E" w:rsidP="00614D9E">
      <w:pPr>
        <w:pStyle w:val="Body"/>
      </w:pPr>
      <w:r>
        <w:t>In your answer, please think about the following:</w:t>
      </w:r>
    </w:p>
    <w:p w14:paraId="50977473" w14:textId="77777777" w:rsidR="00B45E45" w:rsidRPr="00B45E45" w:rsidRDefault="00B45E45" w:rsidP="001E6BD6">
      <w:pPr>
        <w:pStyle w:val="Body"/>
        <w:numPr>
          <w:ilvl w:val="0"/>
          <w:numId w:val="45"/>
        </w:numPr>
        <w:rPr>
          <w:bCs/>
        </w:rPr>
      </w:pPr>
      <w:r w:rsidRPr="00B45E45">
        <w:rPr>
          <w:bCs/>
        </w:rPr>
        <w:t>Awareness of the right to take a companion</w:t>
      </w:r>
    </w:p>
    <w:p w14:paraId="5D5B3498" w14:textId="55D9099A" w:rsidR="00B45E45" w:rsidRPr="00B45E45" w:rsidRDefault="00577678" w:rsidP="001E6BD6">
      <w:pPr>
        <w:pStyle w:val="Body"/>
        <w:numPr>
          <w:ilvl w:val="0"/>
          <w:numId w:val="45"/>
        </w:numPr>
        <w:rPr>
          <w:bCs/>
        </w:rPr>
      </w:pPr>
      <w:r>
        <w:rPr>
          <w:bCs/>
        </w:rPr>
        <w:lastRenderedPageBreak/>
        <w:t>How the process worked for them</w:t>
      </w:r>
    </w:p>
    <w:p w14:paraId="66F37723" w14:textId="0EFD9CBD" w:rsidR="00614D9E" w:rsidRDefault="00B45E45" w:rsidP="001E6BD6">
      <w:pPr>
        <w:pStyle w:val="Body"/>
        <w:numPr>
          <w:ilvl w:val="0"/>
          <w:numId w:val="45"/>
        </w:numPr>
        <w:rPr>
          <w:bCs/>
        </w:rPr>
      </w:pPr>
      <w:r w:rsidRPr="00B45E45">
        <w:rPr>
          <w:bCs/>
        </w:rPr>
        <w:t>Staff awareness and support</w:t>
      </w:r>
    </w:p>
    <w:p w14:paraId="1CE1F48A" w14:textId="4FE861C0" w:rsidR="00577678" w:rsidRPr="00FC77D5" w:rsidRDefault="00577678" w:rsidP="001E6BD6">
      <w:pPr>
        <w:pStyle w:val="Body"/>
        <w:numPr>
          <w:ilvl w:val="0"/>
          <w:numId w:val="45"/>
        </w:numPr>
        <w:rPr>
          <w:bCs/>
        </w:rPr>
      </w:pPr>
      <w:r>
        <w:rPr>
          <w:bCs/>
        </w:rPr>
        <w:t>Usefulness of taking a companion</w:t>
      </w:r>
    </w:p>
    <w:p w14:paraId="674F21D9" w14:textId="00B218CE" w:rsidR="00913A2A" w:rsidRPr="00FC77D5" w:rsidRDefault="00913A2A" w:rsidP="001E6BD6">
      <w:pPr>
        <w:pStyle w:val="Body"/>
        <w:rPr>
          <w:bCs/>
        </w:rPr>
      </w:pPr>
    </w:p>
    <w:tbl>
      <w:tblPr>
        <w:tblStyle w:val="TableGrid"/>
        <w:tblW w:w="0" w:type="auto"/>
        <w:tblLook w:val="04A0" w:firstRow="1" w:lastRow="0" w:firstColumn="1" w:lastColumn="0" w:noHBand="0" w:noVBand="1"/>
      </w:tblPr>
      <w:tblGrid>
        <w:gridCol w:w="9198"/>
      </w:tblGrid>
      <w:tr w:rsidR="00FD4B7A" w14:paraId="4F001BCA" w14:textId="77777777" w:rsidTr="00D36C03">
        <w:tc>
          <w:tcPr>
            <w:tcW w:w="9198" w:type="dxa"/>
          </w:tcPr>
          <w:p w14:paraId="6AA820D3" w14:textId="04537B5F" w:rsidR="00AB7C92" w:rsidRDefault="00AB7C92" w:rsidP="00CF76F9">
            <w:pPr>
              <w:pStyle w:val="Body"/>
              <w:rPr>
                <w:b/>
                <w:sz w:val="28"/>
                <w:szCs w:val="28"/>
              </w:rPr>
            </w:pPr>
          </w:p>
        </w:tc>
      </w:tr>
    </w:tbl>
    <w:p w14:paraId="2B3A8B60" w14:textId="374C3793" w:rsidR="00FC77D5" w:rsidRPr="0053438E" w:rsidRDefault="00FC77D5" w:rsidP="00FF2CFF">
      <w:pPr>
        <w:pStyle w:val="C-head"/>
      </w:pPr>
      <w:r w:rsidRPr="0053438E">
        <w:t>Equipment</w:t>
      </w:r>
    </w:p>
    <w:p w14:paraId="4B12BB12" w14:textId="286E51C7" w:rsidR="007C350E" w:rsidRDefault="00FC77D5" w:rsidP="00CF76F9">
      <w:pPr>
        <w:pStyle w:val="Body"/>
        <w:rPr>
          <w:bCs/>
        </w:rPr>
      </w:pPr>
      <w:r w:rsidRPr="0053438E">
        <w:rPr>
          <w:b/>
        </w:rPr>
        <w:t>Q</w:t>
      </w:r>
      <w:r w:rsidR="00A3591D">
        <w:rPr>
          <w:b/>
        </w:rPr>
        <w:t>1</w:t>
      </w:r>
      <w:r w:rsidR="00CB109A">
        <w:rPr>
          <w:b/>
        </w:rPr>
        <w:t>7</w:t>
      </w:r>
      <w:r w:rsidRPr="0053438E">
        <w:rPr>
          <w:b/>
        </w:rPr>
        <w:t>.</w:t>
      </w:r>
      <w:r>
        <w:rPr>
          <w:bCs/>
        </w:rPr>
        <w:t xml:space="preserve"> </w:t>
      </w:r>
      <w:r w:rsidR="007C350E">
        <w:rPr>
          <w:bCs/>
        </w:rPr>
        <w:t>T</w:t>
      </w:r>
      <w:r w:rsidR="00B47340">
        <w:rPr>
          <w:bCs/>
        </w:rPr>
        <w:t xml:space="preserve">he Returning Officer at the local authority must provide reasonable equipment to </w:t>
      </w:r>
      <w:r w:rsidR="001939BE">
        <w:rPr>
          <w:bCs/>
        </w:rPr>
        <w:t xml:space="preserve">enable or </w:t>
      </w:r>
      <w:r w:rsidR="00B47340">
        <w:rPr>
          <w:bCs/>
        </w:rPr>
        <w:t>make it easier for people to vote</w:t>
      </w:r>
      <w:r w:rsidR="007C350E">
        <w:rPr>
          <w:bCs/>
        </w:rPr>
        <w:t>. B</w:t>
      </w:r>
      <w:r w:rsidR="007C350E" w:rsidRPr="00671EFC">
        <w:rPr>
          <w:bCs/>
        </w:rPr>
        <w:t xml:space="preserve">efore </w:t>
      </w:r>
      <w:r w:rsidR="00285624" w:rsidRPr="00671EFC">
        <w:rPr>
          <w:bCs/>
        </w:rPr>
        <w:t xml:space="preserve">polling day, </w:t>
      </w:r>
      <w:r w:rsidR="002A06C7">
        <w:rPr>
          <w:bCs/>
        </w:rPr>
        <w:t xml:space="preserve">it’s </w:t>
      </w:r>
      <w:r w:rsidR="00B47340">
        <w:rPr>
          <w:bCs/>
        </w:rPr>
        <w:t xml:space="preserve">also </w:t>
      </w:r>
      <w:r w:rsidR="002A06C7">
        <w:rPr>
          <w:bCs/>
        </w:rPr>
        <w:t>possible to</w:t>
      </w:r>
      <w:r w:rsidR="00285624" w:rsidRPr="00671EFC">
        <w:rPr>
          <w:bCs/>
        </w:rPr>
        <w:t xml:space="preserve"> ask for different equipment/changes to help </w:t>
      </w:r>
      <w:r w:rsidR="00B47340">
        <w:rPr>
          <w:bCs/>
        </w:rPr>
        <w:t>people</w:t>
      </w:r>
      <w:r w:rsidR="00B47340" w:rsidRPr="00671EFC">
        <w:rPr>
          <w:bCs/>
        </w:rPr>
        <w:t xml:space="preserve"> </w:t>
      </w:r>
      <w:r w:rsidR="00285624" w:rsidRPr="00671EFC">
        <w:rPr>
          <w:bCs/>
        </w:rPr>
        <w:t xml:space="preserve">vote when </w:t>
      </w:r>
      <w:r w:rsidR="00B47340">
        <w:rPr>
          <w:bCs/>
        </w:rPr>
        <w:t>they</w:t>
      </w:r>
      <w:r w:rsidR="00B47340" w:rsidRPr="00671EFC">
        <w:rPr>
          <w:bCs/>
        </w:rPr>
        <w:t xml:space="preserve"> </w:t>
      </w:r>
      <w:r w:rsidR="00285624" w:rsidRPr="00671EFC">
        <w:rPr>
          <w:bCs/>
        </w:rPr>
        <w:t>go to the polling station</w:t>
      </w:r>
      <w:r w:rsidR="007C350E">
        <w:rPr>
          <w:bCs/>
        </w:rPr>
        <w:t xml:space="preserve">. </w:t>
      </w:r>
    </w:p>
    <w:p w14:paraId="212D183A" w14:textId="3792C0E1" w:rsidR="00A41583" w:rsidRDefault="00794193" w:rsidP="00CF76F9">
      <w:pPr>
        <w:pStyle w:val="Body"/>
        <w:rPr>
          <w:bCs/>
        </w:rPr>
      </w:pPr>
      <w:r w:rsidRPr="00794193">
        <w:rPr>
          <w:bCs/>
        </w:rPr>
        <w:t>What were your users’ experiences of requesting or using equipment to help them vote in a polling station</w:t>
      </w:r>
      <w:r>
        <w:rPr>
          <w:bCs/>
        </w:rPr>
        <w:t>, if needed</w:t>
      </w:r>
      <w:r w:rsidRPr="00794193">
        <w:rPr>
          <w:bCs/>
        </w:rPr>
        <w:t>?</w:t>
      </w:r>
    </w:p>
    <w:p w14:paraId="15844CCE" w14:textId="05BD12A1" w:rsidR="00794193" w:rsidRDefault="00794193" w:rsidP="00CF76F9">
      <w:pPr>
        <w:pStyle w:val="Body"/>
        <w:rPr>
          <w:bCs/>
        </w:rPr>
      </w:pPr>
      <w:r>
        <w:rPr>
          <w:bCs/>
        </w:rPr>
        <w:t>You may wish to comment on:</w:t>
      </w:r>
    </w:p>
    <w:p w14:paraId="1F7BF610" w14:textId="77777777" w:rsidR="00794193" w:rsidRPr="00794193" w:rsidRDefault="00794193" w:rsidP="001E6BD6">
      <w:pPr>
        <w:pStyle w:val="Body"/>
        <w:numPr>
          <w:ilvl w:val="0"/>
          <w:numId w:val="46"/>
        </w:numPr>
        <w:rPr>
          <w:bCs/>
        </w:rPr>
      </w:pPr>
      <w:r w:rsidRPr="00794193">
        <w:rPr>
          <w:bCs/>
        </w:rPr>
        <w:t>Awareness of available equipment</w:t>
      </w:r>
    </w:p>
    <w:p w14:paraId="719B9914" w14:textId="77777777" w:rsidR="00794193" w:rsidRPr="00794193" w:rsidRDefault="00794193" w:rsidP="001E6BD6">
      <w:pPr>
        <w:pStyle w:val="Body"/>
        <w:numPr>
          <w:ilvl w:val="0"/>
          <w:numId w:val="46"/>
        </w:numPr>
        <w:rPr>
          <w:bCs/>
        </w:rPr>
      </w:pPr>
      <w:r w:rsidRPr="00794193">
        <w:rPr>
          <w:bCs/>
        </w:rPr>
        <w:t>Requests made and how</w:t>
      </w:r>
    </w:p>
    <w:p w14:paraId="794C893A" w14:textId="77777777" w:rsidR="00794193" w:rsidRPr="00794193" w:rsidRDefault="00794193" w:rsidP="001E6BD6">
      <w:pPr>
        <w:pStyle w:val="Body"/>
        <w:numPr>
          <w:ilvl w:val="0"/>
          <w:numId w:val="46"/>
        </w:numPr>
        <w:rPr>
          <w:bCs/>
        </w:rPr>
      </w:pPr>
      <w:r w:rsidRPr="00794193">
        <w:rPr>
          <w:bCs/>
        </w:rPr>
        <w:t>Support provided by staff</w:t>
      </w:r>
    </w:p>
    <w:p w14:paraId="5CED5FFE" w14:textId="427A90A2" w:rsidR="00CC14BB" w:rsidRPr="00AD0662" w:rsidRDefault="00794193" w:rsidP="001E6BD6">
      <w:pPr>
        <w:pStyle w:val="Body"/>
        <w:numPr>
          <w:ilvl w:val="0"/>
          <w:numId w:val="46"/>
        </w:numPr>
        <w:rPr>
          <w:bCs/>
        </w:rPr>
      </w:pPr>
      <w:r w:rsidRPr="00794193">
        <w:rPr>
          <w:bCs/>
        </w:rPr>
        <w:t>Whether equipment helped</w:t>
      </w:r>
      <w:r>
        <w:rPr>
          <w:bCs/>
        </w:rPr>
        <w:t xml:space="preserve"> them to vote</w:t>
      </w:r>
    </w:p>
    <w:tbl>
      <w:tblPr>
        <w:tblStyle w:val="TableGrid"/>
        <w:tblW w:w="0" w:type="auto"/>
        <w:tblLook w:val="04A0" w:firstRow="1" w:lastRow="0" w:firstColumn="1" w:lastColumn="0" w:noHBand="0" w:noVBand="1"/>
      </w:tblPr>
      <w:tblGrid>
        <w:gridCol w:w="9198"/>
      </w:tblGrid>
      <w:tr w:rsidR="00FD4B7A" w14:paraId="5A3C2A2B" w14:textId="77777777" w:rsidTr="00AB7C92">
        <w:tc>
          <w:tcPr>
            <w:tcW w:w="9198" w:type="dxa"/>
          </w:tcPr>
          <w:p w14:paraId="278952DA" w14:textId="77777777" w:rsidR="00AB7C92" w:rsidRDefault="00AB7C92" w:rsidP="00CF76F9">
            <w:pPr>
              <w:pStyle w:val="Body"/>
              <w:rPr>
                <w:b/>
                <w:sz w:val="28"/>
                <w:szCs w:val="28"/>
              </w:rPr>
            </w:pPr>
          </w:p>
        </w:tc>
      </w:tr>
    </w:tbl>
    <w:p w14:paraId="367E6A2F" w14:textId="14639E83" w:rsidR="001C77C3" w:rsidRDefault="001C77C3" w:rsidP="001C77C3">
      <w:pPr>
        <w:pStyle w:val="Body"/>
      </w:pPr>
      <w:r w:rsidRPr="0094409D">
        <w:rPr>
          <w:b/>
        </w:rPr>
        <w:t>Q</w:t>
      </w:r>
      <w:r w:rsidR="00A3591D">
        <w:rPr>
          <w:b/>
        </w:rPr>
        <w:t>1</w:t>
      </w:r>
      <w:r w:rsidR="00CB109A">
        <w:rPr>
          <w:b/>
        </w:rPr>
        <w:t>8</w:t>
      </w:r>
      <w:r w:rsidRPr="0094409D">
        <w:rPr>
          <w:b/>
        </w:rPr>
        <w:t>.</w:t>
      </w:r>
      <w:r w:rsidRPr="0094409D">
        <w:tab/>
      </w:r>
      <w:r w:rsidR="00533123" w:rsidRPr="00533123">
        <w:t>Overall, what were your users’ experiences of voting in polling stations?</w:t>
      </w:r>
    </w:p>
    <w:p w14:paraId="5AEBB666" w14:textId="3393DA17" w:rsidR="00533123" w:rsidRPr="0094409D" w:rsidRDefault="00533123" w:rsidP="001C77C3">
      <w:pPr>
        <w:pStyle w:val="Body"/>
      </w:pPr>
      <w:r>
        <w:t>In your answers, please think about the following:</w:t>
      </w:r>
    </w:p>
    <w:p w14:paraId="1BF0B11F" w14:textId="3645BEF0" w:rsidR="00DD39F9" w:rsidRDefault="00533123" w:rsidP="00DD39F9">
      <w:pPr>
        <w:pStyle w:val="Body"/>
        <w:numPr>
          <w:ilvl w:val="0"/>
          <w:numId w:val="20"/>
        </w:numPr>
      </w:pPr>
      <w:r>
        <w:t>Ability of your users</w:t>
      </w:r>
      <w:r w:rsidR="00DD39F9">
        <w:t xml:space="preserve"> to vote independently</w:t>
      </w:r>
    </w:p>
    <w:p w14:paraId="4FCB75A3" w14:textId="27DF8692" w:rsidR="00DD39F9" w:rsidRDefault="00533123" w:rsidP="00DD39F9">
      <w:pPr>
        <w:pStyle w:val="Body"/>
        <w:numPr>
          <w:ilvl w:val="0"/>
          <w:numId w:val="20"/>
        </w:numPr>
      </w:pPr>
      <w:r>
        <w:t xml:space="preserve">Ability of your </w:t>
      </w:r>
      <w:r w:rsidR="00DD39F9">
        <w:t>users to vote in secret (if they wanted to)</w:t>
      </w:r>
    </w:p>
    <w:p w14:paraId="5F808400" w14:textId="6CA293BC" w:rsidR="00A3591D" w:rsidRDefault="00533123" w:rsidP="00DD39F9">
      <w:pPr>
        <w:pStyle w:val="Body"/>
        <w:numPr>
          <w:ilvl w:val="0"/>
          <w:numId w:val="20"/>
        </w:numPr>
      </w:pPr>
      <w:r>
        <w:t xml:space="preserve">Helpfulness of the polling station staff (e.g. </w:t>
      </w:r>
      <w:r w:rsidR="00A438E8">
        <w:t>support and provision of equipment)</w:t>
      </w:r>
    </w:p>
    <w:p w14:paraId="0D2BA25F" w14:textId="340A9081" w:rsidR="001C77C3" w:rsidRPr="0094409D" w:rsidRDefault="00A438E8" w:rsidP="0093756F">
      <w:pPr>
        <w:pStyle w:val="Body"/>
        <w:numPr>
          <w:ilvl w:val="0"/>
          <w:numId w:val="20"/>
        </w:numPr>
      </w:pPr>
      <w:r>
        <w:t>Satisfaction with how they were treated by polling station staff</w:t>
      </w:r>
    </w:p>
    <w:tbl>
      <w:tblPr>
        <w:tblStyle w:val="TableGrid"/>
        <w:tblW w:w="0" w:type="auto"/>
        <w:tblLook w:val="04A0" w:firstRow="1" w:lastRow="0" w:firstColumn="1" w:lastColumn="0" w:noHBand="0" w:noVBand="1"/>
      </w:tblPr>
      <w:tblGrid>
        <w:gridCol w:w="9198"/>
      </w:tblGrid>
      <w:tr w:rsidR="00FD4B7A" w:rsidRPr="0094409D" w14:paraId="605474F1" w14:textId="77777777" w:rsidTr="001A7D9D">
        <w:tc>
          <w:tcPr>
            <w:tcW w:w="9198" w:type="dxa"/>
          </w:tcPr>
          <w:p w14:paraId="5E00D0BB" w14:textId="77777777" w:rsidR="001C77C3" w:rsidRPr="0094409D" w:rsidRDefault="001C77C3" w:rsidP="001A7D9D">
            <w:pPr>
              <w:pStyle w:val="Body"/>
            </w:pPr>
          </w:p>
        </w:tc>
      </w:tr>
    </w:tbl>
    <w:p w14:paraId="2ECC32DD" w14:textId="3FDB1973" w:rsidR="001C4562" w:rsidRPr="002E05BC" w:rsidRDefault="002E05BC" w:rsidP="00CF76F9">
      <w:pPr>
        <w:pStyle w:val="Body"/>
      </w:pPr>
      <w:r w:rsidRPr="002E05BC">
        <w:rPr>
          <w:b/>
          <w:bCs/>
        </w:rPr>
        <w:t>Q</w:t>
      </w:r>
      <w:r w:rsidR="00CB109A">
        <w:rPr>
          <w:b/>
          <w:bCs/>
        </w:rPr>
        <w:t>19</w:t>
      </w:r>
      <w:r w:rsidRPr="002E05BC">
        <w:rPr>
          <w:b/>
          <w:bCs/>
        </w:rPr>
        <w:t>.</w:t>
      </w:r>
      <w:r w:rsidRPr="002E05BC">
        <w:t xml:space="preserve"> </w:t>
      </w:r>
      <w:r w:rsidR="001C77C3" w:rsidRPr="002E05BC">
        <w:t>Is there any other feedback you would like to pass on about how voting could be improved for you</w:t>
      </w:r>
      <w:r w:rsidR="00D36C03" w:rsidRPr="002E05BC">
        <w:t>r</w:t>
      </w:r>
      <w:r w:rsidR="001C77C3" w:rsidRPr="002E05BC">
        <w:t xml:space="preserve"> users?</w:t>
      </w:r>
    </w:p>
    <w:tbl>
      <w:tblPr>
        <w:tblStyle w:val="TableGrid"/>
        <w:tblW w:w="0" w:type="auto"/>
        <w:tblLook w:val="04A0" w:firstRow="1" w:lastRow="0" w:firstColumn="1" w:lastColumn="0" w:noHBand="0" w:noVBand="1"/>
      </w:tblPr>
      <w:tblGrid>
        <w:gridCol w:w="9198"/>
      </w:tblGrid>
      <w:tr w:rsidR="00FD4B7A" w14:paraId="251AC838" w14:textId="77777777" w:rsidTr="001C77C3">
        <w:tc>
          <w:tcPr>
            <w:tcW w:w="9198" w:type="dxa"/>
          </w:tcPr>
          <w:p w14:paraId="333F793C" w14:textId="77777777" w:rsidR="001C77C3" w:rsidRDefault="001C77C3" w:rsidP="00CF76F9">
            <w:pPr>
              <w:pStyle w:val="Body"/>
              <w:rPr>
                <w:sz w:val="28"/>
                <w:szCs w:val="28"/>
              </w:rPr>
            </w:pPr>
          </w:p>
        </w:tc>
      </w:tr>
    </w:tbl>
    <w:p w14:paraId="1870B23F" w14:textId="185DD8C6" w:rsidR="00D95033" w:rsidRDefault="00F05919" w:rsidP="00D95033">
      <w:pPr>
        <w:pStyle w:val="B-head"/>
      </w:pPr>
      <w:r>
        <w:t>A</w:t>
      </w:r>
      <w:r w:rsidR="00D95033">
        <w:t>bout you</w:t>
      </w:r>
    </w:p>
    <w:p w14:paraId="361A92F8" w14:textId="53580106" w:rsidR="006121BF" w:rsidRDefault="006121BF" w:rsidP="002B7245">
      <w:pPr>
        <w:pStyle w:val="Body"/>
      </w:pPr>
      <w:r>
        <w:rPr>
          <w:b/>
          <w:bCs/>
        </w:rPr>
        <w:t xml:space="preserve">Q20a. </w:t>
      </w:r>
      <w:r>
        <w:t xml:space="preserve">What type of organisation </w:t>
      </w:r>
      <w:r w:rsidR="0013007D">
        <w:t>do you represent?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where do you live?"/>
      </w:tblPr>
      <w:tblGrid>
        <w:gridCol w:w="4600"/>
        <w:gridCol w:w="1491"/>
      </w:tblGrid>
      <w:tr w:rsidR="00815A64" w:rsidRPr="002E05BC" w14:paraId="0E5BD796" w14:textId="77777777" w:rsidTr="00F50F9B">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18B2054B" w14:textId="77777777" w:rsidR="0013007D" w:rsidRPr="002E05BC" w:rsidRDefault="0013007D" w:rsidP="00F50F9B">
            <w:pPr>
              <w:pStyle w:val="Body"/>
            </w:pPr>
          </w:p>
        </w:tc>
        <w:tc>
          <w:tcPr>
            <w:tcW w:w="1491" w:type="dxa"/>
            <w:tcBorders>
              <w:top w:val="single" w:sz="4" w:space="0" w:color="auto"/>
              <w:left w:val="single" w:sz="4" w:space="0" w:color="auto"/>
              <w:bottom w:val="single" w:sz="4" w:space="0" w:color="auto"/>
              <w:right w:val="single" w:sz="4" w:space="0" w:color="auto"/>
            </w:tcBorders>
          </w:tcPr>
          <w:p w14:paraId="0081CB2B" w14:textId="77777777" w:rsidR="0013007D" w:rsidRPr="002E05BC" w:rsidRDefault="0013007D" w:rsidP="00F50F9B">
            <w:pPr>
              <w:pStyle w:val="Body"/>
            </w:pPr>
            <w:r w:rsidRPr="002E05BC">
              <w:t>Answer</w:t>
            </w:r>
          </w:p>
        </w:tc>
      </w:tr>
      <w:tr w:rsidR="00815A64" w:rsidRPr="002E05BC" w14:paraId="6FB82269" w14:textId="77777777" w:rsidTr="00F50F9B">
        <w:tc>
          <w:tcPr>
            <w:tcW w:w="4600" w:type="dxa"/>
            <w:tcBorders>
              <w:top w:val="single" w:sz="4" w:space="0" w:color="auto"/>
            </w:tcBorders>
          </w:tcPr>
          <w:p w14:paraId="746A5A59" w14:textId="14F329AD" w:rsidR="0013007D" w:rsidRPr="002E05BC" w:rsidRDefault="0013007D" w:rsidP="00F50F9B">
            <w:pPr>
              <w:pStyle w:val="Body"/>
            </w:pPr>
            <w:r>
              <w:t>Local authority</w:t>
            </w:r>
          </w:p>
        </w:tc>
        <w:tc>
          <w:tcPr>
            <w:tcW w:w="1491" w:type="dxa"/>
            <w:tcBorders>
              <w:top w:val="single" w:sz="4" w:space="0" w:color="auto"/>
            </w:tcBorders>
          </w:tcPr>
          <w:p w14:paraId="2F191144" w14:textId="77777777" w:rsidR="0013007D" w:rsidRPr="002E05BC" w:rsidRDefault="0013007D" w:rsidP="00F50F9B">
            <w:pPr>
              <w:pStyle w:val="Body"/>
            </w:pPr>
          </w:p>
        </w:tc>
      </w:tr>
      <w:tr w:rsidR="00815A64" w:rsidRPr="002E05BC" w14:paraId="19AB9023" w14:textId="77777777" w:rsidTr="00F50F9B">
        <w:tc>
          <w:tcPr>
            <w:tcW w:w="4600" w:type="dxa"/>
            <w:tcBorders>
              <w:top w:val="single" w:sz="4" w:space="0" w:color="auto"/>
            </w:tcBorders>
          </w:tcPr>
          <w:p w14:paraId="060D05A4" w14:textId="4DF23FBC" w:rsidR="0013007D" w:rsidRDefault="0013007D" w:rsidP="00F50F9B">
            <w:pPr>
              <w:pStyle w:val="Body"/>
            </w:pPr>
            <w:r>
              <w:t>Charity</w:t>
            </w:r>
          </w:p>
        </w:tc>
        <w:tc>
          <w:tcPr>
            <w:tcW w:w="1491" w:type="dxa"/>
            <w:tcBorders>
              <w:top w:val="single" w:sz="4" w:space="0" w:color="auto"/>
            </w:tcBorders>
          </w:tcPr>
          <w:p w14:paraId="3C9E22D8" w14:textId="77777777" w:rsidR="0013007D" w:rsidRPr="002E05BC" w:rsidRDefault="0013007D" w:rsidP="00F50F9B">
            <w:pPr>
              <w:pStyle w:val="Body"/>
            </w:pPr>
          </w:p>
        </w:tc>
      </w:tr>
      <w:tr w:rsidR="00815A64" w:rsidRPr="002E05BC" w14:paraId="4C4CB943" w14:textId="77777777" w:rsidTr="00F50F9B">
        <w:tc>
          <w:tcPr>
            <w:tcW w:w="4600" w:type="dxa"/>
            <w:tcBorders>
              <w:top w:val="single" w:sz="4" w:space="0" w:color="auto"/>
            </w:tcBorders>
          </w:tcPr>
          <w:p w14:paraId="65C5561F" w14:textId="3D2C0617" w:rsidR="0013007D" w:rsidRPr="002E05BC" w:rsidRDefault="0013007D" w:rsidP="00F50F9B">
            <w:pPr>
              <w:pStyle w:val="Body"/>
            </w:pPr>
            <w:r>
              <w:t>Civil society organisation</w:t>
            </w:r>
          </w:p>
        </w:tc>
        <w:tc>
          <w:tcPr>
            <w:tcW w:w="1491" w:type="dxa"/>
            <w:tcBorders>
              <w:top w:val="single" w:sz="4" w:space="0" w:color="auto"/>
            </w:tcBorders>
          </w:tcPr>
          <w:p w14:paraId="5E85C112" w14:textId="77777777" w:rsidR="0013007D" w:rsidRPr="002E05BC" w:rsidRDefault="0013007D" w:rsidP="00F50F9B">
            <w:pPr>
              <w:pStyle w:val="Body"/>
            </w:pPr>
          </w:p>
        </w:tc>
      </w:tr>
      <w:tr w:rsidR="00E56AA3" w:rsidRPr="002E05BC" w14:paraId="1A25BD7C" w14:textId="77777777" w:rsidTr="00F50F9B">
        <w:tc>
          <w:tcPr>
            <w:tcW w:w="4600" w:type="dxa"/>
          </w:tcPr>
          <w:p w14:paraId="366C247E" w14:textId="277032B4" w:rsidR="0013007D" w:rsidRPr="002E05BC" w:rsidRDefault="0013007D" w:rsidP="00F50F9B">
            <w:pPr>
              <w:pStyle w:val="Body"/>
            </w:pPr>
            <w:r>
              <w:t>School</w:t>
            </w:r>
            <w:r w:rsidR="1378A74D">
              <w:t xml:space="preserve">, </w:t>
            </w:r>
            <w:r w:rsidR="00346DA9">
              <w:t>educational body</w:t>
            </w:r>
            <w:r w:rsidR="1378A74D">
              <w:t xml:space="preserve"> or youth sector organisation</w:t>
            </w:r>
          </w:p>
        </w:tc>
        <w:tc>
          <w:tcPr>
            <w:tcW w:w="1491" w:type="dxa"/>
          </w:tcPr>
          <w:p w14:paraId="6DC0D7DA" w14:textId="77777777" w:rsidR="0013007D" w:rsidRPr="002E05BC" w:rsidRDefault="0013007D" w:rsidP="00F50F9B">
            <w:pPr>
              <w:pStyle w:val="Body"/>
            </w:pPr>
          </w:p>
        </w:tc>
      </w:tr>
      <w:tr w:rsidR="00E56AA3" w:rsidRPr="002E05BC" w14:paraId="21828377" w14:textId="77777777" w:rsidTr="00F50F9B">
        <w:tc>
          <w:tcPr>
            <w:tcW w:w="4600" w:type="dxa"/>
          </w:tcPr>
          <w:p w14:paraId="34E2F81E" w14:textId="7A04AB76" w:rsidR="0013007D" w:rsidRPr="002E05BC" w:rsidRDefault="0013007D" w:rsidP="00F50F9B">
            <w:pPr>
              <w:pStyle w:val="Body"/>
            </w:pPr>
            <w:r>
              <w:t>Other</w:t>
            </w:r>
            <w:r w:rsidR="00346DA9">
              <w:t xml:space="preserve"> (Please specify)</w:t>
            </w:r>
          </w:p>
        </w:tc>
        <w:tc>
          <w:tcPr>
            <w:tcW w:w="1491" w:type="dxa"/>
          </w:tcPr>
          <w:p w14:paraId="025567FA" w14:textId="77777777" w:rsidR="0013007D" w:rsidRPr="002E05BC" w:rsidRDefault="0013007D" w:rsidP="00F50F9B">
            <w:pPr>
              <w:pStyle w:val="Body"/>
              <w:rPr>
                <w:highlight w:val="lightGray"/>
              </w:rPr>
            </w:pPr>
          </w:p>
        </w:tc>
      </w:tr>
    </w:tbl>
    <w:p w14:paraId="776FBA23" w14:textId="77777777" w:rsidR="0013007D" w:rsidRPr="001E6BD6" w:rsidRDefault="0013007D" w:rsidP="002B7245">
      <w:pPr>
        <w:pStyle w:val="Body"/>
      </w:pPr>
    </w:p>
    <w:p w14:paraId="6351E797" w14:textId="4081A342" w:rsidR="002B7245" w:rsidRDefault="002B7245" w:rsidP="002B7245">
      <w:pPr>
        <w:pStyle w:val="Body"/>
      </w:pPr>
      <w:r w:rsidRPr="605587C5">
        <w:rPr>
          <w:b/>
          <w:bCs/>
        </w:rPr>
        <w:t>Q</w:t>
      </w:r>
      <w:r w:rsidR="00A3591D" w:rsidRPr="605587C5">
        <w:rPr>
          <w:b/>
          <w:bCs/>
        </w:rPr>
        <w:t>2</w:t>
      </w:r>
      <w:r w:rsidR="00CB109A" w:rsidRPr="605587C5">
        <w:rPr>
          <w:b/>
          <w:bCs/>
        </w:rPr>
        <w:t>0</w:t>
      </w:r>
      <w:r w:rsidR="006121BF">
        <w:rPr>
          <w:b/>
          <w:bCs/>
        </w:rPr>
        <w:t>b</w:t>
      </w:r>
      <w:r w:rsidRPr="605587C5">
        <w:rPr>
          <w:b/>
          <w:bCs/>
        </w:rPr>
        <w:t>.</w:t>
      </w:r>
      <w:r>
        <w:t xml:space="preserve">  Which organisation </w:t>
      </w:r>
      <w:r w:rsidR="00A13210">
        <w:t>do you represent</w:t>
      </w:r>
      <w:r>
        <w:t>?</w:t>
      </w:r>
    </w:p>
    <w:p w14:paraId="6BB0B1DF" w14:textId="259A087A" w:rsidR="00B65085" w:rsidRDefault="00150A59" w:rsidP="002B7245">
      <w:pPr>
        <w:pStyle w:val="Body"/>
      </w:pPr>
      <w:r>
        <w:t xml:space="preserve">(Please </w:t>
      </w:r>
      <w:r w:rsidR="0009143F">
        <w:t>select from the list</w:t>
      </w:r>
      <w:r>
        <w:t>) ______________________</w:t>
      </w:r>
    </w:p>
    <w:p w14:paraId="089CAFD2" w14:textId="1F6564C7" w:rsidR="00CF76F9" w:rsidRPr="002E05BC" w:rsidRDefault="009F1CC5" w:rsidP="00CF76F9">
      <w:pPr>
        <w:pStyle w:val="Body"/>
      </w:pPr>
      <w:r w:rsidRPr="605587C5">
        <w:rPr>
          <w:b/>
          <w:bCs/>
        </w:rPr>
        <w:t>Q</w:t>
      </w:r>
      <w:r w:rsidR="002E05BC" w:rsidRPr="605587C5">
        <w:rPr>
          <w:b/>
          <w:bCs/>
        </w:rPr>
        <w:t>2</w:t>
      </w:r>
      <w:r w:rsidR="00CB109A" w:rsidRPr="605587C5">
        <w:rPr>
          <w:b/>
          <w:bCs/>
        </w:rPr>
        <w:t>1</w:t>
      </w:r>
      <w:r w:rsidR="00CF76F9" w:rsidRPr="605587C5">
        <w:rPr>
          <w:b/>
          <w:bCs/>
        </w:rPr>
        <w:t>.</w:t>
      </w:r>
      <w:r>
        <w:tab/>
      </w:r>
      <w:r w:rsidR="00CF76F9">
        <w:t>Where do you</w:t>
      </w:r>
      <w:r w:rsidR="00A13210">
        <w:t xml:space="preserve"> operate</w:t>
      </w:r>
      <w:r w:rsidR="00CF76F9">
        <w:t>?</w:t>
      </w:r>
      <w:r w:rsidR="003D0D00">
        <w:t xml:space="preserve">  Please </w:t>
      </w:r>
      <w:r w:rsidR="0D192927">
        <w:t>select</w:t>
      </w:r>
      <w:r w:rsidR="003D0D00">
        <w:t xml:space="preserve"> all that apply</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where do you live?"/>
      </w:tblPr>
      <w:tblGrid>
        <w:gridCol w:w="4600"/>
        <w:gridCol w:w="1491"/>
      </w:tblGrid>
      <w:tr w:rsidR="00815A64" w:rsidRPr="002E05BC" w14:paraId="1757199F" w14:textId="77777777" w:rsidTr="00BC5A47">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5BDB6793" w14:textId="7E9A4040" w:rsidR="001004D8" w:rsidRPr="002E05BC" w:rsidRDefault="001004D8" w:rsidP="00DE10F5">
            <w:pPr>
              <w:pStyle w:val="Body"/>
            </w:pPr>
          </w:p>
        </w:tc>
        <w:tc>
          <w:tcPr>
            <w:tcW w:w="1491" w:type="dxa"/>
            <w:tcBorders>
              <w:top w:val="single" w:sz="4" w:space="0" w:color="auto"/>
              <w:left w:val="single" w:sz="4" w:space="0" w:color="auto"/>
              <w:bottom w:val="single" w:sz="4" w:space="0" w:color="auto"/>
              <w:right w:val="single" w:sz="4" w:space="0" w:color="auto"/>
            </w:tcBorders>
          </w:tcPr>
          <w:p w14:paraId="0B214B6C" w14:textId="50363EEA" w:rsidR="001004D8" w:rsidRPr="002E05BC" w:rsidRDefault="005A6175" w:rsidP="00DE10F5">
            <w:pPr>
              <w:pStyle w:val="Body"/>
            </w:pPr>
            <w:r w:rsidRPr="002E05BC">
              <w:t>Answer</w:t>
            </w:r>
          </w:p>
        </w:tc>
      </w:tr>
      <w:tr w:rsidR="00815A64" w:rsidRPr="002E05BC" w14:paraId="1D290087" w14:textId="77777777" w:rsidTr="00BC5A47">
        <w:tc>
          <w:tcPr>
            <w:tcW w:w="4600" w:type="dxa"/>
            <w:tcBorders>
              <w:top w:val="single" w:sz="4" w:space="0" w:color="auto"/>
            </w:tcBorders>
          </w:tcPr>
          <w:p w14:paraId="7E54ACFF" w14:textId="13F5C3F2" w:rsidR="00D95033" w:rsidRPr="002E05BC" w:rsidRDefault="002E05BC" w:rsidP="00DE10F5">
            <w:pPr>
              <w:pStyle w:val="Body"/>
            </w:pPr>
            <w:r>
              <w:t>UK wide</w:t>
            </w:r>
          </w:p>
        </w:tc>
        <w:tc>
          <w:tcPr>
            <w:tcW w:w="1491" w:type="dxa"/>
            <w:tcBorders>
              <w:top w:val="single" w:sz="4" w:space="0" w:color="auto"/>
            </w:tcBorders>
          </w:tcPr>
          <w:p w14:paraId="117DAB80" w14:textId="77777777" w:rsidR="00D95033" w:rsidRPr="002E05BC" w:rsidRDefault="00D95033" w:rsidP="00DE10F5">
            <w:pPr>
              <w:pStyle w:val="Body"/>
            </w:pPr>
          </w:p>
        </w:tc>
      </w:tr>
      <w:tr w:rsidR="00815A64" w:rsidRPr="002E05BC" w14:paraId="6DF0130E" w14:textId="77777777" w:rsidTr="00BC5A47">
        <w:tc>
          <w:tcPr>
            <w:tcW w:w="4600" w:type="dxa"/>
            <w:tcBorders>
              <w:top w:val="single" w:sz="4" w:space="0" w:color="auto"/>
            </w:tcBorders>
          </w:tcPr>
          <w:p w14:paraId="0634E2E2" w14:textId="25F4CD9F" w:rsidR="002E05BC" w:rsidRDefault="002E05BC" w:rsidP="00DE10F5">
            <w:pPr>
              <w:pStyle w:val="Body"/>
            </w:pPr>
            <w:r>
              <w:t>GB wide</w:t>
            </w:r>
          </w:p>
        </w:tc>
        <w:tc>
          <w:tcPr>
            <w:tcW w:w="1491" w:type="dxa"/>
            <w:tcBorders>
              <w:top w:val="single" w:sz="4" w:space="0" w:color="auto"/>
            </w:tcBorders>
          </w:tcPr>
          <w:p w14:paraId="35F0B22C" w14:textId="77777777" w:rsidR="002E05BC" w:rsidRPr="002E05BC" w:rsidRDefault="002E05BC" w:rsidP="00DE10F5">
            <w:pPr>
              <w:pStyle w:val="Body"/>
            </w:pPr>
          </w:p>
        </w:tc>
      </w:tr>
      <w:tr w:rsidR="00815A64" w:rsidRPr="002E05BC" w14:paraId="0EA2EA40" w14:textId="77777777" w:rsidTr="00BC5A47">
        <w:tc>
          <w:tcPr>
            <w:tcW w:w="4600" w:type="dxa"/>
            <w:tcBorders>
              <w:top w:val="single" w:sz="4" w:space="0" w:color="auto"/>
            </w:tcBorders>
          </w:tcPr>
          <w:p w14:paraId="56DF0906" w14:textId="39A8B8FE" w:rsidR="002E05BC" w:rsidRPr="002E05BC" w:rsidRDefault="002E05BC" w:rsidP="00DE10F5">
            <w:pPr>
              <w:pStyle w:val="Body"/>
            </w:pPr>
            <w:r>
              <w:t>England</w:t>
            </w:r>
          </w:p>
        </w:tc>
        <w:tc>
          <w:tcPr>
            <w:tcW w:w="1491" w:type="dxa"/>
            <w:tcBorders>
              <w:top w:val="single" w:sz="4" w:space="0" w:color="auto"/>
            </w:tcBorders>
          </w:tcPr>
          <w:p w14:paraId="456A0086" w14:textId="77777777" w:rsidR="002E05BC" w:rsidRPr="002E05BC" w:rsidRDefault="002E05BC" w:rsidP="00DE10F5">
            <w:pPr>
              <w:pStyle w:val="Body"/>
            </w:pPr>
          </w:p>
        </w:tc>
      </w:tr>
      <w:tr w:rsidR="00E56AA3" w:rsidRPr="002E05BC" w14:paraId="6301AF44" w14:textId="77777777" w:rsidTr="00BC5A47">
        <w:tc>
          <w:tcPr>
            <w:tcW w:w="4600" w:type="dxa"/>
          </w:tcPr>
          <w:p w14:paraId="49060945" w14:textId="77777777" w:rsidR="00D95033" w:rsidRPr="002E05BC" w:rsidRDefault="00D95033" w:rsidP="00DE10F5">
            <w:pPr>
              <w:pStyle w:val="Body"/>
            </w:pPr>
            <w:r w:rsidRPr="002E05BC">
              <w:t>Northern Ireland</w:t>
            </w:r>
          </w:p>
        </w:tc>
        <w:tc>
          <w:tcPr>
            <w:tcW w:w="1491" w:type="dxa"/>
          </w:tcPr>
          <w:p w14:paraId="079E67D3" w14:textId="77777777" w:rsidR="00D95033" w:rsidRPr="002E05BC" w:rsidRDefault="00D95033" w:rsidP="00DE10F5">
            <w:pPr>
              <w:pStyle w:val="Body"/>
            </w:pPr>
          </w:p>
        </w:tc>
      </w:tr>
      <w:tr w:rsidR="00E56AA3" w:rsidRPr="002E05BC" w14:paraId="2D04BFBC" w14:textId="77777777" w:rsidTr="00BC5A47">
        <w:tc>
          <w:tcPr>
            <w:tcW w:w="4600" w:type="dxa"/>
          </w:tcPr>
          <w:p w14:paraId="52ADA496" w14:textId="77777777" w:rsidR="00D95033" w:rsidRPr="002E05BC" w:rsidRDefault="00D95033" w:rsidP="00DE10F5">
            <w:pPr>
              <w:pStyle w:val="Body"/>
            </w:pPr>
            <w:r w:rsidRPr="002E05BC">
              <w:t>Scotland</w:t>
            </w:r>
          </w:p>
        </w:tc>
        <w:tc>
          <w:tcPr>
            <w:tcW w:w="1491" w:type="dxa"/>
          </w:tcPr>
          <w:p w14:paraId="6A8FE302" w14:textId="77777777" w:rsidR="00D95033" w:rsidRPr="002E05BC" w:rsidRDefault="00D95033" w:rsidP="00DE10F5">
            <w:pPr>
              <w:pStyle w:val="Body"/>
              <w:rPr>
                <w:highlight w:val="lightGray"/>
              </w:rPr>
            </w:pPr>
          </w:p>
        </w:tc>
      </w:tr>
      <w:tr w:rsidR="00E56AA3" w:rsidRPr="002E05BC" w14:paraId="5CCF73E4" w14:textId="77777777" w:rsidTr="00BC5A47">
        <w:tc>
          <w:tcPr>
            <w:tcW w:w="4600" w:type="dxa"/>
          </w:tcPr>
          <w:p w14:paraId="2A3C5A60" w14:textId="77777777" w:rsidR="00D95033" w:rsidRPr="002E05BC" w:rsidRDefault="00D95033" w:rsidP="00DE10F5">
            <w:pPr>
              <w:pStyle w:val="Body"/>
            </w:pPr>
            <w:r w:rsidRPr="002E05BC">
              <w:lastRenderedPageBreak/>
              <w:t>Wales</w:t>
            </w:r>
          </w:p>
        </w:tc>
        <w:tc>
          <w:tcPr>
            <w:tcW w:w="1491" w:type="dxa"/>
          </w:tcPr>
          <w:p w14:paraId="6863EEDD" w14:textId="77777777" w:rsidR="00D95033" w:rsidRPr="002E05BC" w:rsidRDefault="00D95033" w:rsidP="00DE10F5">
            <w:pPr>
              <w:pStyle w:val="Body"/>
              <w:rPr>
                <w:highlight w:val="lightGray"/>
              </w:rPr>
            </w:pPr>
          </w:p>
        </w:tc>
      </w:tr>
    </w:tbl>
    <w:p w14:paraId="586690E2" w14:textId="568B3BFA" w:rsidR="00516C94" w:rsidRDefault="00516C94" w:rsidP="00516C94">
      <w:pPr>
        <w:pStyle w:val="B-head"/>
      </w:pPr>
      <w:r>
        <w:t>Working with The Electoral Commission</w:t>
      </w:r>
    </w:p>
    <w:p w14:paraId="0C144508" w14:textId="77777777" w:rsidR="00397799" w:rsidRDefault="00DE7B7B" w:rsidP="00397799">
      <w:pPr>
        <w:pStyle w:val="Body"/>
        <w:rPr>
          <w:b/>
          <w:bCs/>
        </w:rPr>
      </w:pPr>
      <w:r>
        <w:rPr>
          <w:b/>
          <w:bCs/>
        </w:rPr>
        <w:t xml:space="preserve">INTRO PAGE: </w:t>
      </w:r>
    </w:p>
    <w:p w14:paraId="41B968E4" w14:textId="39B912D5" w:rsidR="00397799" w:rsidRDefault="00397799" w:rsidP="00397799">
      <w:pPr>
        <w:pStyle w:val="Body"/>
      </w:pPr>
      <w:r>
        <w:t>Thank you for sharing feedback about your service users’ experiences.</w:t>
      </w:r>
    </w:p>
    <w:p w14:paraId="51195AD0" w14:textId="096A53CA" w:rsidR="00DE7B7B" w:rsidRPr="001E6BD6" w:rsidRDefault="00397799" w:rsidP="00397799">
      <w:pPr>
        <w:pStyle w:val="Body"/>
      </w:pPr>
      <w:r>
        <w:t>In the next section, we would like you to answer based on your organisation’s experience of working with the Electoral Commission. Please respond from your personal perspective.</w:t>
      </w:r>
    </w:p>
    <w:p w14:paraId="4EBB43C8" w14:textId="03B8030D" w:rsidR="00846C89" w:rsidRPr="00154506" w:rsidRDefault="00846C89" w:rsidP="00516C94">
      <w:pPr>
        <w:pStyle w:val="Body"/>
      </w:pPr>
      <w:r w:rsidRPr="605587C5">
        <w:rPr>
          <w:b/>
          <w:bCs/>
        </w:rPr>
        <w:t>Q</w:t>
      </w:r>
      <w:r w:rsidR="00154506" w:rsidRPr="605587C5">
        <w:rPr>
          <w:b/>
          <w:bCs/>
        </w:rPr>
        <w:t>2</w:t>
      </w:r>
      <w:r w:rsidR="00CB109A" w:rsidRPr="605587C5">
        <w:rPr>
          <w:b/>
          <w:bCs/>
        </w:rPr>
        <w:t>2</w:t>
      </w:r>
      <w:r w:rsidRPr="605587C5">
        <w:rPr>
          <w:b/>
          <w:bCs/>
        </w:rPr>
        <w:t xml:space="preserve">.  </w:t>
      </w:r>
      <w:r>
        <w:t xml:space="preserve">Did you use any of the Electoral Commission’s partner resources (for example </w:t>
      </w:r>
      <w:r w:rsidR="00154506">
        <w:t>posters</w:t>
      </w:r>
      <w:r w:rsidR="003165C5">
        <w:t xml:space="preserve">, </w:t>
      </w:r>
      <w:r w:rsidR="00154506">
        <w:t>social media templates</w:t>
      </w:r>
      <w:r w:rsidR="003165C5">
        <w:t xml:space="preserve"> or </w:t>
      </w:r>
      <w:r w:rsidR="00A55820">
        <w:t>videos</w:t>
      </w:r>
      <w:r w:rsidR="00154506">
        <w:t>)</w:t>
      </w:r>
      <w:r>
        <w:t>?</w:t>
      </w:r>
      <w:r w:rsidR="20BC2738">
        <w:t xml:space="preserve"> Please select one</w:t>
      </w:r>
    </w:p>
    <w:p w14:paraId="0B48C331" w14:textId="69796975" w:rsidR="00846C89" w:rsidRPr="00154506" w:rsidRDefault="00846C89" w:rsidP="00516C94">
      <w:pPr>
        <w:pStyle w:val="Body"/>
      </w:pPr>
      <w:r w:rsidRPr="00154506">
        <w:t>&gt;Yes</w:t>
      </w:r>
    </w:p>
    <w:p w14:paraId="71CFAFBA" w14:textId="723A93AC" w:rsidR="00846C89" w:rsidRDefault="00846C89" w:rsidP="00516C94">
      <w:pPr>
        <w:pStyle w:val="Body"/>
      </w:pPr>
      <w:r w:rsidRPr="00154506">
        <w:t>&gt;No</w:t>
      </w:r>
    </w:p>
    <w:p w14:paraId="62B7C60D" w14:textId="61712F8C" w:rsidR="00846C89" w:rsidRPr="004968F8" w:rsidRDefault="00CB109A" w:rsidP="00516C94">
      <w:pPr>
        <w:pStyle w:val="Body"/>
      </w:pPr>
      <w:r>
        <w:t>&gt;Don’t know</w:t>
      </w:r>
    </w:p>
    <w:p w14:paraId="3C5AB461" w14:textId="77777777" w:rsidR="0004729A" w:rsidRDefault="0004729A" w:rsidP="0004729A">
      <w:pPr>
        <w:pStyle w:val="Body"/>
        <w:rPr>
          <w:b/>
          <w:bCs/>
        </w:rPr>
      </w:pPr>
      <w:r w:rsidRPr="1C5822AB">
        <w:rPr>
          <w:b/>
          <w:bCs/>
        </w:rPr>
        <w:t>If ‘</w:t>
      </w:r>
      <w:proofErr w:type="spellStart"/>
      <w:r w:rsidRPr="1C5822AB">
        <w:rPr>
          <w:b/>
          <w:bCs/>
        </w:rPr>
        <w:t>yes’</w:t>
      </w:r>
      <w:proofErr w:type="spellEnd"/>
      <w:r w:rsidRPr="1C5822AB">
        <w:rPr>
          <w:b/>
          <w:bCs/>
        </w:rPr>
        <w:t xml:space="preserve"> at Q22:</w:t>
      </w:r>
    </w:p>
    <w:p w14:paraId="7EC6C5F3" w14:textId="3F429A24" w:rsidR="0004729A" w:rsidRDefault="0004729A" w:rsidP="0004729A">
      <w:pPr>
        <w:pStyle w:val="Body"/>
      </w:pPr>
      <w:r w:rsidRPr="1C5822AB">
        <w:rPr>
          <w:b/>
          <w:bCs/>
        </w:rPr>
        <w:t>Q23</w:t>
      </w:r>
      <w:r>
        <w:rPr>
          <w:b/>
          <w:bCs/>
        </w:rPr>
        <w:t>b</w:t>
      </w:r>
      <w:r>
        <w:t xml:space="preserve">. How useful were the following </w:t>
      </w:r>
      <w:r w:rsidRPr="00903224">
        <w:rPr>
          <w:b/>
          <w:bCs/>
        </w:rPr>
        <w:t xml:space="preserve">voter </w:t>
      </w:r>
      <w:r>
        <w:rPr>
          <w:b/>
          <w:bCs/>
        </w:rPr>
        <w:t xml:space="preserve">registration </w:t>
      </w:r>
      <w:r w:rsidRPr="001E6BD6">
        <w:t>resources</w:t>
      </w:r>
      <w:r>
        <w:t xml:space="preserve"> produced by the Electoral Commission to your organisation and the people you support? </w:t>
      </w:r>
    </w:p>
    <w:tbl>
      <w:tblPr>
        <w:tblStyle w:val="TableGrid"/>
        <w:tblW w:w="0" w:type="auto"/>
        <w:tblLook w:val="04A0" w:firstRow="1" w:lastRow="0" w:firstColumn="1" w:lastColumn="0" w:noHBand="0" w:noVBand="1"/>
      </w:tblPr>
      <w:tblGrid>
        <w:gridCol w:w="1844"/>
        <w:gridCol w:w="1275"/>
        <w:gridCol w:w="1134"/>
        <w:gridCol w:w="1559"/>
        <w:gridCol w:w="1418"/>
        <w:gridCol w:w="1418"/>
      </w:tblGrid>
      <w:tr w:rsidR="00202589" w14:paraId="267218DF" w14:textId="77777777" w:rsidTr="00F50F9B">
        <w:trPr>
          <w:trHeight w:val="300"/>
        </w:trPr>
        <w:tc>
          <w:tcPr>
            <w:tcW w:w="1844" w:type="dxa"/>
          </w:tcPr>
          <w:p w14:paraId="2AA4FDE1" w14:textId="77777777" w:rsidR="0004729A" w:rsidRDefault="0004729A" w:rsidP="00F50F9B">
            <w:pPr>
              <w:pStyle w:val="Body"/>
            </w:pPr>
          </w:p>
        </w:tc>
        <w:tc>
          <w:tcPr>
            <w:tcW w:w="1275" w:type="dxa"/>
          </w:tcPr>
          <w:p w14:paraId="16AC6B4B" w14:textId="77777777" w:rsidR="0004729A" w:rsidRDefault="0004729A" w:rsidP="00F50F9B">
            <w:pPr>
              <w:pStyle w:val="Body"/>
            </w:pPr>
            <w:r>
              <w:t>Very useful</w:t>
            </w:r>
          </w:p>
        </w:tc>
        <w:tc>
          <w:tcPr>
            <w:tcW w:w="1134" w:type="dxa"/>
          </w:tcPr>
          <w:p w14:paraId="6F9CEBD1" w14:textId="77777777" w:rsidR="0004729A" w:rsidRDefault="0004729A" w:rsidP="00F50F9B">
            <w:pPr>
              <w:pStyle w:val="Body"/>
            </w:pPr>
            <w:r>
              <w:t>Useful</w:t>
            </w:r>
          </w:p>
        </w:tc>
        <w:tc>
          <w:tcPr>
            <w:tcW w:w="1559" w:type="dxa"/>
          </w:tcPr>
          <w:p w14:paraId="720FAD61" w14:textId="77777777" w:rsidR="0004729A" w:rsidRDefault="0004729A" w:rsidP="00F50F9B">
            <w:pPr>
              <w:pStyle w:val="Body"/>
            </w:pPr>
            <w:r>
              <w:t>Not very useful</w:t>
            </w:r>
          </w:p>
        </w:tc>
        <w:tc>
          <w:tcPr>
            <w:tcW w:w="1418" w:type="dxa"/>
          </w:tcPr>
          <w:p w14:paraId="5E7B5733" w14:textId="77777777" w:rsidR="0004729A" w:rsidRDefault="0004729A" w:rsidP="00F50F9B">
            <w:pPr>
              <w:pStyle w:val="Body"/>
            </w:pPr>
            <w:r>
              <w:t>Not at all useful</w:t>
            </w:r>
          </w:p>
        </w:tc>
        <w:tc>
          <w:tcPr>
            <w:tcW w:w="1418" w:type="dxa"/>
          </w:tcPr>
          <w:p w14:paraId="3CCD2E32" w14:textId="77777777" w:rsidR="0004729A" w:rsidRDefault="0004729A" w:rsidP="00F50F9B">
            <w:pPr>
              <w:pStyle w:val="Body"/>
            </w:pPr>
            <w:r>
              <w:t>NA / Did not use</w:t>
            </w:r>
          </w:p>
        </w:tc>
      </w:tr>
      <w:tr w:rsidR="00202589" w14:paraId="03FF1715" w14:textId="77777777" w:rsidTr="00F50F9B">
        <w:trPr>
          <w:trHeight w:val="300"/>
        </w:trPr>
        <w:tc>
          <w:tcPr>
            <w:tcW w:w="1844" w:type="dxa"/>
          </w:tcPr>
          <w:p w14:paraId="557C09A4" w14:textId="77777777" w:rsidR="0004729A" w:rsidRDefault="0004729A" w:rsidP="00F50F9B">
            <w:pPr>
              <w:pStyle w:val="Body"/>
            </w:pPr>
            <w:r>
              <w:t>Posters</w:t>
            </w:r>
          </w:p>
        </w:tc>
        <w:tc>
          <w:tcPr>
            <w:tcW w:w="1275" w:type="dxa"/>
          </w:tcPr>
          <w:p w14:paraId="128AB305" w14:textId="77777777" w:rsidR="0004729A" w:rsidRDefault="0004729A" w:rsidP="00F50F9B">
            <w:pPr>
              <w:pStyle w:val="Body"/>
            </w:pPr>
          </w:p>
        </w:tc>
        <w:tc>
          <w:tcPr>
            <w:tcW w:w="1134" w:type="dxa"/>
          </w:tcPr>
          <w:p w14:paraId="6E028381" w14:textId="77777777" w:rsidR="0004729A" w:rsidRDefault="0004729A" w:rsidP="00F50F9B">
            <w:pPr>
              <w:pStyle w:val="Body"/>
            </w:pPr>
          </w:p>
        </w:tc>
        <w:tc>
          <w:tcPr>
            <w:tcW w:w="1559" w:type="dxa"/>
          </w:tcPr>
          <w:p w14:paraId="717BF102" w14:textId="77777777" w:rsidR="0004729A" w:rsidRDefault="0004729A" w:rsidP="00F50F9B">
            <w:pPr>
              <w:pStyle w:val="Body"/>
            </w:pPr>
          </w:p>
        </w:tc>
        <w:tc>
          <w:tcPr>
            <w:tcW w:w="1418" w:type="dxa"/>
          </w:tcPr>
          <w:p w14:paraId="3AD9D163" w14:textId="77777777" w:rsidR="0004729A" w:rsidRDefault="0004729A" w:rsidP="00F50F9B">
            <w:pPr>
              <w:pStyle w:val="Body"/>
            </w:pPr>
          </w:p>
        </w:tc>
        <w:tc>
          <w:tcPr>
            <w:tcW w:w="1418" w:type="dxa"/>
          </w:tcPr>
          <w:p w14:paraId="51429FF3" w14:textId="77777777" w:rsidR="0004729A" w:rsidRDefault="0004729A" w:rsidP="00F50F9B">
            <w:pPr>
              <w:pStyle w:val="Body"/>
            </w:pPr>
          </w:p>
        </w:tc>
      </w:tr>
      <w:tr w:rsidR="00202589" w14:paraId="3F5A943A" w14:textId="77777777" w:rsidTr="00F50F9B">
        <w:trPr>
          <w:trHeight w:val="300"/>
        </w:trPr>
        <w:tc>
          <w:tcPr>
            <w:tcW w:w="1844" w:type="dxa"/>
          </w:tcPr>
          <w:p w14:paraId="6C252006" w14:textId="77777777" w:rsidR="0004729A" w:rsidRDefault="0004729A" w:rsidP="00F50F9B">
            <w:pPr>
              <w:pStyle w:val="Body"/>
            </w:pPr>
            <w:r>
              <w:t>Social media assets</w:t>
            </w:r>
          </w:p>
        </w:tc>
        <w:tc>
          <w:tcPr>
            <w:tcW w:w="1275" w:type="dxa"/>
          </w:tcPr>
          <w:p w14:paraId="674A6423" w14:textId="77777777" w:rsidR="0004729A" w:rsidRDefault="0004729A" w:rsidP="00F50F9B">
            <w:pPr>
              <w:pStyle w:val="Body"/>
            </w:pPr>
          </w:p>
        </w:tc>
        <w:tc>
          <w:tcPr>
            <w:tcW w:w="1134" w:type="dxa"/>
          </w:tcPr>
          <w:p w14:paraId="2BF08A87" w14:textId="77777777" w:rsidR="0004729A" w:rsidRDefault="0004729A" w:rsidP="00F50F9B">
            <w:pPr>
              <w:pStyle w:val="Body"/>
            </w:pPr>
          </w:p>
        </w:tc>
        <w:tc>
          <w:tcPr>
            <w:tcW w:w="1559" w:type="dxa"/>
          </w:tcPr>
          <w:p w14:paraId="45FF2187" w14:textId="77777777" w:rsidR="0004729A" w:rsidRDefault="0004729A" w:rsidP="00F50F9B">
            <w:pPr>
              <w:pStyle w:val="Body"/>
            </w:pPr>
          </w:p>
        </w:tc>
        <w:tc>
          <w:tcPr>
            <w:tcW w:w="1418" w:type="dxa"/>
          </w:tcPr>
          <w:p w14:paraId="67B612A1" w14:textId="77777777" w:rsidR="0004729A" w:rsidRDefault="0004729A" w:rsidP="00F50F9B">
            <w:pPr>
              <w:pStyle w:val="Body"/>
            </w:pPr>
          </w:p>
        </w:tc>
        <w:tc>
          <w:tcPr>
            <w:tcW w:w="1418" w:type="dxa"/>
          </w:tcPr>
          <w:p w14:paraId="4EF59B7B" w14:textId="77777777" w:rsidR="0004729A" w:rsidRDefault="0004729A" w:rsidP="00F50F9B">
            <w:pPr>
              <w:pStyle w:val="Body"/>
            </w:pPr>
          </w:p>
        </w:tc>
      </w:tr>
      <w:tr w:rsidR="00202589" w14:paraId="41B8868B" w14:textId="77777777" w:rsidTr="00F50F9B">
        <w:trPr>
          <w:trHeight w:val="300"/>
        </w:trPr>
        <w:tc>
          <w:tcPr>
            <w:tcW w:w="1844" w:type="dxa"/>
          </w:tcPr>
          <w:p w14:paraId="10F5470C" w14:textId="77777777" w:rsidR="0004729A" w:rsidRDefault="0004729A" w:rsidP="00F50F9B">
            <w:pPr>
              <w:pStyle w:val="Body"/>
            </w:pPr>
            <w:r>
              <w:t>Press materials</w:t>
            </w:r>
          </w:p>
        </w:tc>
        <w:tc>
          <w:tcPr>
            <w:tcW w:w="1275" w:type="dxa"/>
          </w:tcPr>
          <w:p w14:paraId="2CB33FE6" w14:textId="77777777" w:rsidR="0004729A" w:rsidRDefault="0004729A" w:rsidP="00F50F9B">
            <w:pPr>
              <w:pStyle w:val="Body"/>
            </w:pPr>
          </w:p>
        </w:tc>
        <w:tc>
          <w:tcPr>
            <w:tcW w:w="1134" w:type="dxa"/>
          </w:tcPr>
          <w:p w14:paraId="73A7184B" w14:textId="77777777" w:rsidR="0004729A" w:rsidRDefault="0004729A" w:rsidP="00F50F9B">
            <w:pPr>
              <w:pStyle w:val="Body"/>
            </w:pPr>
          </w:p>
        </w:tc>
        <w:tc>
          <w:tcPr>
            <w:tcW w:w="1559" w:type="dxa"/>
          </w:tcPr>
          <w:p w14:paraId="6C5BE8DC" w14:textId="77777777" w:rsidR="0004729A" w:rsidRDefault="0004729A" w:rsidP="00F50F9B">
            <w:pPr>
              <w:pStyle w:val="Body"/>
            </w:pPr>
          </w:p>
        </w:tc>
        <w:tc>
          <w:tcPr>
            <w:tcW w:w="1418" w:type="dxa"/>
          </w:tcPr>
          <w:p w14:paraId="1D012441" w14:textId="77777777" w:rsidR="0004729A" w:rsidRDefault="0004729A" w:rsidP="00F50F9B">
            <w:pPr>
              <w:pStyle w:val="Body"/>
            </w:pPr>
          </w:p>
        </w:tc>
        <w:tc>
          <w:tcPr>
            <w:tcW w:w="1418" w:type="dxa"/>
          </w:tcPr>
          <w:p w14:paraId="4FD88D7B" w14:textId="77777777" w:rsidR="0004729A" w:rsidRDefault="0004729A" w:rsidP="00F50F9B">
            <w:pPr>
              <w:pStyle w:val="Body"/>
            </w:pPr>
          </w:p>
        </w:tc>
      </w:tr>
    </w:tbl>
    <w:p w14:paraId="5CA51D0D" w14:textId="77777777" w:rsidR="00F60EBC" w:rsidRDefault="00F60EBC" w:rsidP="00F60EBC">
      <w:pPr>
        <w:pStyle w:val="Body"/>
        <w:rPr>
          <w:b/>
          <w:bCs/>
        </w:rPr>
      </w:pPr>
      <w:r w:rsidRPr="1C5822AB">
        <w:rPr>
          <w:b/>
          <w:bCs/>
        </w:rPr>
        <w:t>If ‘</w:t>
      </w:r>
      <w:proofErr w:type="spellStart"/>
      <w:r w:rsidRPr="1C5822AB">
        <w:rPr>
          <w:b/>
          <w:bCs/>
        </w:rPr>
        <w:t>yes’</w:t>
      </w:r>
      <w:proofErr w:type="spellEnd"/>
      <w:r w:rsidRPr="1C5822AB">
        <w:rPr>
          <w:b/>
          <w:bCs/>
        </w:rPr>
        <w:t xml:space="preserve"> at Q22:</w:t>
      </w:r>
    </w:p>
    <w:p w14:paraId="45585C61" w14:textId="77777777" w:rsidR="00F60EBC" w:rsidRDefault="00F60EBC" w:rsidP="00F60EBC">
      <w:pPr>
        <w:pStyle w:val="Body"/>
      </w:pPr>
      <w:r w:rsidRPr="1C5822AB">
        <w:rPr>
          <w:b/>
          <w:bCs/>
        </w:rPr>
        <w:t>Q23</w:t>
      </w:r>
      <w:r>
        <w:rPr>
          <w:b/>
          <w:bCs/>
        </w:rPr>
        <w:t>cz</w:t>
      </w:r>
      <w:r>
        <w:t xml:space="preserve">. </w:t>
      </w:r>
      <w:r w:rsidRPr="00D66D90">
        <w:rPr>
          <w:b/>
          <w:bCs/>
        </w:rPr>
        <w:t>[</w:t>
      </w:r>
      <w:r>
        <w:rPr>
          <w:b/>
          <w:bCs/>
        </w:rPr>
        <w:t>Scotland</w:t>
      </w:r>
      <w:r w:rsidRPr="00D66D90">
        <w:rPr>
          <w:b/>
          <w:bCs/>
        </w:rPr>
        <w:t>]</w:t>
      </w:r>
      <w:r>
        <w:t xml:space="preserve"> How useful were the following </w:t>
      </w:r>
      <w:r w:rsidRPr="00903224">
        <w:rPr>
          <w:b/>
          <w:bCs/>
        </w:rPr>
        <w:t xml:space="preserve">voter </w:t>
      </w:r>
      <w:r>
        <w:rPr>
          <w:b/>
          <w:bCs/>
        </w:rPr>
        <w:t xml:space="preserve">information </w:t>
      </w:r>
      <w:r w:rsidRPr="001E6BD6">
        <w:t>resources</w:t>
      </w:r>
      <w:r w:rsidRPr="0004729A">
        <w:t xml:space="preserve"> </w:t>
      </w:r>
      <w:r>
        <w:t xml:space="preserve">produced by the Electoral Commission to your organisation and the people you support? </w:t>
      </w:r>
    </w:p>
    <w:tbl>
      <w:tblPr>
        <w:tblStyle w:val="TableGrid"/>
        <w:tblW w:w="0" w:type="auto"/>
        <w:tblLook w:val="04A0" w:firstRow="1" w:lastRow="0" w:firstColumn="1" w:lastColumn="0" w:noHBand="0" w:noVBand="1"/>
      </w:tblPr>
      <w:tblGrid>
        <w:gridCol w:w="1844"/>
        <w:gridCol w:w="1275"/>
        <w:gridCol w:w="1134"/>
        <w:gridCol w:w="1559"/>
        <w:gridCol w:w="1418"/>
        <w:gridCol w:w="1418"/>
      </w:tblGrid>
      <w:tr w:rsidR="00F60EBC" w14:paraId="53291A38" w14:textId="77777777" w:rsidTr="00781CB5">
        <w:trPr>
          <w:trHeight w:val="300"/>
        </w:trPr>
        <w:tc>
          <w:tcPr>
            <w:tcW w:w="1844" w:type="dxa"/>
          </w:tcPr>
          <w:p w14:paraId="69DCDB37" w14:textId="77777777" w:rsidR="00F60EBC" w:rsidRDefault="00F60EBC" w:rsidP="00781CB5">
            <w:pPr>
              <w:pStyle w:val="Body"/>
            </w:pPr>
          </w:p>
        </w:tc>
        <w:tc>
          <w:tcPr>
            <w:tcW w:w="1275" w:type="dxa"/>
          </w:tcPr>
          <w:p w14:paraId="58D2AEFC" w14:textId="77777777" w:rsidR="00F60EBC" w:rsidRDefault="00F60EBC" w:rsidP="00781CB5">
            <w:pPr>
              <w:pStyle w:val="Body"/>
            </w:pPr>
            <w:r>
              <w:t>Very useful</w:t>
            </w:r>
          </w:p>
        </w:tc>
        <w:tc>
          <w:tcPr>
            <w:tcW w:w="1134" w:type="dxa"/>
          </w:tcPr>
          <w:p w14:paraId="258FE9DE" w14:textId="77777777" w:rsidR="00F60EBC" w:rsidRDefault="00F60EBC" w:rsidP="00781CB5">
            <w:pPr>
              <w:pStyle w:val="Body"/>
            </w:pPr>
            <w:r>
              <w:t>Useful</w:t>
            </w:r>
          </w:p>
        </w:tc>
        <w:tc>
          <w:tcPr>
            <w:tcW w:w="1559" w:type="dxa"/>
          </w:tcPr>
          <w:p w14:paraId="1D0BA7D7" w14:textId="77777777" w:rsidR="00F60EBC" w:rsidRDefault="00F60EBC" w:rsidP="00781CB5">
            <w:pPr>
              <w:pStyle w:val="Body"/>
            </w:pPr>
            <w:r>
              <w:t>Not very useful</w:t>
            </w:r>
          </w:p>
        </w:tc>
        <w:tc>
          <w:tcPr>
            <w:tcW w:w="1418" w:type="dxa"/>
          </w:tcPr>
          <w:p w14:paraId="6332B3CD" w14:textId="77777777" w:rsidR="00F60EBC" w:rsidRDefault="00F60EBC" w:rsidP="00781CB5">
            <w:pPr>
              <w:pStyle w:val="Body"/>
            </w:pPr>
            <w:r>
              <w:t>Not at all useful</w:t>
            </w:r>
          </w:p>
        </w:tc>
        <w:tc>
          <w:tcPr>
            <w:tcW w:w="1418" w:type="dxa"/>
          </w:tcPr>
          <w:p w14:paraId="2B28B15E" w14:textId="77777777" w:rsidR="00F60EBC" w:rsidRDefault="00F60EBC" w:rsidP="00781CB5">
            <w:pPr>
              <w:pStyle w:val="Body"/>
            </w:pPr>
            <w:r>
              <w:t>NA / Did not use</w:t>
            </w:r>
          </w:p>
        </w:tc>
      </w:tr>
      <w:tr w:rsidR="00F60EBC" w14:paraId="63DE8C14" w14:textId="77777777" w:rsidTr="00781CB5">
        <w:trPr>
          <w:trHeight w:val="300"/>
        </w:trPr>
        <w:tc>
          <w:tcPr>
            <w:tcW w:w="1844" w:type="dxa"/>
          </w:tcPr>
          <w:p w14:paraId="6ADFC396" w14:textId="77777777" w:rsidR="00F60EBC" w:rsidRDefault="00F60EBC" w:rsidP="00781CB5">
            <w:pPr>
              <w:pStyle w:val="Body"/>
            </w:pPr>
            <w:r>
              <w:t>Posters</w:t>
            </w:r>
          </w:p>
        </w:tc>
        <w:tc>
          <w:tcPr>
            <w:tcW w:w="1275" w:type="dxa"/>
          </w:tcPr>
          <w:p w14:paraId="255F4B41" w14:textId="77777777" w:rsidR="00F60EBC" w:rsidRDefault="00F60EBC" w:rsidP="00781CB5">
            <w:pPr>
              <w:pStyle w:val="Body"/>
            </w:pPr>
          </w:p>
        </w:tc>
        <w:tc>
          <w:tcPr>
            <w:tcW w:w="1134" w:type="dxa"/>
          </w:tcPr>
          <w:p w14:paraId="53D6B688" w14:textId="77777777" w:rsidR="00F60EBC" w:rsidRDefault="00F60EBC" w:rsidP="00781CB5">
            <w:pPr>
              <w:pStyle w:val="Body"/>
            </w:pPr>
          </w:p>
        </w:tc>
        <w:tc>
          <w:tcPr>
            <w:tcW w:w="1559" w:type="dxa"/>
          </w:tcPr>
          <w:p w14:paraId="6F2568E7" w14:textId="77777777" w:rsidR="00F60EBC" w:rsidRDefault="00F60EBC" w:rsidP="00781CB5">
            <w:pPr>
              <w:pStyle w:val="Body"/>
            </w:pPr>
          </w:p>
        </w:tc>
        <w:tc>
          <w:tcPr>
            <w:tcW w:w="1418" w:type="dxa"/>
          </w:tcPr>
          <w:p w14:paraId="09365C88" w14:textId="77777777" w:rsidR="00F60EBC" w:rsidRDefault="00F60EBC" w:rsidP="00781CB5">
            <w:pPr>
              <w:pStyle w:val="Body"/>
            </w:pPr>
          </w:p>
        </w:tc>
        <w:tc>
          <w:tcPr>
            <w:tcW w:w="1418" w:type="dxa"/>
          </w:tcPr>
          <w:p w14:paraId="05889591" w14:textId="77777777" w:rsidR="00F60EBC" w:rsidRDefault="00F60EBC" w:rsidP="00781CB5">
            <w:pPr>
              <w:pStyle w:val="Body"/>
            </w:pPr>
          </w:p>
        </w:tc>
      </w:tr>
      <w:tr w:rsidR="00F60EBC" w14:paraId="77EEFCD9" w14:textId="77777777" w:rsidTr="00781CB5">
        <w:trPr>
          <w:trHeight w:val="300"/>
        </w:trPr>
        <w:tc>
          <w:tcPr>
            <w:tcW w:w="1844" w:type="dxa"/>
          </w:tcPr>
          <w:p w14:paraId="6BB0C224" w14:textId="77777777" w:rsidR="00F60EBC" w:rsidRDefault="00F60EBC" w:rsidP="00781CB5">
            <w:pPr>
              <w:pStyle w:val="Body"/>
            </w:pPr>
            <w:r>
              <w:t>Social media assets</w:t>
            </w:r>
          </w:p>
        </w:tc>
        <w:tc>
          <w:tcPr>
            <w:tcW w:w="1275" w:type="dxa"/>
          </w:tcPr>
          <w:p w14:paraId="7714C7FA" w14:textId="77777777" w:rsidR="00F60EBC" w:rsidRDefault="00F60EBC" w:rsidP="00781CB5">
            <w:pPr>
              <w:pStyle w:val="Body"/>
            </w:pPr>
          </w:p>
        </w:tc>
        <w:tc>
          <w:tcPr>
            <w:tcW w:w="1134" w:type="dxa"/>
          </w:tcPr>
          <w:p w14:paraId="7348A70C" w14:textId="77777777" w:rsidR="00F60EBC" w:rsidRDefault="00F60EBC" w:rsidP="00781CB5">
            <w:pPr>
              <w:pStyle w:val="Body"/>
            </w:pPr>
          </w:p>
        </w:tc>
        <w:tc>
          <w:tcPr>
            <w:tcW w:w="1559" w:type="dxa"/>
          </w:tcPr>
          <w:p w14:paraId="453D607C" w14:textId="77777777" w:rsidR="00F60EBC" w:rsidRDefault="00F60EBC" w:rsidP="00781CB5">
            <w:pPr>
              <w:pStyle w:val="Body"/>
            </w:pPr>
          </w:p>
        </w:tc>
        <w:tc>
          <w:tcPr>
            <w:tcW w:w="1418" w:type="dxa"/>
          </w:tcPr>
          <w:p w14:paraId="5EAB48E4" w14:textId="77777777" w:rsidR="00F60EBC" w:rsidRDefault="00F60EBC" w:rsidP="00781CB5">
            <w:pPr>
              <w:pStyle w:val="Body"/>
            </w:pPr>
          </w:p>
        </w:tc>
        <w:tc>
          <w:tcPr>
            <w:tcW w:w="1418" w:type="dxa"/>
          </w:tcPr>
          <w:p w14:paraId="6C18367B" w14:textId="77777777" w:rsidR="00F60EBC" w:rsidRDefault="00F60EBC" w:rsidP="00781CB5">
            <w:pPr>
              <w:pStyle w:val="Body"/>
            </w:pPr>
          </w:p>
        </w:tc>
      </w:tr>
      <w:tr w:rsidR="00F60EBC" w14:paraId="466C7E49" w14:textId="77777777" w:rsidTr="00781CB5">
        <w:trPr>
          <w:trHeight w:val="300"/>
        </w:trPr>
        <w:tc>
          <w:tcPr>
            <w:tcW w:w="1844" w:type="dxa"/>
          </w:tcPr>
          <w:p w14:paraId="26670DE4" w14:textId="77777777" w:rsidR="00F60EBC" w:rsidRDefault="00F60EBC" w:rsidP="00781CB5">
            <w:pPr>
              <w:pStyle w:val="Body"/>
            </w:pPr>
            <w:r>
              <w:t xml:space="preserve">Guide to the Scottish Parliament Election </w:t>
            </w:r>
          </w:p>
        </w:tc>
        <w:tc>
          <w:tcPr>
            <w:tcW w:w="1275" w:type="dxa"/>
          </w:tcPr>
          <w:p w14:paraId="5A8C9D72" w14:textId="77777777" w:rsidR="00F60EBC" w:rsidRDefault="00F60EBC" w:rsidP="00781CB5">
            <w:pPr>
              <w:pStyle w:val="Body"/>
            </w:pPr>
          </w:p>
        </w:tc>
        <w:tc>
          <w:tcPr>
            <w:tcW w:w="1134" w:type="dxa"/>
          </w:tcPr>
          <w:p w14:paraId="5F811267" w14:textId="77777777" w:rsidR="00F60EBC" w:rsidRDefault="00F60EBC" w:rsidP="00781CB5">
            <w:pPr>
              <w:pStyle w:val="Body"/>
            </w:pPr>
          </w:p>
        </w:tc>
        <w:tc>
          <w:tcPr>
            <w:tcW w:w="1559" w:type="dxa"/>
          </w:tcPr>
          <w:p w14:paraId="75ABDA26" w14:textId="77777777" w:rsidR="00F60EBC" w:rsidRDefault="00F60EBC" w:rsidP="00781CB5">
            <w:pPr>
              <w:pStyle w:val="Body"/>
            </w:pPr>
          </w:p>
        </w:tc>
        <w:tc>
          <w:tcPr>
            <w:tcW w:w="1418" w:type="dxa"/>
          </w:tcPr>
          <w:p w14:paraId="5CDCD0C0" w14:textId="77777777" w:rsidR="00F60EBC" w:rsidRDefault="00F60EBC" w:rsidP="00781CB5">
            <w:pPr>
              <w:pStyle w:val="Body"/>
            </w:pPr>
          </w:p>
        </w:tc>
        <w:tc>
          <w:tcPr>
            <w:tcW w:w="1418" w:type="dxa"/>
          </w:tcPr>
          <w:p w14:paraId="1E4133CA" w14:textId="77777777" w:rsidR="00F60EBC" w:rsidRDefault="00F60EBC" w:rsidP="00781CB5">
            <w:pPr>
              <w:pStyle w:val="Body"/>
            </w:pPr>
          </w:p>
        </w:tc>
      </w:tr>
      <w:tr w:rsidR="00F60EBC" w14:paraId="1E025F12" w14:textId="77777777" w:rsidTr="00781CB5">
        <w:trPr>
          <w:trHeight w:val="300"/>
        </w:trPr>
        <w:tc>
          <w:tcPr>
            <w:tcW w:w="1844" w:type="dxa"/>
          </w:tcPr>
          <w:p w14:paraId="4B358F4F" w14:textId="77777777" w:rsidR="00F60EBC" w:rsidRDefault="00F60EBC" w:rsidP="00781CB5">
            <w:pPr>
              <w:pStyle w:val="Body"/>
            </w:pPr>
            <w:r>
              <w:t>Animated video</w:t>
            </w:r>
          </w:p>
        </w:tc>
        <w:tc>
          <w:tcPr>
            <w:tcW w:w="1275" w:type="dxa"/>
          </w:tcPr>
          <w:p w14:paraId="60C7ACE7" w14:textId="77777777" w:rsidR="00F60EBC" w:rsidRDefault="00F60EBC" w:rsidP="00781CB5">
            <w:pPr>
              <w:pStyle w:val="Body"/>
            </w:pPr>
          </w:p>
        </w:tc>
        <w:tc>
          <w:tcPr>
            <w:tcW w:w="1134" w:type="dxa"/>
          </w:tcPr>
          <w:p w14:paraId="674106A3" w14:textId="77777777" w:rsidR="00F60EBC" w:rsidRDefault="00F60EBC" w:rsidP="00781CB5">
            <w:pPr>
              <w:pStyle w:val="Body"/>
            </w:pPr>
          </w:p>
        </w:tc>
        <w:tc>
          <w:tcPr>
            <w:tcW w:w="1559" w:type="dxa"/>
          </w:tcPr>
          <w:p w14:paraId="44A88A8F" w14:textId="77777777" w:rsidR="00F60EBC" w:rsidRDefault="00F60EBC" w:rsidP="00781CB5">
            <w:pPr>
              <w:pStyle w:val="Body"/>
            </w:pPr>
          </w:p>
        </w:tc>
        <w:tc>
          <w:tcPr>
            <w:tcW w:w="1418" w:type="dxa"/>
          </w:tcPr>
          <w:p w14:paraId="10D866A5" w14:textId="77777777" w:rsidR="00F60EBC" w:rsidRDefault="00F60EBC" w:rsidP="00781CB5">
            <w:pPr>
              <w:pStyle w:val="Body"/>
            </w:pPr>
          </w:p>
        </w:tc>
        <w:tc>
          <w:tcPr>
            <w:tcW w:w="1418" w:type="dxa"/>
          </w:tcPr>
          <w:p w14:paraId="58E6817C" w14:textId="77777777" w:rsidR="00F60EBC" w:rsidRDefault="00F60EBC" w:rsidP="00781CB5">
            <w:pPr>
              <w:pStyle w:val="Body"/>
            </w:pPr>
          </w:p>
        </w:tc>
      </w:tr>
      <w:tr w:rsidR="00F60EBC" w14:paraId="61B8606A" w14:textId="77777777" w:rsidTr="00781CB5">
        <w:trPr>
          <w:trHeight w:val="300"/>
        </w:trPr>
        <w:tc>
          <w:tcPr>
            <w:tcW w:w="1844" w:type="dxa"/>
          </w:tcPr>
          <w:p w14:paraId="5C05F407" w14:textId="77777777" w:rsidR="00F60EBC" w:rsidRDefault="00F60EBC" w:rsidP="00781CB5">
            <w:pPr>
              <w:pStyle w:val="Body"/>
            </w:pPr>
            <w:r>
              <w:t>Education resources (e.g. slides, assembly plan)</w:t>
            </w:r>
          </w:p>
        </w:tc>
        <w:tc>
          <w:tcPr>
            <w:tcW w:w="1275" w:type="dxa"/>
          </w:tcPr>
          <w:p w14:paraId="6B6F9D1D" w14:textId="77777777" w:rsidR="00F60EBC" w:rsidRDefault="00F60EBC" w:rsidP="00781CB5">
            <w:pPr>
              <w:pStyle w:val="Body"/>
            </w:pPr>
          </w:p>
        </w:tc>
        <w:tc>
          <w:tcPr>
            <w:tcW w:w="1134" w:type="dxa"/>
          </w:tcPr>
          <w:p w14:paraId="33EB42F1" w14:textId="77777777" w:rsidR="00F60EBC" w:rsidRDefault="00F60EBC" w:rsidP="00781CB5">
            <w:pPr>
              <w:pStyle w:val="Body"/>
            </w:pPr>
          </w:p>
        </w:tc>
        <w:tc>
          <w:tcPr>
            <w:tcW w:w="1559" w:type="dxa"/>
          </w:tcPr>
          <w:p w14:paraId="6373F67C" w14:textId="77777777" w:rsidR="00F60EBC" w:rsidRDefault="00F60EBC" w:rsidP="00781CB5">
            <w:pPr>
              <w:pStyle w:val="Body"/>
            </w:pPr>
          </w:p>
        </w:tc>
        <w:tc>
          <w:tcPr>
            <w:tcW w:w="1418" w:type="dxa"/>
          </w:tcPr>
          <w:p w14:paraId="72C3D234" w14:textId="77777777" w:rsidR="00F60EBC" w:rsidRDefault="00F60EBC" w:rsidP="00781CB5">
            <w:pPr>
              <w:pStyle w:val="Body"/>
            </w:pPr>
          </w:p>
        </w:tc>
        <w:tc>
          <w:tcPr>
            <w:tcW w:w="1418" w:type="dxa"/>
          </w:tcPr>
          <w:p w14:paraId="5D6408F4" w14:textId="77777777" w:rsidR="00F60EBC" w:rsidRDefault="00F60EBC" w:rsidP="00781CB5">
            <w:pPr>
              <w:pStyle w:val="Body"/>
            </w:pPr>
          </w:p>
        </w:tc>
      </w:tr>
    </w:tbl>
    <w:p w14:paraId="6B47284B" w14:textId="64A0C8AA" w:rsidR="00D8621E" w:rsidRPr="001E6BD6" w:rsidRDefault="00D8621E" w:rsidP="000458F4">
      <w:pPr>
        <w:pStyle w:val="Body"/>
        <w:rPr>
          <w:b/>
          <w:bCs/>
        </w:rPr>
      </w:pPr>
      <w:r w:rsidRPr="1C5822AB">
        <w:rPr>
          <w:b/>
          <w:bCs/>
        </w:rPr>
        <w:t>If ‘</w:t>
      </w:r>
      <w:proofErr w:type="spellStart"/>
      <w:r w:rsidRPr="1C5822AB">
        <w:rPr>
          <w:b/>
          <w:bCs/>
        </w:rPr>
        <w:t>yes’</w:t>
      </w:r>
      <w:proofErr w:type="spellEnd"/>
      <w:r w:rsidRPr="1C5822AB">
        <w:rPr>
          <w:b/>
          <w:bCs/>
        </w:rPr>
        <w:t xml:space="preserve"> at Q22:</w:t>
      </w:r>
    </w:p>
    <w:p w14:paraId="5D01550E" w14:textId="52299677" w:rsidR="00516C94" w:rsidRDefault="00516C94" w:rsidP="00516C94">
      <w:pPr>
        <w:pStyle w:val="Body"/>
      </w:pPr>
      <w:r w:rsidRPr="1C5822AB">
        <w:rPr>
          <w:b/>
          <w:bCs/>
        </w:rPr>
        <w:t>Q2</w:t>
      </w:r>
      <w:r w:rsidR="00D15EE0" w:rsidRPr="1C5822AB">
        <w:rPr>
          <w:b/>
          <w:bCs/>
        </w:rPr>
        <w:t>4</w:t>
      </w:r>
      <w:r w:rsidR="00DB4367">
        <w:rPr>
          <w:b/>
          <w:bCs/>
        </w:rPr>
        <w:t>b</w:t>
      </w:r>
      <w:r w:rsidRPr="1C5822AB">
        <w:rPr>
          <w:b/>
          <w:bCs/>
        </w:rPr>
        <w:t>.</w:t>
      </w:r>
      <w:r>
        <w:t xml:space="preserve"> To what extent do you agree or disagree with the following statements</w:t>
      </w:r>
      <w:r w:rsidR="0098427A">
        <w:t xml:space="preserve"> about the </w:t>
      </w:r>
      <w:r w:rsidR="00384627">
        <w:t xml:space="preserve">Electoral Commission’s partner </w:t>
      </w:r>
      <w:r w:rsidR="0098427A">
        <w:t>resources</w:t>
      </w:r>
      <w:r>
        <w:t>:</w:t>
      </w:r>
    </w:p>
    <w:tbl>
      <w:tblPr>
        <w:tblStyle w:val="TableGrid"/>
        <w:tblW w:w="9918" w:type="dxa"/>
        <w:tblLook w:val="04A0" w:firstRow="1" w:lastRow="0" w:firstColumn="1" w:lastColumn="0" w:noHBand="0" w:noVBand="1"/>
      </w:tblPr>
      <w:tblGrid>
        <w:gridCol w:w="2571"/>
        <w:gridCol w:w="1469"/>
        <w:gridCol w:w="1469"/>
        <w:gridCol w:w="1470"/>
        <w:gridCol w:w="1469"/>
        <w:gridCol w:w="1470"/>
      </w:tblGrid>
      <w:tr w:rsidR="00DC6E64" w14:paraId="4DF7E8CB" w14:textId="7D7FDA61" w:rsidTr="00DC6E64">
        <w:tc>
          <w:tcPr>
            <w:tcW w:w="2571" w:type="dxa"/>
          </w:tcPr>
          <w:p w14:paraId="5B8971D0" w14:textId="77777777" w:rsidR="00DC6E64" w:rsidRDefault="00DC6E64" w:rsidP="00516C94">
            <w:pPr>
              <w:pStyle w:val="Body"/>
            </w:pPr>
          </w:p>
        </w:tc>
        <w:tc>
          <w:tcPr>
            <w:tcW w:w="1469" w:type="dxa"/>
          </w:tcPr>
          <w:p w14:paraId="692B1898" w14:textId="0C0CA102" w:rsidR="00DC6E64" w:rsidRDefault="00DC6E64" w:rsidP="00516C94">
            <w:pPr>
              <w:pStyle w:val="Body"/>
            </w:pPr>
            <w:r>
              <w:t>Strongly agree</w:t>
            </w:r>
          </w:p>
        </w:tc>
        <w:tc>
          <w:tcPr>
            <w:tcW w:w="1469" w:type="dxa"/>
          </w:tcPr>
          <w:p w14:paraId="355B6127" w14:textId="1005E300" w:rsidR="00DC6E64" w:rsidRDefault="00DC6E64" w:rsidP="00516C94">
            <w:pPr>
              <w:pStyle w:val="Body"/>
            </w:pPr>
            <w:r>
              <w:t>Agree</w:t>
            </w:r>
          </w:p>
        </w:tc>
        <w:tc>
          <w:tcPr>
            <w:tcW w:w="1470" w:type="dxa"/>
          </w:tcPr>
          <w:p w14:paraId="6E3338D7" w14:textId="35300E27" w:rsidR="00DC6E64" w:rsidRDefault="00DC6E64" w:rsidP="00516C94">
            <w:pPr>
              <w:pStyle w:val="Body"/>
            </w:pPr>
            <w:r>
              <w:t>Disagree</w:t>
            </w:r>
          </w:p>
        </w:tc>
        <w:tc>
          <w:tcPr>
            <w:tcW w:w="1469" w:type="dxa"/>
          </w:tcPr>
          <w:p w14:paraId="3E1886CB" w14:textId="0381E5D5" w:rsidR="00DC6E64" w:rsidRDefault="00DC6E64" w:rsidP="00516C94">
            <w:pPr>
              <w:pStyle w:val="Body"/>
            </w:pPr>
            <w:r>
              <w:t>Strongly disagree</w:t>
            </w:r>
          </w:p>
        </w:tc>
        <w:tc>
          <w:tcPr>
            <w:tcW w:w="1470" w:type="dxa"/>
          </w:tcPr>
          <w:p w14:paraId="2CE9BDB1" w14:textId="48175822" w:rsidR="00DC6E64" w:rsidRDefault="00DC6E64" w:rsidP="00516C94">
            <w:pPr>
              <w:pStyle w:val="Body"/>
            </w:pPr>
            <w:r>
              <w:t>Don’t know</w:t>
            </w:r>
          </w:p>
        </w:tc>
      </w:tr>
      <w:tr w:rsidR="00DC6E64" w14:paraId="00C29A9E" w14:textId="6C88FCC7" w:rsidTr="00DC6E64">
        <w:trPr>
          <w:trHeight w:val="300"/>
        </w:trPr>
        <w:tc>
          <w:tcPr>
            <w:tcW w:w="2571" w:type="dxa"/>
          </w:tcPr>
          <w:p w14:paraId="5AB4B389" w14:textId="4C26DA0F" w:rsidR="00DC6E64" w:rsidRDefault="00DC6E64" w:rsidP="00516C94">
            <w:pPr>
              <w:pStyle w:val="Body"/>
            </w:pPr>
            <w:r>
              <w:t>The resources gave the people we support more confidence to cast their vote in these elections</w:t>
            </w:r>
          </w:p>
        </w:tc>
        <w:tc>
          <w:tcPr>
            <w:tcW w:w="1469" w:type="dxa"/>
          </w:tcPr>
          <w:p w14:paraId="615866A9" w14:textId="77777777" w:rsidR="00DC6E64" w:rsidRDefault="00DC6E64" w:rsidP="00516C94">
            <w:pPr>
              <w:pStyle w:val="Body"/>
            </w:pPr>
          </w:p>
        </w:tc>
        <w:tc>
          <w:tcPr>
            <w:tcW w:w="1469" w:type="dxa"/>
          </w:tcPr>
          <w:p w14:paraId="17673DB6" w14:textId="77777777" w:rsidR="00DC6E64" w:rsidRDefault="00DC6E64" w:rsidP="00516C94">
            <w:pPr>
              <w:pStyle w:val="Body"/>
            </w:pPr>
          </w:p>
        </w:tc>
        <w:tc>
          <w:tcPr>
            <w:tcW w:w="1470" w:type="dxa"/>
          </w:tcPr>
          <w:p w14:paraId="6EB71A33" w14:textId="77777777" w:rsidR="00DC6E64" w:rsidRDefault="00DC6E64" w:rsidP="00516C94">
            <w:pPr>
              <w:pStyle w:val="Body"/>
            </w:pPr>
          </w:p>
        </w:tc>
        <w:tc>
          <w:tcPr>
            <w:tcW w:w="1469" w:type="dxa"/>
          </w:tcPr>
          <w:p w14:paraId="01750161" w14:textId="77777777" w:rsidR="00DC6E64" w:rsidRDefault="00DC6E64" w:rsidP="00516C94">
            <w:pPr>
              <w:pStyle w:val="Body"/>
            </w:pPr>
          </w:p>
        </w:tc>
        <w:tc>
          <w:tcPr>
            <w:tcW w:w="1470" w:type="dxa"/>
          </w:tcPr>
          <w:p w14:paraId="5E565A39" w14:textId="77777777" w:rsidR="00DC6E64" w:rsidRDefault="00DC6E64" w:rsidP="00516C94">
            <w:pPr>
              <w:pStyle w:val="Body"/>
            </w:pPr>
          </w:p>
        </w:tc>
      </w:tr>
      <w:tr w:rsidR="00DC6E64" w14:paraId="5BA46582" w14:textId="1EEC444E" w:rsidTr="00DC6E64">
        <w:tc>
          <w:tcPr>
            <w:tcW w:w="2571" w:type="dxa"/>
          </w:tcPr>
          <w:p w14:paraId="0F0D1202" w14:textId="53ED1780" w:rsidR="00DC6E64" w:rsidRDefault="00DC6E64" w:rsidP="00516C94">
            <w:pPr>
              <w:pStyle w:val="Body"/>
            </w:pPr>
            <w:r>
              <w:t>Using the resources made the people we support more likely to vote</w:t>
            </w:r>
          </w:p>
        </w:tc>
        <w:tc>
          <w:tcPr>
            <w:tcW w:w="1469" w:type="dxa"/>
          </w:tcPr>
          <w:p w14:paraId="5BA12DC8" w14:textId="606B4A45" w:rsidR="00DC6E64" w:rsidRDefault="00DC6E64" w:rsidP="00516C94">
            <w:pPr>
              <w:pStyle w:val="Body"/>
            </w:pPr>
          </w:p>
        </w:tc>
        <w:tc>
          <w:tcPr>
            <w:tcW w:w="1469" w:type="dxa"/>
          </w:tcPr>
          <w:p w14:paraId="516642DF" w14:textId="77777777" w:rsidR="00DC6E64" w:rsidRDefault="00DC6E64" w:rsidP="00516C94">
            <w:pPr>
              <w:pStyle w:val="Body"/>
            </w:pPr>
          </w:p>
        </w:tc>
        <w:tc>
          <w:tcPr>
            <w:tcW w:w="1470" w:type="dxa"/>
          </w:tcPr>
          <w:p w14:paraId="01BB847B" w14:textId="77777777" w:rsidR="00DC6E64" w:rsidRDefault="00DC6E64" w:rsidP="00516C94">
            <w:pPr>
              <w:pStyle w:val="Body"/>
            </w:pPr>
          </w:p>
        </w:tc>
        <w:tc>
          <w:tcPr>
            <w:tcW w:w="1469" w:type="dxa"/>
          </w:tcPr>
          <w:p w14:paraId="11D60C59" w14:textId="77777777" w:rsidR="00DC6E64" w:rsidRDefault="00DC6E64" w:rsidP="00516C94">
            <w:pPr>
              <w:pStyle w:val="Body"/>
            </w:pPr>
          </w:p>
        </w:tc>
        <w:tc>
          <w:tcPr>
            <w:tcW w:w="1470" w:type="dxa"/>
          </w:tcPr>
          <w:p w14:paraId="690539C1" w14:textId="77777777" w:rsidR="00DC6E64" w:rsidRDefault="00DC6E64" w:rsidP="00516C94">
            <w:pPr>
              <w:pStyle w:val="Body"/>
            </w:pPr>
          </w:p>
        </w:tc>
      </w:tr>
    </w:tbl>
    <w:p w14:paraId="609DB9F4" w14:textId="77777777" w:rsidR="00635E1A" w:rsidRDefault="00543AAF" w:rsidP="00266963">
      <w:pPr>
        <w:pStyle w:val="Body"/>
      </w:pPr>
      <w:r w:rsidRPr="605587C5">
        <w:rPr>
          <w:b/>
          <w:bCs/>
        </w:rPr>
        <w:t xml:space="preserve">Q25. </w:t>
      </w:r>
      <w:r>
        <w:t>Ho</w:t>
      </w:r>
      <w:r w:rsidR="00536D2B">
        <w:t xml:space="preserve">w did you share resources with your staff, volunteers and service users? </w:t>
      </w:r>
      <w:r w:rsidR="1F44880F">
        <w:t>Please select</w:t>
      </w:r>
      <w:r w:rsidR="00536D2B">
        <w:t xml:space="preserve"> all that apply.</w:t>
      </w:r>
    </w:p>
    <w:p w14:paraId="5F32501E" w14:textId="5288AE90" w:rsidR="00536D2B" w:rsidRDefault="00266963" w:rsidP="00266963">
      <w:pPr>
        <w:pStyle w:val="Body"/>
      </w:pPr>
      <w:r>
        <w:lastRenderedPageBreak/>
        <w:t>&gt;</w:t>
      </w:r>
      <w:r w:rsidR="006257C0">
        <w:t>E</w:t>
      </w:r>
      <w:r w:rsidR="00536D2B">
        <w:t>mail</w:t>
      </w:r>
    </w:p>
    <w:p w14:paraId="2E547492" w14:textId="77777777" w:rsidR="00266963" w:rsidRDefault="00266963" w:rsidP="00635E1A">
      <w:pPr>
        <w:pStyle w:val="Body"/>
      </w:pPr>
      <w:r>
        <w:t>&gt;Yo</w:t>
      </w:r>
      <w:r w:rsidR="003D3326">
        <w:t xml:space="preserve">ur </w:t>
      </w:r>
      <w:r>
        <w:t xml:space="preserve">organisation’s </w:t>
      </w:r>
      <w:r w:rsidR="003D3326">
        <w:t>website</w:t>
      </w:r>
    </w:p>
    <w:p w14:paraId="48E415A7" w14:textId="77777777" w:rsidR="00266963" w:rsidRDefault="00266963" w:rsidP="00635E1A">
      <w:pPr>
        <w:pStyle w:val="Body"/>
      </w:pPr>
      <w:r>
        <w:t>&gt;</w:t>
      </w:r>
      <w:r w:rsidR="00A11DDC">
        <w:t>Social media</w:t>
      </w:r>
    </w:p>
    <w:p w14:paraId="4D10DE70" w14:textId="20CDE256" w:rsidR="06442D97" w:rsidRDefault="53C9D0D9" w:rsidP="0965263A">
      <w:pPr>
        <w:pStyle w:val="Body"/>
      </w:pPr>
      <w:r>
        <w:t>&gt;</w:t>
      </w:r>
      <w:r w:rsidR="30DDDF47">
        <w:t>Printed copies</w:t>
      </w:r>
    </w:p>
    <w:p w14:paraId="127EAFA9" w14:textId="385CAE3A" w:rsidR="06442D97" w:rsidRDefault="5929DED5" w:rsidP="0965263A">
      <w:pPr>
        <w:pStyle w:val="Body"/>
      </w:pPr>
      <w:r>
        <w:t>&gt;Online/in person event</w:t>
      </w:r>
    </w:p>
    <w:p w14:paraId="71BC1550" w14:textId="2A85A8D7" w:rsidR="06442D97" w:rsidRDefault="1DCDC630" w:rsidP="0965263A">
      <w:pPr>
        <w:pStyle w:val="Body"/>
      </w:pPr>
      <w:r>
        <w:t>&gt;Other (please state)____</w:t>
      </w:r>
    </w:p>
    <w:p w14:paraId="657C2F8C" w14:textId="2440D0D2" w:rsidR="00543AAF" w:rsidRDefault="00C0197E">
      <w:pPr>
        <w:pStyle w:val="Body"/>
      </w:pPr>
      <w:r w:rsidRPr="406A767F">
        <w:rPr>
          <w:b/>
          <w:bCs/>
        </w:rPr>
        <w:t xml:space="preserve">Q26. </w:t>
      </w:r>
      <w:r w:rsidR="00642B9F">
        <w:t xml:space="preserve">In total, </w:t>
      </w:r>
      <w:r w:rsidR="3D806747">
        <w:t xml:space="preserve">approximately </w:t>
      </w:r>
      <w:r w:rsidR="00642B9F">
        <w:t>h</w:t>
      </w:r>
      <w:r>
        <w:t>ow many people do you think you shared resources with</w:t>
      </w:r>
      <w:r w:rsidR="00642B9F">
        <w:t xml:space="preserve"> </w:t>
      </w:r>
      <w:r w:rsidR="39E78FF0">
        <w:t>through</w:t>
      </w:r>
      <w:r w:rsidR="00642B9F">
        <w:t xml:space="preserve"> your channels</w:t>
      </w:r>
      <w:r w:rsidR="166A1EFD">
        <w:t xml:space="preserve"> and networks</w:t>
      </w:r>
      <w:r>
        <w:t>?</w:t>
      </w:r>
      <w:r w:rsidR="20EB79A3">
        <w:t xml:space="preserve"> Please select one</w:t>
      </w:r>
      <w:r w:rsidR="00475998">
        <w:t>.</w:t>
      </w:r>
    </w:p>
    <w:p w14:paraId="3B010EB5" w14:textId="5AEA7DC4" w:rsidR="00635E1A" w:rsidRDefault="00635E1A" w:rsidP="00635E1A">
      <w:pPr>
        <w:pStyle w:val="Body"/>
      </w:pPr>
      <w:r>
        <w:t xml:space="preserve">&gt;0 (did not use) </w:t>
      </w:r>
    </w:p>
    <w:p w14:paraId="728745E2" w14:textId="6D1503B5" w:rsidR="00635E1A" w:rsidRDefault="00635E1A" w:rsidP="00635E1A">
      <w:pPr>
        <w:pStyle w:val="Body"/>
      </w:pPr>
      <w:r>
        <w:t xml:space="preserve">&gt;1-99 </w:t>
      </w:r>
    </w:p>
    <w:p w14:paraId="32CF50D0" w14:textId="0238DC4C" w:rsidR="00635E1A" w:rsidRDefault="00635E1A" w:rsidP="00635E1A">
      <w:pPr>
        <w:pStyle w:val="Body"/>
      </w:pPr>
      <w:r>
        <w:t xml:space="preserve">&gt;100-499 </w:t>
      </w:r>
    </w:p>
    <w:p w14:paraId="26297C88" w14:textId="6DA67967" w:rsidR="00635E1A" w:rsidRDefault="00635E1A" w:rsidP="00635E1A">
      <w:pPr>
        <w:pStyle w:val="Body"/>
      </w:pPr>
      <w:r>
        <w:t xml:space="preserve">&gt;500-999 </w:t>
      </w:r>
    </w:p>
    <w:p w14:paraId="7C689754" w14:textId="2DE6FADF" w:rsidR="00635E1A" w:rsidRDefault="00635E1A" w:rsidP="00635E1A">
      <w:pPr>
        <w:pStyle w:val="Body"/>
      </w:pPr>
      <w:r>
        <w:t xml:space="preserve">&gt;1,000-9,999 </w:t>
      </w:r>
    </w:p>
    <w:p w14:paraId="2FD82032" w14:textId="0F768185" w:rsidR="00475998" w:rsidRDefault="00635E1A" w:rsidP="00635E1A">
      <w:pPr>
        <w:pStyle w:val="Body"/>
      </w:pPr>
      <w:r>
        <w:t xml:space="preserve">&gt;10,000 or more </w:t>
      </w:r>
    </w:p>
    <w:p w14:paraId="01FEF15A" w14:textId="6BC97FC9" w:rsidR="00661B80" w:rsidRDefault="00661B80" w:rsidP="00635E1A">
      <w:pPr>
        <w:pStyle w:val="Body"/>
      </w:pPr>
      <w:r>
        <w:t>&gt;Don’t know</w:t>
      </w:r>
    </w:p>
    <w:p w14:paraId="303F818E" w14:textId="6597C3A1" w:rsidR="00516C94" w:rsidRDefault="00516C94" w:rsidP="00635E1A">
      <w:pPr>
        <w:pStyle w:val="Body"/>
      </w:pPr>
      <w:r w:rsidRPr="48D0ECEB">
        <w:rPr>
          <w:b/>
          <w:bCs/>
        </w:rPr>
        <w:t>Q2</w:t>
      </w:r>
      <w:r w:rsidR="00E60DAD" w:rsidRPr="48D0ECEB">
        <w:rPr>
          <w:b/>
          <w:bCs/>
        </w:rPr>
        <w:t>7</w:t>
      </w:r>
      <w:r w:rsidRPr="48D0ECEB">
        <w:rPr>
          <w:b/>
          <w:bCs/>
        </w:rPr>
        <w:t>.</w:t>
      </w:r>
      <w:r>
        <w:t xml:space="preserve"> Is there anything else you’d like to tell us about </w:t>
      </w:r>
      <w:r w:rsidR="003165C5">
        <w:t xml:space="preserve">our </w:t>
      </w:r>
      <w:r>
        <w:t xml:space="preserve">resources </w:t>
      </w:r>
      <w:r w:rsidR="003165C5">
        <w:t>for</w:t>
      </w:r>
      <w:r>
        <w:t xml:space="preserve"> partners</w:t>
      </w:r>
      <w:r w:rsidR="066C3C80">
        <w:t>, including any new resources you would find useful in future</w:t>
      </w:r>
      <w:r>
        <w:t xml:space="preserve">? </w:t>
      </w:r>
    </w:p>
    <w:tbl>
      <w:tblPr>
        <w:tblStyle w:val="TableGrid"/>
        <w:tblW w:w="0" w:type="auto"/>
        <w:tblLook w:val="04A0" w:firstRow="1" w:lastRow="0" w:firstColumn="1" w:lastColumn="0" w:noHBand="0" w:noVBand="1"/>
      </w:tblPr>
      <w:tblGrid>
        <w:gridCol w:w="9198"/>
      </w:tblGrid>
      <w:tr w:rsidR="00FD4B7A" w14:paraId="39BD5DCB" w14:textId="77777777" w:rsidTr="00516C94">
        <w:tc>
          <w:tcPr>
            <w:tcW w:w="9198" w:type="dxa"/>
          </w:tcPr>
          <w:p w14:paraId="497572AE" w14:textId="77777777" w:rsidR="00516C94" w:rsidRDefault="00516C94" w:rsidP="00516C94">
            <w:pPr>
              <w:pStyle w:val="Body"/>
            </w:pPr>
          </w:p>
        </w:tc>
      </w:tr>
    </w:tbl>
    <w:p w14:paraId="0310F0D3" w14:textId="7FD385F5" w:rsidR="00516C94" w:rsidRDefault="00516C94" w:rsidP="00516C94">
      <w:pPr>
        <w:pStyle w:val="Body"/>
      </w:pPr>
    </w:p>
    <w:p w14:paraId="1635E959" w14:textId="19DC24D5" w:rsidR="00516C94" w:rsidRDefault="00516C94" w:rsidP="00516C94">
      <w:pPr>
        <w:pStyle w:val="Body"/>
      </w:pPr>
      <w:bookmarkStart w:id="3" w:name="_Hlk132196541"/>
      <w:bookmarkEnd w:id="3"/>
      <w:r>
        <w:t xml:space="preserve"> </w:t>
      </w:r>
      <w:r w:rsidR="00D969ED" w:rsidRPr="605587C5">
        <w:rPr>
          <w:b/>
          <w:bCs/>
        </w:rPr>
        <w:t>Q28</w:t>
      </w:r>
      <w:r w:rsidR="00D969ED" w:rsidRPr="00475998">
        <w:rPr>
          <w:b/>
          <w:bCs/>
        </w:rPr>
        <w:t>. [For accessibility partners only]</w:t>
      </w:r>
      <w:r w:rsidR="00D969ED">
        <w:t xml:space="preserve"> </w:t>
      </w:r>
      <w:r w:rsidR="358AD402">
        <w:t>T</w:t>
      </w:r>
      <w:r w:rsidR="00D969ED">
        <w:t xml:space="preserve">he Electoral Commission </w:t>
      </w:r>
      <w:r w:rsidR="1724B38E">
        <w:t>issues</w:t>
      </w:r>
      <w:r w:rsidR="00D969ED">
        <w:t xml:space="preserve"> guidance for Returning Officers on </w:t>
      </w:r>
      <w:r w:rsidR="3B6D3844">
        <w:t xml:space="preserve">providing </w:t>
      </w:r>
      <w:r w:rsidR="00D969ED">
        <w:t>assistance with voting for disabled people. Based on the feedback received from your services users, do you have any comments on our guidance? What worked well? How might our guidance be improved?</w:t>
      </w:r>
    </w:p>
    <w:tbl>
      <w:tblPr>
        <w:tblStyle w:val="TableGrid"/>
        <w:tblW w:w="0" w:type="auto"/>
        <w:tblLook w:val="04A0" w:firstRow="1" w:lastRow="0" w:firstColumn="1" w:lastColumn="0" w:noHBand="0" w:noVBand="1"/>
      </w:tblPr>
      <w:tblGrid>
        <w:gridCol w:w="9198"/>
      </w:tblGrid>
      <w:tr w:rsidR="00FD4B7A" w14:paraId="0A376C7E" w14:textId="77777777" w:rsidTr="00D969ED">
        <w:trPr>
          <w:trHeight w:val="880"/>
        </w:trPr>
        <w:tc>
          <w:tcPr>
            <w:tcW w:w="9198" w:type="dxa"/>
          </w:tcPr>
          <w:p w14:paraId="1C3A78C2" w14:textId="77777777" w:rsidR="00D969ED" w:rsidRDefault="00D969ED" w:rsidP="001A7D9D">
            <w:pPr>
              <w:pStyle w:val="Body"/>
            </w:pPr>
          </w:p>
        </w:tc>
      </w:tr>
    </w:tbl>
    <w:p w14:paraId="271D98CC" w14:textId="77777777" w:rsidR="00516C94" w:rsidRDefault="00516C94" w:rsidP="00516C94">
      <w:pPr>
        <w:pStyle w:val="Body"/>
      </w:pPr>
    </w:p>
    <w:p w14:paraId="3D5B428E" w14:textId="7C2B6062" w:rsidR="005463CA" w:rsidRPr="00516C94" w:rsidRDefault="00850FBA" w:rsidP="00516C94">
      <w:pPr>
        <w:pStyle w:val="Body"/>
        <w:rPr>
          <w:b/>
          <w:bCs/>
        </w:rPr>
      </w:pPr>
      <w:r w:rsidRPr="00516C94">
        <w:rPr>
          <w:b/>
          <w:bCs/>
        </w:rPr>
        <w:t>This is the end</w:t>
      </w:r>
      <w:r w:rsidR="003D0D00" w:rsidRPr="00516C94">
        <w:rPr>
          <w:b/>
          <w:bCs/>
        </w:rPr>
        <w:t xml:space="preserve"> of the survey</w:t>
      </w:r>
      <w:r w:rsidRPr="00516C94">
        <w:rPr>
          <w:b/>
          <w:bCs/>
        </w:rPr>
        <w:t>. Thank you for your help</w:t>
      </w:r>
      <w:r w:rsidR="003D0D00" w:rsidRPr="00516C94">
        <w:rPr>
          <w:b/>
          <w:bCs/>
        </w:rPr>
        <w:t xml:space="preserve"> - </w:t>
      </w:r>
      <w:r w:rsidRPr="00516C94">
        <w:rPr>
          <w:b/>
          <w:bCs/>
        </w:rPr>
        <w:t>your feedback is important</w:t>
      </w:r>
      <w:r w:rsidR="003D0D00" w:rsidRPr="00516C94">
        <w:rPr>
          <w:b/>
          <w:bCs/>
        </w:rPr>
        <w:t xml:space="preserve"> in helping us assess the impact of</w:t>
      </w:r>
      <w:r w:rsidR="005463CA" w:rsidRPr="00516C94">
        <w:rPr>
          <w:b/>
          <w:bCs/>
        </w:rPr>
        <w:t xml:space="preserve"> the changes to voting on your service users.</w:t>
      </w:r>
    </w:p>
    <w:p w14:paraId="41DEEFBF" w14:textId="77777777" w:rsidR="00FF2CFF" w:rsidRDefault="00FF2CFF" w:rsidP="000E2903">
      <w:pPr>
        <w:pStyle w:val="Body"/>
        <w:rPr>
          <w:b/>
          <w:sz w:val="28"/>
          <w:szCs w:val="28"/>
        </w:rPr>
      </w:pPr>
    </w:p>
    <w:p w14:paraId="2CC1A019" w14:textId="368F90FA" w:rsidR="54D6CE40" w:rsidRPr="00877D60" w:rsidRDefault="00385EEF" w:rsidP="274EA4DE">
      <w:pPr>
        <w:pStyle w:val="Body"/>
        <w:rPr>
          <w:sz w:val="28"/>
          <w:szCs w:val="28"/>
        </w:rPr>
      </w:pPr>
      <w:r w:rsidRPr="274EA4DE">
        <w:rPr>
          <w:b/>
          <w:bCs/>
          <w:sz w:val="28"/>
          <w:szCs w:val="28"/>
        </w:rPr>
        <w:lastRenderedPageBreak/>
        <w:t>END OF SURVEY</w:t>
      </w:r>
    </w:p>
    <w:sectPr w:rsidR="54D6CE40" w:rsidRPr="00877D60" w:rsidSect="00BC1DF2">
      <w:footerReference w:type="even" r:id="rId17"/>
      <w:footerReference w:type="default" r:id="rId18"/>
      <w:pgSz w:w="11906" w:h="16838"/>
      <w:pgMar w:top="851" w:right="1258"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EC1C" w14:textId="77777777" w:rsidR="00DE4771" w:rsidRDefault="00DE4771" w:rsidP="006275AD">
      <w:pPr>
        <w:spacing w:after="0" w:line="240" w:lineRule="auto"/>
      </w:pPr>
      <w:r>
        <w:separator/>
      </w:r>
    </w:p>
    <w:p w14:paraId="7849D199" w14:textId="77777777" w:rsidR="00DE4771" w:rsidRDefault="00DE4771"/>
  </w:endnote>
  <w:endnote w:type="continuationSeparator" w:id="0">
    <w:p w14:paraId="2CE1A02E" w14:textId="77777777" w:rsidR="00DE4771" w:rsidRDefault="00DE4771" w:rsidP="006275AD">
      <w:pPr>
        <w:spacing w:after="0" w:line="240" w:lineRule="auto"/>
      </w:pPr>
      <w:r>
        <w:continuationSeparator/>
      </w:r>
    </w:p>
    <w:p w14:paraId="66CADF5F" w14:textId="77777777" w:rsidR="00DE4771" w:rsidRDefault="00DE4771"/>
  </w:endnote>
  <w:endnote w:type="continuationNotice" w:id="1">
    <w:p w14:paraId="5AA4EF60" w14:textId="77777777" w:rsidR="00DE4771" w:rsidRDefault="00DE47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1E4A" w14:textId="2DF87FF4" w:rsidR="006C0F11" w:rsidRDefault="006C0F11" w:rsidP="00857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3E92">
      <w:rPr>
        <w:rStyle w:val="PageNumber"/>
        <w:noProof/>
      </w:rPr>
      <w:t>1</w:t>
    </w:r>
    <w:r>
      <w:rPr>
        <w:rStyle w:val="PageNumber"/>
      </w:rPr>
      <w:fldChar w:fldCharType="end"/>
    </w:r>
  </w:p>
  <w:p w14:paraId="3BA7B05C" w14:textId="77777777" w:rsidR="006C0F11" w:rsidRDefault="006C0F11" w:rsidP="00857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786436"/>
      <w:docPartObj>
        <w:docPartGallery w:val="Page Numbers (Bottom of Page)"/>
        <w:docPartUnique/>
      </w:docPartObj>
    </w:sdtPr>
    <w:sdtContent>
      <w:sdt>
        <w:sdtPr>
          <w:id w:val="1572617893"/>
          <w:docPartObj>
            <w:docPartGallery w:val="Page Numbers (Top of Page)"/>
            <w:docPartUnique/>
          </w:docPartObj>
        </w:sdtPr>
        <w:sdtContent>
          <w:p w14:paraId="5A55F11B" w14:textId="7158B35C" w:rsidR="006C0F11" w:rsidRDefault="006C0F1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9357AF">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357AF">
              <w:rPr>
                <w:b/>
                <w:bCs/>
                <w:noProof/>
              </w:rPr>
              <w:t>18</w:t>
            </w:r>
            <w:r>
              <w:rPr>
                <w:b/>
                <w:bCs/>
                <w:szCs w:val="24"/>
              </w:rPr>
              <w:fldChar w:fldCharType="end"/>
            </w:r>
          </w:p>
        </w:sdtContent>
      </w:sdt>
    </w:sdtContent>
  </w:sdt>
  <w:p w14:paraId="2E0F8D66" w14:textId="77777777" w:rsidR="006C0F11" w:rsidRDefault="006C0F11" w:rsidP="00857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9489" w14:textId="77777777" w:rsidR="00DE4771" w:rsidRDefault="00DE4771" w:rsidP="006275AD">
      <w:pPr>
        <w:spacing w:after="0" w:line="240" w:lineRule="auto"/>
      </w:pPr>
      <w:r>
        <w:separator/>
      </w:r>
    </w:p>
    <w:p w14:paraId="659BF9D9" w14:textId="77777777" w:rsidR="00DE4771" w:rsidRDefault="00DE4771"/>
  </w:footnote>
  <w:footnote w:type="continuationSeparator" w:id="0">
    <w:p w14:paraId="6FF4B035" w14:textId="77777777" w:rsidR="00DE4771" w:rsidRDefault="00DE4771" w:rsidP="006275AD">
      <w:pPr>
        <w:spacing w:after="0" w:line="240" w:lineRule="auto"/>
      </w:pPr>
      <w:r>
        <w:continuationSeparator/>
      </w:r>
    </w:p>
    <w:p w14:paraId="1918E13C" w14:textId="77777777" w:rsidR="00DE4771" w:rsidRDefault="00DE4771"/>
  </w:footnote>
  <w:footnote w:type="continuationNotice" w:id="1">
    <w:p w14:paraId="1D48B511" w14:textId="77777777" w:rsidR="00DE4771" w:rsidRDefault="00DE477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C1677"/>
    <w:multiLevelType w:val="hybridMultilevel"/>
    <w:tmpl w:val="2D00B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6D1252"/>
    <w:multiLevelType w:val="hybridMultilevel"/>
    <w:tmpl w:val="FFFFFFFF"/>
    <w:lvl w:ilvl="0" w:tplc="BB52E670">
      <w:start w:val="1"/>
      <w:numFmt w:val="bullet"/>
      <w:lvlText w:val=""/>
      <w:lvlJc w:val="left"/>
      <w:pPr>
        <w:ind w:left="720" w:hanging="360"/>
      </w:pPr>
      <w:rPr>
        <w:rFonts w:ascii="Symbol" w:hAnsi="Symbol" w:hint="default"/>
      </w:rPr>
    </w:lvl>
    <w:lvl w:ilvl="1" w:tplc="15D85D66">
      <w:start w:val="1"/>
      <w:numFmt w:val="bullet"/>
      <w:lvlText w:val="o"/>
      <w:lvlJc w:val="left"/>
      <w:pPr>
        <w:ind w:left="1440" w:hanging="360"/>
      </w:pPr>
      <w:rPr>
        <w:rFonts w:ascii="Courier New" w:hAnsi="Courier New" w:hint="default"/>
      </w:rPr>
    </w:lvl>
    <w:lvl w:ilvl="2" w:tplc="7E5C26E6">
      <w:start w:val="1"/>
      <w:numFmt w:val="bullet"/>
      <w:lvlText w:val=""/>
      <w:lvlJc w:val="left"/>
      <w:pPr>
        <w:ind w:left="2160" w:hanging="360"/>
      </w:pPr>
      <w:rPr>
        <w:rFonts w:ascii="Wingdings" w:hAnsi="Wingdings" w:hint="default"/>
      </w:rPr>
    </w:lvl>
    <w:lvl w:ilvl="3" w:tplc="CF687F3C">
      <w:start w:val="1"/>
      <w:numFmt w:val="bullet"/>
      <w:lvlText w:val=""/>
      <w:lvlJc w:val="left"/>
      <w:pPr>
        <w:ind w:left="2880" w:hanging="360"/>
      </w:pPr>
      <w:rPr>
        <w:rFonts w:ascii="Symbol" w:hAnsi="Symbol" w:hint="default"/>
      </w:rPr>
    </w:lvl>
    <w:lvl w:ilvl="4" w:tplc="C4A6AB98">
      <w:start w:val="1"/>
      <w:numFmt w:val="bullet"/>
      <w:lvlText w:val="o"/>
      <w:lvlJc w:val="left"/>
      <w:pPr>
        <w:ind w:left="3600" w:hanging="360"/>
      </w:pPr>
      <w:rPr>
        <w:rFonts w:ascii="Courier New" w:hAnsi="Courier New" w:hint="default"/>
      </w:rPr>
    </w:lvl>
    <w:lvl w:ilvl="5" w:tplc="57560CD6">
      <w:start w:val="1"/>
      <w:numFmt w:val="bullet"/>
      <w:lvlText w:val=""/>
      <w:lvlJc w:val="left"/>
      <w:pPr>
        <w:ind w:left="4320" w:hanging="360"/>
      </w:pPr>
      <w:rPr>
        <w:rFonts w:ascii="Wingdings" w:hAnsi="Wingdings" w:hint="default"/>
      </w:rPr>
    </w:lvl>
    <w:lvl w:ilvl="6" w:tplc="BD0AE0EC">
      <w:start w:val="1"/>
      <w:numFmt w:val="bullet"/>
      <w:lvlText w:val=""/>
      <w:lvlJc w:val="left"/>
      <w:pPr>
        <w:ind w:left="5040" w:hanging="360"/>
      </w:pPr>
      <w:rPr>
        <w:rFonts w:ascii="Symbol" w:hAnsi="Symbol" w:hint="default"/>
      </w:rPr>
    </w:lvl>
    <w:lvl w:ilvl="7" w:tplc="3E941F3A">
      <w:start w:val="1"/>
      <w:numFmt w:val="bullet"/>
      <w:lvlText w:val="o"/>
      <w:lvlJc w:val="left"/>
      <w:pPr>
        <w:ind w:left="5760" w:hanging="360"/>
      </w:pPr>
      <w:rPr>
        <w:rFonts w:ascii="Courier New" w:hAnsi="Courier New" w:hint="default"/>
      </w:rPr>
    </w:lvl>
    <w:lvl w:ilvl="8" w:tplc="38C64C2A">
      <w:start w:val="1"/>
      <w:numFmt w:val="bullet"/>
      <w:lvlText w:val=""/>
      <w:lvlJc w:val="left"/>
      <w:pPr>
        <w:ind w:left="6480" w:hanging="360"/>
      </w:pPr>
      <w:rPr>
        <w:rFonts w:ascii="Wingdings" w:hAnsi="Wingdings" w:hint="default"/>
      </w:rPr>
    </w:lvl>
  </w:abstractNum>
  <w:abstractNum w:abstractNumId="12" w15:restartNumberingAfterBreak="0">
    <w:nsid w:val="11568811"/>
    <w:multiLevelType w:val="hybridMultilevel"/>
    <w:tmpl w:val="FFFFFFFF"/>
    <w:lvl w:ilvl="0" w:tplc="98DA56B8">
      <w:start w:val="1"/>
      <w:numFmt w:val="bullet"/>
      <w:lvlText w:val=""/>
      <w:lvlJc w:val="left"/>
      <w:pPr>
        <w:ind w:left="720" w:hanging="360"/>
      </w:pPr>
      <w:rPr>
        <w:rFonts w:ascii="Symbol" w:hAnsi="Symbol" w:hint="default"/>
      </w:rPr>
    </w:lvl>
    <w:lvl w:ilvl="1" w:tplc="35D2483C">
      <w:start w:val="1"/>
      <w:numFmt w:val="bullet"/>
      <w:lvlText w:val="o"/>
      <w:lvlJc w:val="left"/>
      <w:pPr>
        <w:ind w:left="1440" w:hanging="360"/>
      </w:pPr>
      <w:rPr>
        <w:rFonts w:ascii="Courier New" w:hAnsi="Courier New" w:hint="default"/>
      </w:rPr>
    </w:lvl>
    <w:lvl w:ilvl="2" w:tplc="B388D7DE">
      <w:start w:val="1"/>
      <w:numFmt w:val="bullet"/>
      <w:lvlText w:val=""/>
      <w:lvlJc w:val="left"/>
      <w:pPr>
        <w:ind w:left="2160" w:hanging="360"/>
      </w:pPr>
      <w:rPr>
        <w:rFonts w:ascii="Wingdings" w:hAnsi="Wingdings" w:hint="default"/>
      </w:rPr>
    </w:lvl>
    <w:lvl w:ilvl="3" w:tplc="E8D4AB8C">
      <w:start w:val="1"/>
      <w:numFmt w:val="bullet"/>
      <w:lvlText w:val=""/>
      <w:lvlJc w:val="left"/>
      <w:pPr>
        <w:ind w:left="2880" w:hanging="360"/>
      </w:pPr>
      <w:rPr>
        <w:rFonts w:ascii="Symbol" w:hAnsi="Symbol" w:hint="default"/>
      </w:rPr>
    </w:lvl>
    <w:lvl w:ilvl="4" w:tplc="9EF47622">
      <w:start w:val="1"/>
      <w:numFmt w:val="bullet"/>
      <w:lvlText w:val="o"/>
      <w:lvlJc w:val="left"/>
      <w:pPr>
        <w:ind w:left="3600" w:hanging="360"/>
      </w:pPr>
      <w:rPr>
        <w:rFonts w:ascii="Courier New" w:hAnsi="Courier New" w:hint="default"/>
      </w:rPr>
    </w:lvl>
    <w:lvl w:ilvl="5" w:tplc="99A24DEC">
      <w:start w:val="1"/>
      <w:numFmt w:val="bullet"/>
      <w:lvlText w:val=""/>
      <w:lvlJc w:val="left"/>
      <w:pPr>
        <w:ind w:left="4320" w:hanging="360"/>
      </w:pPr>
      <w:rPr>
        <w:rFonts w:ascii="Wingdings" w:hAnsi="Wingdings" w:hint="default"/>
      </w:rPr>
    </w:lvl>
    <w:lvl w:ilvl="6" w:tplc="EB2203E0">
      <w:start w:val="1"/>
      <w:numFmt w:val="bullet"/>
      <w:lvlText w:val=""/>
      <w:lvlJc w:val="left"/>
      <w:pPr>
        <w:ind w:left="5040" w:hanging="360"/>
      </w:pPr>
      <w:rPr>
        <w:rFonts w:ascii="Symbol" w:hAnsi="Symbol" w:hint="default"/>
      </w:rPr>
    </w:lvl>
    <w:lvl w:ilvl="7" w:tplc="FD90062E">
      <w:start w:val="1"/>
      <w:numFmt w:val="bullet"/>
      <w:lvlText w:val="o"/>
      <w:lvlJc w:val="left"/>
      <w:pPr>
        <w:ind w:left="5760" w:hanging="360"/>
      </w:pPr>
      <w:rPr>
        <w:rFonts w:ascii="Courier New" w:hAnsi="Courier New" w:hint="default"/>
      </w:rPr>
    </w:lvl>
    <w:lvl w:ilvl="8" w:tplc="96B8B0E4">
      <w:start w:val="1"/>
      <w:numFmt w:val="bullet"/>
      <w:lvlText w:val=""/>
      <w:lvlJc w:val="left"/>
      <w:pPr>
        <w:ind w:left="6480" w:hanging="360"/>
      </w:pPr>
      <w:rPr>
        <w:rFonts w:ascii="Wingdings" w:hAnsi="Wingdings" w:hint="default"/>
      </w:rPr>
    </w:lvl>
  </w:abstractNum>
  <w:abstractNum w:abstractNumId="13" w15:restartNumberingAfterBreak="0">
    <w:nsid w:val="1A8350F6"/>
    <w:multiLevelType w:val="hybridMultilevel"/>
    <w:tmpl w:val="12A4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6430B"/>
    <w:multiLevelType w:val="hybridMultilevel"/>
    <w:tmpl w:val="5A946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3E0B17"/>
    <w:multiLevelType w:val="hybridMultilevel"/>
    <w:tmpl w:val="2BC45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7" w15:restartNumberingAfterBreak="0">
    <w:nsid w:val="1EA963BA"/>
    <w:multiLevelType w:val="hybridMultilevel"/>
    <w:tmpl w:val="38768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0F64249"/>
    <w:multiLevelType w:val="multilevel"/>
    <w:tmpl w:val="B45C9D8A"/>
    <w:numStyleLink w:val="ECAppendix"/>
  </w:abstractNum>
  <w:abstractNum w:abstractNumId="19" w15:restartNumberingAfterBreak="0">
    <w:nsid w:val="21CE0C8C"/>
    <w:multiLevelType w:val="hybridMultilevel"/>
    <w:tmpl w:val="1730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4F2054"/>
    <w:multiLevelType w:val="hybridMultilevel"/>
    <w:tmpl w:val="E3969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4D653E9"/>
    <w:multiLevelType w:val="hybridMultilevel"/>
    <w:tmpl w:val="A8F66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5D4371"/>
    <w:multiLevelType w:val="hybridMultilevel"/>
    <w:tmpl w:val="FFFFFFFF"/>
    <w:lvl w:ilvl="0" w:tplc="469AF618">
      <w:start w:val="1"/>
      <w:numFmt w:val="bullet"/>
      <w:lvlText w:val=""/>
      <w:lvlJc w:val="left"/>
      <w:pPr>
        <w:ind w:left="720" w:hanging="360"/>
      </w:pPr>
      <w:rPr>
        <w:rFonts w:ascii="Symbol" w:hAnsi="Symbol" w:hint="default"/>
      </w:rPr>
    </w:lvl>
    <w:lvl w:ilvl="1" w:tplc="AC782B3C">
      <w:start w:val="1"/>
      <w:numFmt w:val="bullet"/>
      <w:lvlText w:val="o"/>
      <w:lvlJc w:val="left"/>
      <w:pPr>
        <w:ind w:left="1440" w:hanging="360"/>
      </w:pPr>
      <w:rPr>
        <w:rFonts w:ascii="Courier New" w:hAnsi="Courier New" w:hint="default"/>
      </w:rPr>
    </w:lvl>
    <w:lvl w:ilvl="2" w:tplc="294CD6F8">
      <w:start w:val="1"/>
      <w:numFmt w:val="bullet"/>
      <w:lvlText w:val=""/>
      <w:lvlJc w:val="left"/>
      <w:pPr>
        <w:ind w:left="2160" w:hanging="360"/>
      </w:pPr>
      <w:rPr>
        <w:rFonts w:ascii="Wingdings" w:hAnsi="Wingdings" w:hint="default"/>
      </w:rPr>
    </w:lvl>
    <w:lvl w:ilvl="3" w:tplc="68A027BE">
      <w:start w:val="1"/>
      <w:numFmt w:val="bullet"/>
      <w:lvlText w:val=""/>
      <w:lvlJc w:val="left"/>
      <w:pPr>
        <w:ind w:left="2880" w:hanging="360"/>
      </w:pPr>
      <w:rPr>
        <w:rFonts w:ascii="Symbol" w:hAnsi="Symbol" w:hint="default"/>
      </w:rPr>
    </w:lvl>
    <w:lvl w:ilvl="4" w:tplc="1C38F632">
      <w:start w:val="1"/>
      <w:numFmt w:val="bullet"/>
      <w:lvlText w:val="o"/>
      <w:lvlJc w:val="left"/>
      <w:pPr>
        <w:ind w:left="3600" w:hanging="360"/>
      </w:pPr>
      <w:rPr>
        <w:rFonts w:ascii="Courier New" w:hAnsi="Courier New" w:hint="default"/>
      </w:rPr>
    </w:lvl>
    <w:lvl w:ilvl="5" w:tplc="71A41E54">
      <w:start w:val="1"/>
      <w:numFmt w:val="bullet"/>
      <w:lvlText w:val=""/>
      <w:lvlJc w:val="left"/>
      <w:pPr>
        <w:ind w:left="4320" w:hanging="360"/>
      </w:pPr>
      <w:rPr>
        <w:rFonts w:ascii="Wingdings" w:hAnsi="Wingdings" w:hint="default"/>
      </w:rPr>
    </w:lvl>
    <w:lvl w:ilvl="6" w:tplc="D33C3CCA">
      <w:start w:val="1"/>
      <w:numFmt w:val="bullet"/>
      <w:lvlText w:val=""/>
      <w:lvlJc w:val="left"/>
      <w:pPr>
        <w:ind w:left="5040" w:hanging="360"/>
      </w:pPr>
      <w:rPr>
        <w:rFonts w:ascii="Symbol" w:hAnsi="Symbol" w:hint="default"/>
      </w:rPr>
    </w:lvl>
    <w:lvl w:ilvl="7" w:tplc="6E3ED804">
      <w:start w:val="1"/>
      <w:numFmt w:val="bullet"/>
      <w:lvlText w:val="o"/>
      <w:lvlJc w:val="left"/>
      <w:pPr>
        <w:ind w:left="5760" w:hanging="360"/>
      </w:pPr>
      <w:rPr>
        <w:rFonts w:ascii="Courier New" w:hAnsi="Courier New" w:hint="default"/>
      </w:rPr>
    </w:lvl>
    <w:lvl w:ilvl="8" w:tplc="C4EAF0E0">
      <w:start w:val="1"/>
      <w:numFmt w:val="bullet"/>
      <w:lvlText w:val=""/>
      <w:lvlJc w:val="left"/>
      <w:pPr>
        <w:ind w:left="6480" w:hanging="360"/>
      </w:pPr>
      <w:rPr>
        <w:rFonts w:ascii="Wingdings" w:hAnsi="Wingdings" w:hint="default"/>
      </w:rPr>
    </w:lvl>
  </w:abstractNum>
  <w:abstractNum w:abstractNumId="23"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4" w15:restartNumberingAfterBreak="0">
    <w:nsid w:val="2E065A94"/>
    <w:multiLevelType w:val="hybridMultilevel"/>
    <w:tmpl w:val="32FC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AD45FA"/>
    <w:multiLevelType w:val="hybridMultilevel"/>
    <w:tmpl w:val="A7109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FD41571"/>
    <w:multiLevelType w:val="hybridMultilevel"/>
    <w:tmpl w:val="9350F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15967EF"/>
    <w:multiLevelType w:val="hybridMultilevel"/>
    <w:tmpl w:val="0A26C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48D4D87"/>
    <w:multiLevelType w:val="hybridMultilevel"/>
    <w:tmpl w:val="DBF86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0636A6"/>
    <w:multiLevelType w:val="hybridMultilevel"/>
    <w:tmpl w:val="5EB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2E43E9"/>
    <w:multiLevelType w:val="hybridMultilevel"/>
    <w:tmpl w:val="0376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BE2D94"/>
    <w:multiLevelType w:val="hybridMultilevel"/>
    <w:tmpl w:val="98F43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B5F59C9"/>
    <w:multiLevelType w:val="hybridMultilevel"/>
    <w:tmpl w:val="762CF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D274595"/>
    <w:multiLevelType w:val="hybridMultilevel"/>
    <w:tmpl w:val="71BA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0720D25"/>
    <w:multiLevelType w:val="hybridMultilevel"/>
    <w:tmpl w:val="14CAFFC6"/>
    <w:lvl w:ilvl="0" w:tplc="7A3E3F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2762C9"/>
    <w:multiLevelType w:val="hybridMultilevel"/>
    <w:tmpl w:val="FFFFFFFF"/>
    <w:lvl w:ilvl="0" w:tplc="1F80C73E">
      <w:start w:val="1"/>
      <w:numFmt w:val="bullet"/>
      <w:lvlText w:val=""/>
      <w:lvlJc w:val="left"/>
      <w:pPr>
        <w:ind w:left="720" w:hanging="360"/>
      </w:pPr>
      <w:rPr>
        <w:rFonts w:ascii="Symbol" w:hAnsi="Symbol" w:hint="default"/>
      </w:rPr>
    </w:lvl>
    <w:lvl w:ilvl="1" w:tplc="38AEB4C2">
      <w:start w:val="1"/>
      <w:numFmt w:val="bullet"/>
      <w:lvlText w:val="o"/>
      <w:lvlJc w:val="left"/>
      <w:pPr>
        <w:ind w:left="1440" w:hanging="360"/>
      </w:pPr>
      <w:rPr>
        <w:rFonts w:ascii="Courier New" w:hAnsi="Courier New" w:hint="default"/>
      </w:rPr>
    </w:lvl>
    <w:lvl w:ilvl="2" w:tplc="202C7874">
      <w:start w:val="1"/>
      <w:numFmt w:val="bullet"/>
      <w:lvlText w:val=""/>
      <w:lvlJc w:val="left"/>
      <w:pPr>
        <w:ind w:left="2160" w:hanging="360"/>
      </w:pPr>
      <w:rPr>
        <w:rFonts w:ascii="Wingdings" w:hAnsi="Wingdings" w:hint="default"/>
      </w:rPr>
    </w:lvl>
    <w:lvl w:ilvl="3" w:tplc="6DD6170A">
      <w:start w:val="1"/>
      <w:numFmt w:val="bullet"/>
      <w:lvlText w:val=""/>
      <w:lvlJc w:val="left"/>
      <w:pPr>
        <w:ind w:left="2880" w:hanging="360"/>
      </w:pPr>
      <w:rPr>
        <w:rFonts w:ascii="Symbol" w:hAnsi="Symbol" w:hint="default"/>
      </w:rPr>
    </w:lvl>
    <w:lvl w:ilvl="4" w:tplc="425657D0">
      <w:start w:val="1"/>
      <w:numFmt w:val="bullet"/>
      <w:lvlText w:val="o"/>
      <w:lvlJc w:val="left"/>
      <w:pPr>
        <w:ind w:left="3600" w:hanging="360"/>
      </w:pPr>
      <w:rPr>
        <w:rFonts w:ascii="Courier New" w:hAnsi="Courier New" w:hint="default"/>
      </w:rPr>
    </w:lvl>
    <w:lvl w:ilvl="5" w:tplc="215C25E8">
      <w:start w:val="1"/>
      <w:numFmt w:val="bullet"/>
      <w:lvlText w:val=""/>
      <w:lvlJc w:val="left"/>
      <w:pPr>
        <w:ind w:left="4320" w:hanging="360"/>
      </w:pPr>
      <w:rPr>
        <w:rFonts w:ascii="Wingdings" w:hAnsi="Wingdings" w:hint="default"/>
      </w:rPr>
    </w:lvl>
    <w:lvl w:ilvl="6" w:tplc="79564DC4">
      <w:start w:val="1"/>
      <w:numFmt w:val="bullet"/>
      <w:lvlText w:val=""/>
      <w:lvlJc w:val="left"/>
      <w:pPr>
        <w:ind w:left="5040" w:hanging="360"/>
      </w:pPr>
      <w:rPr>
        <w:rFonts w:ascii="Symbol" w:hAnsi="Symbol" w:hint="default"/>
      </w:rPr>
    </w:lvl>
    <w:lvl w:ilvl="7" w:tplc="CC520C1C">
      <w:start w:val="1"/>
      <w:numFmt w:val="bullet"/>
      <w:lvlText w:val="o"/>
      <w:lvlJc w:val="left"/>
      <w:pPr>
        <w:ind w:left="5760" w:hanging="360"/>
      </w:pPr>
      <w:rPr>
        <w:rFonts w:ascii="Courier New" w:hAnsi="Courier New" w:hint="default"/>
      </w:rPr>
    </w:lvl>
    <w:lvl w:ilvl="8" w:tplc="CED20EC6">
      <w:start w:val="1"/>
      <w:numFmt w:val="bullet"/>
      <w:lvlText w:val=""/>
      <w:lvlJc w:val="left"/>
      <w:pPr>
        <w:ind w:left="6480" w:hanging="360"/>
      </w:pPr>
      <w:rPr>
        <w:rFonts w:ascii="Wingdings" w:hAnsi="Wingdings" w:hint="default"/>
      </w:rPr>
    </w:lvl>
  </w:abstractNum>
  <w:abstractNum w:abstractNumId="36"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4BDADC0D"/>
    <w:multiLevelType w:val="hybridMultilevel"/>
    <w:tmpl w:val="FFFFFFFF"/>
    <w:lvl w:ilvl="0" w:tplc="871A8BDC">
      <w:start w:val="1"/>
      <w:numFmt w:val="bullet"/>
      <w:lvlText w:val=""/>
      <w:lvlJc w:val="left"/>
      <w:pPr>
        <w:ind w:left="720" w:hanging="360"/>
      </w:pPr>
      <w:rPr>
        <w:rFonts w:ascii="Symbol" w:hAnsi="Symbol" w:hint="default"/>
      </w:rPr>
    </w:lvl>
    <w:lvl w:ilvl="1" w:tplc="E0221862">
      <w:start w:val="1"/>
      <w:numFmt w:val="bullet"/>
      <w:lvlText w:val="o"/>
      <w:lvlJc w:val="left"/>
      <w:pPr>
        <w:ind w:left="1440" w:hanging="360"/>
      </w:pPr>
      <w:rPr>
        <w:rFonts w:ascii="Courier New" w:hAnsi="Courier New" w:hint="default"/>
      </w:rPr>
    </w:lvl>
    <w:lvl w:ilvl="2" w:tplc="C57A74E2">
      <w:start w:val="1"/>
      <w:numFmt w:val="bullet"/>
      <w:lvlText w:val=""/>
      <w:lvlJc w:val="left"/>
      <w:pPr>
        <w:ind w:left="2160" w:hanging="360"/>
      </w:pPr>
      <w:rPr>
        <w:rFonts w:ascii="Wingdings" w:hAnsi="Wingdings" w:hint="default"/>
      </w:rPr>
    </w:lvl>
    <w:lvl w:ilvl="3" w:tplc="74AC63D0">
      <w:start w:val="1"/>
      <w:numFmt w:val="bullet"/>
      <w:lvlText w:val=""/>
      <w:lvlJc w:val="left"/>
      <w:pPr>
        <w:ind w:left="2880" w:hanging="360"/>
      </w:pPr>
      <w:rPr>
        <w:rFonts w:ascii="Symbol" w:hAnsi="Symbol" w:hint="default"/>
      </w:rPr>
    </w:lvl>
    <w:lvl w:ilvl="4" w:tplc="B0A2D226">
      <w:start w:val="1"/>
      <w:numFmt w:val="bullet"/>
      <w:lvlText w:val="o"/>
      <w:lvlJc w:val="left"/>
      <w:pPr>
        <w:ind w:left="3600" w:hanging="360"/>
      </w:pPr>
      <w:rPr>
        <w:rFonts w:ascii="Courier New" w:hAnsi="Courier New" w:hint="default"/>
      </w:rPr>
    </w:lvl>
    <w:lvl w:ilvl="5" w:tplc="AEE078EE">
      <w:start w:val="1"/>
      <w:numFmt w:val="bullet"/>
      <w:lvlText w:val=""/>
      <w:lvlJc w:val="left"/>
      <w:pPr>
        <w:ind w:left="4320" w:hanging="360"/>
      </w:pPr>
      <w:rPr>
        <w:rFonts w:ascii="Wingdings" w:hAnsi="Wingdings" w:hint="default"/>
      </w:rPr>
    </w:lvl>
    <w:lvl w:ilvl="6" w:tplc="A3E03E92">
      <w:start w:val="1"/>
      <w:numFmt w:val="bullet"/>
      <w:lvlText w:val=""/>
      <w:lvlJc w:val="left"/>
      <w:pPr>
        <w:ind w:left="5040" w:hanging="360"/>
      </w:pPr>
      <w:rPr>
        <w:rFonts w:ascii="Symbol" w:hAnsi="Symbol" w:hint="default"/>
      </w:rPr>
    </w:lvl>
    <w:lvl w:ilvl="7" w:tplc="D6E6D4FA">
      <w:start w:val="1"/>
      <w:numFmt w:val="bullet"/>
      <w:lvlText w:val="o"/>
      <w:lvlJc w:val="left"/>
      <w:pPr>
        <w:ind w:left="5760" w:hanging="360"/>
      </w:pPr>
      <w:rPr>
        <w:rFonts w:ascii="Courier New" w:hAnsi="Courier New" w:hint="default"/>
      </w:rPr>
    </w:lvl>
    <w:lvl w:ilvl="8" w:tplc="0DC461FA">
      <w:start w:val="1"/>
      <w:numFmt w:val="bullet"/>
      <w:lvlText w:val=""/>
      <w:lvlJc w:val="left"/>
      <w:pPr>
        <w:ind w:left="6480" w:hanging="360"/>
      </w:pPr>
      <w:rPr>
        <w:rFonts w:ascii="Wingdings" w:hAnsi="Wingdings" w:hint="default"/>
      </w:rPr>
    </w:lvl>
  </w:abstractNum>
  <w:abstractNum w:abstractNumId="38" w15:restartNumberingAfterBreak="0">
    <w:nsid w:val="4C837C71"/>
    <w:multiLevelType w:val="hybridMultilevel"/>
    <w:tmpl w:val="88BA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137F87"/>
    <w:multiLevelType w:val="hybridMultilevel"/>
    <w:tmpl w:val="47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2D78CB"/>
    <w:multiLevelType w:val="hybridMultilevel"/>
    <w:tmpl w:val="C9A8B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73320F"/>
    <w:multiLevelType w:val="hybridMultilevel"/>
    <w:tmpl w:val="36FE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2B7D90"/>
    <w:multiLevelType w:val="hybridMultilevel"/>
    <w:tmpl w:val="A89E4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5" w15:restartNumberingAfterBreak="0">
    <w:nsid w:val="67A86C8F"/>
    <w:multiLevelType w:val="hybridMultilevel"/>
    <w:tmpl w:val="EDCC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5179E9"/>
    <w:multiLevelType w:val="hybridMultilevel"/>
    <w:tmpl w:val="868AE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935C29"/>
    <w:multiLevelType w:val="hybridMultilevel"/>
    <w:tmpl w:val="959E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D54FDE"/>
    <w:multiLevelType w:val="multilevel"/>
    <w:tmpl w:val="892862A0"/>
    <w:numStyleLink w:val="ECList"/>
  </w:abstractNum>
  <w:abstractNum w:abstractNumId="49" w15:restartNumberingAfterBreak="0">
    <w:nsid w:val="74CC0C79"/>
    <w:multiLevelType w:val="hybridMultilevel"/>
    <w:tmpl w:val="4780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CA4D1D"/>
    <w:multiLevelType w:val="hybridMultilevel"/>
    <w:tmpl w:val="271A8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CA063DE"/>
    <w:multiLevelType w:val="hybridMultilevel"/>
    <w:tmpl w:val="EB98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5261246">
    <w:abstractNumId w:val="37"/>
  </w:num>
  <w:num w:numId="2" w16cid:durableId="1823080930">
    <w:abstractNumId w:val="22"/>
  </w:num>
  <w:num w:numId="3" w16cid:durableId="359861513">
    <w:abstractNumId w:val="36"/>
  </w:num>
  <w:num w:numId="4" w16cid:durableId="2243412">
    <w:abstractNumId w:val="48"/>
  </w:num>
  <w:num w:numId="5" w16cid:durableId="1657566552">
    <w:abstractNumId w:val="43"/>
  </w:num>
  <w:num w:numId="6" w16cid:durableId="1535532648">
    <w:abstractNumId w:val="18"/>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7" w16cid:durableId="1121192915">
    <w:abstractNumId w:val="23"/>
  </w:num>
  <w:num w:numId="8" w16cid:durableId="698891075">
    <w:abstractNumId w:val="44"/>
  </w:num>
  <w:num w:numId="9" w16cid:durableId="1256287898">
    <w:abstractNumId w:val="16"/>
  </w:num>
  <w:num w:numId="10" w16cid:durableId="705451823">
    <w:abstractNumId w:val="9"/>
  </w:num>
  <w:num w:numId="11" w16cid:durableId="1492603467">
    <w:abstractNumId w:val="7"/>
  </w:num>
  <w:num w:numId="12" w16cid:durableId="1885554494">
    <w:abstractNumId w:val="6"/>
  </w:num>
  <w:num w:numId="13" w16cid:durableId="352264321">
    <w:abstractNumId w:val="5"/>
  </w:num>
  <w:num w:numId="14" w16cid:durableId="80496582">
    <w:abstractNumId w:val="4"/>
  </w:num>
  <w:num w:numId="15" w16cid:durableId="158276737">
    <w:abstractNumId w:val="8"/>
  </w:num>
  <w:num w:numId="16" w16cid:durableId="85807266">
    <w:abstractNumId w:val="3"/>
  </w:num>
  <w:num w:numId="17" w16cid:durableId="553976160">
    <w:abstractNumId w:val="2"/>
  </w:num>
  <w:num w:numId="18" w16cid:durableId="334572209">
    <w:abstractNumId w:val="1"/>
  </w:num>
  <w:num w:numId="19" w16cid:durableId="658461513">
    <w:abstractNumId w:val="0"/>
  </w:num>
  <w:num w:numId="20" w16cid:durableId="795562823">
    <w:abstractNumId w:val="10"/>
  </w:num>
  <w:num w:numId="21" w16cid:durableId="238562684">
    <w:abstractNumId w:val="15"/>
  </w:num>
  <w:num w:numId="22" w16cid:durableId="1910312222">
    <w:abstractNumId w:val="50"/>
  </w:num>
  <w:num w:numId="23" w16cid:durableId="827285107">
    <w:abstractNumId w:val="25"/>
  </w:num>
  <w:num w:numId="24" w16cid:durableId="1721901165">
    <w:abstractNumId w:val="26"/>
  </w:num>
  <w:num w:numId="25" w16cid:durableId="574436869">
    <w:abstractNumId w:val="20"/>
  </w:num>
  <w:num w:numId="26" w16cid:durableId="1730150767">
    <w:abstractNumId w:val="21"/>
  </w:num>
  <w:num w:numId="27" w16cid:durableId="2075809678">
    <w:abstractNumId w:val="17"/>
  </w:num>
  <w:num w:numId="28" w16cid:durableId="1258633315">
    <w:abstractNumId w:val="42"/>
  </w:num>
  <w:num w:numId="29" w16cid:durableId="1055202867">
    <w:abstractNumId w:val="31"/>
  </w:num>
  <w:num w:numId="30" w16cid:durableId="631517578">
    <w:abstractNumId w:val="32"/>
  </w:num>
  <w:num w:numId="31" w16cid:durableId="870066902">
    <w:abstractNumId w:val="14"/>
  </w:num>
  <w:num w:numId="32" w16cid:durableId="1034230219">
    <w:abstractNumId w:val="33"/>
  </w:num>
  <w:num w:numId="33" w16cid:durableId="482744238">
    <w:abstractNumId w:val="27"/>
  </w:num>
  <w:num w:numId="34" w16cid:durableId="2102947711">
    <w:abstractNumId w:val="34"/>
  </w:num>
  <w:num w:numId="35" w16cid:durableId="1396078628">
    <w:abstractNumId w:val="40"/>
  </w:num>
  <w:num w:numId="36" w16cid:durableId="727192224">
    <w:abstractNumId w:val="28"/>
  </w:num>
  <w:num w:numId="37" w16cid:durableId="1319965062">
    <w:abstractNumId w:val="46"/>
  </w:num>
  <w:num w:numId="38" w16cid:durableId="1139036694">
    <w:abstractNumId w:val="45"/>
  </w:num>
  <w:num w:numId="39" w16cid:durableId="2033533075">
    <w:abstractNumId w:val="13"/>
  </w:num>
  <w:num w:numId="40" w16cid:durableId="125855648">
    <w:abstractNumId w:val="19"/>
  </w:num>
  <w:num w:numId="41" w16cid:durableId="1660421151">
    <w:abstractNumId w:val="39"/>
  </w:num>
  <w:num w:numId="42" w16cid:durableId="121046111">
    <w:abstractNumId w:val="47"/>
  </w:num>
  <w:num w:numId="43" w16cid:durableId="758141448">
    <w:abstractNumId w:val="29"/>
  </w:num>
  <w:num w:numId="44" w16cid:durableId="1913394832">
    <w:abstractNumId w:val="41"/>
  </w:num>
  <w:num w:numId="45" w16cid:durableId="1797066935">
    <w:abstractNumId w:val="51"/>
  </w:num>
  <w:num w:numId="46" w16cid:durableId="1076319005">
    <w:abstractNumId w:val="30"/>
  </w:num>
  <w:num w:numId="47" w16cid:durableId="1993288643">
    <w:abstractNumId w:val="35"/>
  </w:num>
  <w:num w:numId="48" w16cid:durableId="305017868">
    <w:abstractNumId w:val="11"/>
  </w:num>
  <w:num w:numId="49" w16cid:durableId="210577596">
    <w:abstractNumId w:val="12"/>
  </w:num>
  <w:num w:numId="50" w16cid:durableId="1012800526">
    <w:abstractNumId w:val="49"/>
  </w:num>
  <w:num w:numId="51" w16cid:durableId="927542242">
    <w:abstractNumId w:val="24"/>
  </w:num>
  <w:num w:numId="52" w16cid:durableId="844054280">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06"/>
    <w:rsid w:val="00000F02"/>
    <w:rsid w:val="00000FE1"/>
    <w:rsid w:val="000040CD"/>
    <w:rsid w:val="000048EE"/>
    <w:rsid w:val="00004A18"/>
    <w:rsid w:val="000057BE"/>
    <w:rsid w:val="00005A14"/>
    <w:rsid w:val="00007928"/>
    <w:rsid w:val="00007C46"/>
    <w:rsid w:val="00010309"/>
    <w:rsid w:val="00010530"/>
    <w:rsid w:val="00011B6F"/>
    <w:rsid w:val="00011D4A"/>
    <w:rsid w:val="00011F1A"/>
    <w:rsid w:val="00012277"/>
    <w:rsid w:val="0001289F"/>
    <w:rsid w:val="00012EE8"/>
    <w:rsid w:val="00014B8B"/>
    <w:rsid w:val="00016280"/>
    <w:rsid w:val="00017B1D"/>
    <w:rsid w:val="000202C3"/>
    <w:rsid w:val="00020BB8"/>
    <w:rsid w:val="0002376D"/>
    <w:rsid w:val="000244FD"/>
    <w:rsid w:val="0002524E"/>
    <w:rsid w:val="000261BA"/>
    <w:rsid w:val="000265F4"/>
    <w:rsid w:val="0002736D"/>
    <w:rsid w:val="000306F1"/>
    <w:rsid w:val="00030B86"/>
    <w:rsid w:val="00030D32"/>
    <w:rsid w:val="00032113"/>
    <w:rsid w:val="0003394F"/>
    <w:rsid w:val="000342CF"/>
    <w:rsid w:val="00035353"/>
    <w:rsid w:val="0003690F"/>
    <w:rsid w:val="00036A53"/>
    <w:rsid w:val="00036EA6"/>
    <w:rsid w:val="00037697"/>
    <w:rsid w:val="00037A03"/>
    <w:rsid w:val="000403DF"/>
    <w:rsid w:val="00040D77"/>
    <w:rsid w:val="00040DF1"/>
    <w:rsid w:val="000410B9"/>
    <w:rsid w:val="00041B05"/>
    <w:rsid w:val="0004363A"/>
    <w:rsid w:val="0004435B"/>
    <w:rsid w:val="00044615"/>
    <w:rsid w:val="00044802"/>
    <w:rsid w:val="000458F4"/>
    <w:rsid w:val="0004611E"/>
    <w:rsid w:val="00046D06"/>
    <w:rsid w:val="000471F3"/>
    <w:rsid w:val="0004729A"/>
    <w:rsid w:val="000474F0"/>
    <w:rsid w:val="00047557"/>
    <w:rsid w:val="000507BC"/>
    <w:rsid w:val="0005130A"/>
    <w:rsid w:val="00051317"/>
    <w:rsid w:val="0005155B"/>
    <w:rsid w:val="00051E9F"/>
    <w:rsid w:val="000527AC"/>
    <w:rsid w:val="00053738"/>
    <w:rsid w:val="0005479B"/>
    <w:rsid w:val="00054F52"/>
    <w:rsid w:val="000551F7"/>
    <w:rsid w:val="00056421"/>
    <w:rsid w:val="0005648C"/>
    <w:rsid w:val="0005775A"/>
    <w:rsid w:val="00057F94"/>
    <w:rsid w:val="00060619"/>
    <w:rsid w:val="000607F7"/>
    <w:rsid w:val="00062A4B"/>
    <w:rsid w:val="00062D9E"/>
    <w:rsid w:val="000646D8"/>
    <w:rsid w:val="000651DA"/>
    <w:rsid w:val="00065C9C"/>
    <w:rsid w:val="00065F17"/>
    <w:rsid w:val="0006601F"/>
    <w:rsid w:val="000703AE"/>
    <w:rsid w:val="00070639"/>
    <w:rsid w:val="0007079A"/>
    <w:rsid w:val="000713EC"/>
    <w:rsid w:val="000746E0"/>
    <w:rsid w:val="00075004"/>
    <w:rsid w:val="00075269"/>
    <w:rsid w:val="0007601D"/>
    <w:rsid w:val="00076DF4"/>
    <w:rsid w:val="00076FF4"/>
    <w:rsid w:val="00077484"/>
    <w:rsid w:val="00081DF8"/>
    <w:rsid w:val="0008231C"/>
    <w:rsid w:val="0008292E"/>
    <w:rsid w:val="00084209"/>
    <w:rsid w:val="000857E0"/>
    <w:rsid w:val="00086571"/>
    <w:rsid w:val="00087668"/>
    <w:rsid w:val="00090598"/>
    <w:rsid w:val="000910F5"/>
    <w:rsid w:val="0009143F"/>
    <w:rsid w:val="000920BC"/>
    <w:rsid w:val="0009253F"/>
    <w:rsid w:val="000933C9"/>
    <w:rsid w:val="000938DE"/>
    <w:rsid w:val="00093975"/>
    <w:rsid w:val="000947C5"/>
    <w:rsid w:val="0009497A"/>
    <w:rsid w:val="00094C74"/>
    <w:rsid w:val="00094C85"/>
    <w:rsid w:val="0009546F"/>
    <w:rsid w:val="00095830"/>
    <w:rsid w:val="00095DA5"/>
    <w:rsid w:val="00097F0C"/>
    <w:rsid w:val="000A0076"/>
    <w:rsid w:val="000A0123"/>
    <w:rsid w:val="000A0A90"/>
    <w:rsid w:val="000A2CC0"/>
    <w:rsid w:val="000A3C6A"/>
    <w:rsid w:val="000A47EE"/>
    <w:rsid w:val="000A48C8"/>
    <w:rsid w:val="000A5778"/>
    <w:rsid w:val="000A5D32"/>
    <w:rsid w:val="000A6F2C"/>
    <w:rsid w:val="000A73B6"/>
    <w:rsid w:val="000A75C7"/>
    <w:rsid w:val="000A7684"/>
    <w:rsid w:val="000A7A51"/>
    <w:rsid w:val="000B021F"/>
    <w:rsid w:val="000B20A7"/>
    <w:rsid w:val="000B30E5"/>
    <w:rsid w:val="000B344B"/>
    <w:rsid w:val="000B34B0"/>
    <w:rsid w:val="000B3745"/>
    <w:rsid w:val="000B40DE"/>
    <w:rsid w:val="000B4491"/>
    <w:rsid w:val="000B488F"/>
    <w:rsid w:val="000B525B"/>
    <w:rsid w:val="000B60AE"/>
    <w:rsid w:val="000B6C6C"/>
    <w:rsid w:val="000B6F0D"/>
    <w:rsid w:val="000B75B2"/>
    <w:rsid w:val="000B7CF8"/>
    <w:rsid w:val="000C1956"/>
    <w:rsid w:val="000C32B8"/>
    <w:rsid w:val="000C4056"/>
    <w:rsid w:val="000C407D"/>
    <w:rsid w:val="000C446A"/>
    <w:rsid w:val="000C49E0"/>
    <w:rsid w:val="000C5598"/>
    <w:rsid w:val="000C707C"/>
    <w:rsid w:val="000C70E9"/>
    <w:rsid w:val="000C7122"/>
    <w:rsid w:val="000D00D3"/>
    <w:rsid w:val="000D135D"/>
    <w:rsid w:val="000D1421"/>
    <w:rsid w:val="000D17AE"/>
    <w:rsid w:val="000D21C0"/>
    <w:rsid w:val="000D32F8"/>
    <w:rsid w:val="000D46ED"/>
    <w:rsid w:val="000D525B"/>
    <w:rsid w:val="000D5522"/>
    <w:rsid w:val="000D608F"/>
    <w:rsid w:val="000D64A1"/>
    <w:rsid w:val="000D6D89"/>
    <w:rsid w:val="000D771A"/>
    <w:rsid w:val="000D784B"/>
    <w:rsid w:val="000D7F1E"/>
    <w:rsid w:val="000E05DA"/>
    <w:rsid w:val="000E1868"/>
    <w:rsid w:val="000E2903"/>
    <w:rsid w:val="000E3B1A"/>
    <w:rsid w:val="000E49CF"/>
    <w:rsid w:val="000E54BB"/>
    <w:rsid w:val="000E5A48"/>
    <w:rsid w:val="000E617D"/>
    <w:rsid w:val="000F092B"/>
    <w:rsid w:val="000F0C16"/>
    <w:rsid w:val="000F1111"/>
    <w:rsid w:val="000F1E30"/>
    <w:rsid w:val="000F28D2"/>
    <w:rsid w:val="000F3385"/>
    <w:rsid w:val="000F4597"/>
    <w:rsid w:val="000F464E"/>
    <w:rsid w:val="000F4A51"/>
    <w:rsid w:val="000F5637"/>
    <w:rsid w:val="000F6AC3"/>
    <w:rsid w:val="000F6EE2"/>
    <w:rsid w:val="000F7BC2"/>
    <w:rsid w:val="001004D8"/>
    <w:rsid w:val="00100AA0"/>
    <w:rsid w:val="001029BB"/>
    <w:rsid w:val="00104CF0"/>
    <w:rsid w:val="0010514C"/>
    <w:rsid w:val="0010598B"/>
    <w:rsid w:val="00107719"/>
    <w:rsid w:val="001112C1"/>
    <w:rsid w:val="00112BCB"/>
    <w:rsid w:val="00113270"/>
    <w:rsid w:val="00113720"/>
    <w:rsid w:val="00113BC5"/>
    <w:rsid w:val="00115D2D"/>
    <w:rsid w:val="00115E44"/>
    <w:rsid w:val="00115FFD"/>
    <w:rsid w:val="00116246"/>
    <w:rsid w:val="00117E68"/>
    <w:rsid w:val="00117F33"/>
    <w:rsid w:val="001209AA"/>
    <w:rsid w:val="00122F74"/>
    <w:rsid w:val="001235DD"/>
    <w:rsid w:val="001238B4"/>
    <w:rsid w:val="00124906"/>
    <w:rsid w:val="00124DC2"/>
    <w:rsid w:val="00124DC6"/>
    <w:rsid w:val="00126D42"/>
    <w:rsid w:val="00127A12"/>
    <w:rsid w:val="0013007D"/>
    <w:rsid w:val="001304BB"/>
    <w:rsid w:val="001304F2"/>
    <w:rsid w:val="00130820"/>
    <w:rsid w:val="00131487"/>
    <w:rsid w:val="0013371F"/>
    <w:rsid w:val="00134B2E"/>
    <w:rsid w:val="00135066"/>
    <w:rsid w:val="001369BB"/>
    <w:rsid w:val="00136EDA"/>
    <w:rsid w:val="001408CF"/>
    <w:rsid w:val="00140C6F"/>
    <w:rsid w:val="0014160C"/>
    <w:rsid w:val="00141EF3"/>
    <w:rsid w:val="00145459"/>
    <w:rsid w:val="00145AB0"/>
    <w:rsid w:val="00145B21"/>
    <w:rsid w:val="00145D5F"/>
    <w:rsid w:val="00146908"/>
    <w:rsid w:val="00150A59"/>
    <w:rsid w:val="00151093"/>
    <w:rsid w:val="001514B8"/>
    <w:rsid w:val="001514C4"/>
    <w:rsid w:val="00151B59"/>
    <w:rsid w:val="00152A31"/>
    <w:rsid w:val="001538F6"/>
    <w:rsid w:val="00154506"/>
    <w:rsid w:val="00155020"/>
    <w:rsid w:val="0015553C"/>
    <w:rsid w:val="001561A1"/>
    <w:rsid w:val="00156459"/>
    <w:rsid w:val="001601C7"/>
    <w:rsid w:val="001614C7"/>
    <w:rsid w:val="001614DA"/>
    <w:rsid w:val="001616E5"/>
    <w:rsid w:val="00161CEC"/>
    <w:rsid w:val="00162A88"/>
    <w:rsid w:val="0016479B"/>
    <w:rsid w:val="00164FFA"/>
    <w:rsid w:val="001655F3"/>
    <w:rsid w:val="001663CE"/>
    <w:rsid w:val="00166B33"/>
    <w:rsid w:val="00166BEC"/>
    <w:rsid w:val="0016C1E2"/>
    <w:rsid w:val="00170108"/>
    <w:rsid w:val="001705D0"/>
    <w:rsid w:val="00170680"/>
    <w:rsid w:val="00172654"/>
    <w:rsid w:val="00172975"/>
    <w:rsid w:val="00174276"/>
    <w:rsid w:val="001743CE"/>
    <w:rsid w:val="00174915"/>
    <w:rsid w:val="0017514D"/>
    <w:rsid w:val="001759CD"/>
    <w:rsid w:val="00175FC6"/>
    <w:rsid w:val="001765AB"/>
    <w:rsid w:val="0017683B"/>
    <w:rsid w:val="00180094"/>
    <w:rsid w:val="0018102F"/>
    <w:rsid w:val="0018166E"/>
    <w:rsid w:val="00181C19"/>
    <w:rsid w:val="00182DEC"/>
    <w:rsid w:val="00183546"/>
    <w:rsid w:val="0018629A"/>
    <w:rsid w:val="00187A2A"/>
    <w:rsid w:val="00190185"/>
    <w:rsid w:val="00190405"/>
    <w:rsid w:val="00190877"/>
    <w:rsid w:val="0019152D"/>
    <w:rsid w:val="0019270D"/>
    <w:rsid w:val="00192786"/>
    <w:rsid w:val="001939BE"/>
    <w:rsid w:val="00194457"/>
    <w:rsid w:val="00194CC7"/>
    <w:rsid w:val="001958FF"/>
    <w:rsid w:val="001966C9"/>
    <w:rsid w:val="00196792"/>
    <w:rsid w:val="00196972"/>
    <w:rsid w:val="001970A8"/>
    <w:rsid w:val="00197BA7"/>
    <w:rsid w:val="001A0253"/>
    <w:rsid w:val="001A10B2"/>
    <w:rsid w:val="001A206A"/>
    <w:rsid w:val="001A2614"/>
    <w:rsid w:val="001A2716"/>
    <w:rsid w:val="001A4808"/>
    <w:rsid w:val="001A50F6"/>
    <w:rsid w:val="001A5304"/>
    <w:rsid w:val="001A54F2"/>
    <w:rsid w:val="001A5549"/>
    <w:rsid w:val="001A64F8"/>
    <w:rsid w:val="001A7203"/>
    <w:rsid w:val="001A7D9D"/>
    <w:rsid w:val="001A7DE2"/>
    <w:rsid w:val="001B08F7"/>
    <w:rsid w:val="001B132C"/>
    <w:rsid w:val="001B1B76"/>
    <w:rsid w:val="001B22D6"/>
    <w:rsid w:val="001B2D2D"/>
    <w:rsid w:val="001B2D94"/>
    <w:rsid w:val="001B3551"/>
    <w:rsid w:val="001B39D8"/>
    <w:rsid w:val="001B3C38"/>
    <w:rsid w:val="001B3FFF"/>
    <w:rsid w:val="001B4740"/>
    <w:rsid w:val="001B4BE4"/>
    <w:rsid w:val="001B4D92"/>
    <w:rsid w:val="001B51D5"/>
    <w:rsid w:val="001B6309"/>
    <w:rsid w:val="001B6A19"/>
    <w:rsid w:val="001B7858"/>
    <w:rsid w:val="001C0755"/>
    <w:rsid w:val="001C0EC5"/>
    <w:rsid w:val="001C280F"/>
    <w:rsid w:val="001C2F11"/>
    <w:rsid w:val="001C4562"/>
    <w:rsid w:val="001C4942"/>
    <w:rsid w:val="001C49F4"/>
    <w:rsid w:val="001C63CD"/>
    <w:rsid w:val="001C66EC"/>
    <w:rsid w:val="001C6B26"/>
    <w:rsid w:val="001C7113"/>
    <w:rsid w:val="001C74BB"/>
    <w:rsid w:val="001C7632"/>
    <w:rsid w:val="001C77C3"/>
    <w:rsid w:val="001C7F58"/>
    <w:rsid w:val="001D1BFF"/>
    <w:rsid w:val="001D210B"/>
    <w:rsid w:val="001D27ED"/>
    <w:rsid w:val="001D2A9E"/>
    <w:rsid w:val="001D2CE0"/>
    <w:rsid w:val="001D2D27"/>
    <w:rsid w:val="001D40B2"/>
    <w:rsid w:val="001D4959"/>
    <w:rsid w:val="001D597F"/>
    <w:rsid w:val="001D5D7C"/>
    <w:rsid w:val="001D6B9C"/>
    <w:rsid w:val="001E083C"/>
    <w:rsid w:val="001E2835"/>
    <w:rsid w:val="001E2931"/>
    <w:rsid w:val="001E325A"/>
    <w:rsid w:val="001E3DEB"/>
    <w:rsid w:val="001E3E5A"/>
    <w:rsid w:val="001E4011"/>
    <w:rsid w:val="001E427F"/>
    <w:rsid w:val="001E4B6F"/>
    <w:rsid w:val="001E4D88"/>
    <w:rsid w:val="001E4FA3"/>
    <w:rsid w:val="001E526A"/>
    <w:rsid w:val="001E5AE6"/>
    <w:rsid w:val="001E6569"/>
    <w:rsid w:val="001E65F3"/>
    <w:rsid w:val="001E6B46"/>
    <w:rsid w:val="001E6BD6"/>
    <w:rsid w:val="001F0105"/>
    <w:rsid w:val="001F0AF0"/>
    <w:rsid w:val="001F0B7C"/>
    <w:rsid w:val="001F1258"/>
    <w:rsid w:val="001F2441"/>
    <w:rsid w:val="001F2D01"/>
    <w:rsid w:val="001F31C4"/>
    <w:rsid w:val="001F35AB"/>
    <w:rsid w:val="001F3CB4"/>
    <w:rsid w:val="001F5977"/>
    <w:rsid w:val="001F6D7E"/>
    <w:rsid w:val="001F728E"/>
    <w:rsid w:val="001F78E9"/>
    <w:rsid w:val="002004A1"/>
    <w:rsid w:val="00200915"/>
    <w:rsid w:val="0020165C"/>
    <w:rsid w:val="00201FD6"/>
    <w:rsid w:val="00202203"/>
    <w:rsid w:val="0020247E"/>
    <w:rsid w:val="00202589"/>
    <w:rsid w:val="00203861"/>
    <w:rsid w:val="00204528"/>
    <w:rsid w:val="00205175"/>
    <w:rsid w:val="0020676E"/>
    <w:rsid w:val="00206F29"/>
    <w:rsid w:val="002101E2"/>
    <w:rsid w:val="002110A5"/>
    <w:rsid w:val="0021231F"/>
    <w:rsid w:val="0021237A"/>
    <w:rsid w:val="002123AB"/>
    <w:rsid w:val="00212D84"/>
    <w:rsid w:val="00212EB2"/>
    <w:rsid w:val="00213210"/>
    <w:rsid w:val="00213585"/>
    <w:rsid w:val="00213CAE"/>
    <w:rsid w:val="00216913"/>
    <w:rsid w:val="00220DC4"/>
    <w:rsid w:val="00220F3B"/>
    <w:rsid w:val="002216ED"/>
    <w:rsid w:val="00223236"/>
    <w:rsid w:val="00223E1F"/>
    <w:rsid w:val="002243C1"/>
    <w:rsid w:val="00224666"/>
    <w:rsid w:val="00225221"/>
    <w:rsid w:val="00225814"/>
    <w:rsid w:val="00226D45"/>
    <w:rsid w:val="002313D5"/>
    <w:rsid w:val="00231BAB"/>
    <w:rsid w:val="002327BF"/>
    <w:rsid w:val="00233066"/>
    <w:rsid w:val="002339F4"/>
    <w:rsid w:val="00233FD6"/>
    <w:rsid w:val="00234C45"/>
    <w:rsid w:val="00234F89"/>
    <w:rsid w:val="0023526D"/>
    <w:rsid w:val="002356F1"/>
    <w:rsid w:val="002357A0"/>
    <w:rsid w:val="00235B05"/>
    <w:rsid w:val="002379FE"/>
    <w:rsid w:val="00237CA0"/>
    <w:rsid w:val="00240A25"/>
    <w:rsid w:val="002410D6"/>
    <w:rsid w:val="0024190D"/>
    <w:rsid w:val="00241E12"/>
    <w:rsid w:val="0024288C"/>
    <w:rsid w:val="00242F88"/>
    <w:rsid w:val="00243A5C"/>
    <w:rsid w:val="00243F3C"/>
    <w:rsid w:val="0024419D"/>
    <w:rsid w:val="00244B07"/>
    <w:rsid w:val="00244CFD"/>
    <w:rsid w:val="0024613A"/>
    <w:rsid w:val="00246FA9"/>
    <w:rsid w:val="002523F8"/>
    <w:rsid w:val="00252544"/>
    <w:rsid w:val="00253EDA"/>
    <w:rsid w:val="00254E00"/>
    <w:rsid w:val="0025519A"/>
    <w:rsid w:val="0025537A"/>
    <w:rsid w:val="002559C5"/>
    <w:rsid w:val="00255A77"/>
    <w:rsid w:val="00255C2D"/>
    <w:rsid w:val="00255F57"/>
    <w:rsid w:val="00256151"/>
    <w:rsid w:val="00256D5F"/>
    <w:rsid w:val="00256F1E"/>
    <w:rsid w:val="00257649"/>
    <w:rsid w:val="00257B7C"/>
    <w:rsid w:val="0026037B"/>
    <w:rsid w:val="0026040E"/>
    <w:rsid w:val="002606B1"/>
    <w:rsid w:val="00260B91"/>
    <w:rsid w:val="00260D4F"/>
    <w:rsid w:val="00261BAD"/>
    <w:rsid w:val="00261F1F"/>
    <w:rsid w:val="00262A1D"/>
    <w:rsid w:val="0026462A"/>
    <w:rsid w:val="00265378"/>
    <w:rsid w:val="002665B8"/>
    <w:rsid w:val="00266710"/>
    <w:rsid w:val="00266949"/>
    <w:rsid w:val="00266963"/>
    <w:rsid w:val="00267104"/>
    <w:rsid w:val="002671C8"/>
    <w:rsid w:val="002702B0"/>
    <w:rsid w:val="00271350"/>
    <w:rsid w:val="00271394"/>
    <w:rsid w:val="00271EA7"/>
    <w:rsid w:val="00272715"/>
    <w:rsid w:val="00272795"/>
    <w:rsid w:val="0027412F"/>
    <w:rsid w:val="00274280"/>
    <w:rsid w:val="002747F4"/>
    <w:rsid w:val="00274CEC"/>
    <w:rsid w:val="0027541A"/>
    <w:rsid w:val="002756FA"/>
    <w:rsid w:val="00275E77"/>
    <w:rsid w:val="00277173"/>
    <w:rsid w:val="00280EE3"/>
    <w:rsid w:val="00281805"/>
    <w:rsid w:val="0028228F"/>
    <w:rsid w:val="0028248F"/>
    <w:rsid w:val="002829D2"/>
    <w:rsid w:val="00285624"/>
    <w:rsid w:val="002869EB"/>
    <w:rsid w:val="002875D2"/>
    <w:rsid w:val="00287606"/>
    <w:rsid w:val="0028795C"/>
    <w:rsid w:val="00287F09"/>
    <w:rsid w:val="00290F76"/>
    <w:rsid w:val="00293BD1"/>
    <w:rsid w:val="00293D61"/>
    <w:rsid w:val="00294873"/>
    <w:rsid w:val="00295239"/>
    <w:rsid w:val="002952CA"/>
    <w:rsid w:val="002966B6"/>
    <w:rsid w:val="002970A6"/>
    <w:rsid w:val="00297464"/>
    <w:rsid w:val="0029795D"/>
    <w:rsid w:val="002A01FE"/>
    <w:rsid w:val="002A06BB"/>
    <w:rsid w:val="002A06C7"/>
    <w:rsid w:val="002A0A4F"/>
    <w:rsid w:val="002A10F5"/>
    <w:rsid w:val="002A227D"/>
    <w:rsid w:val="002A3CC0"/>
    <w:rsid w:val="002A538D"/>
    <w:rsid w:val="002A62AC"/>
    <w:rsid w:val="002A682F"/>
    <w:rsid w:val="002A7260"/>
    <w:rsid w:val="002A7633"/>
    <w:rsid w:val="002B02F2"/>
    <w:rsid w:val="002B1FF8"/>
    <w:rsid w:val="002B2653"/>
    <w:rsid w:val="002B2F25"/>
    <w:rsid w:val="002B3913"/>
    <w:rsid w:val="002B3CF3"/>
    <w:rsid w:val="002B44C3"/>
    <w:rsid w:val="002B50FB"/>
    <w:rsid w:val="002B5317"/>
    <w:rsid w:val="002B56B1"/>
    <w:rsid w:val="002B5A72"/>
    <w:rsid w:val="002B6ECC"/>
    <w:rsid w:val="002B7245"/>
    <w:rsid w:val="002C0F72"/>
    <w:rsid w:val="002C104E"/>
    <w:rsid w:val="002C1EE1"/>
    <w:rsid w:val="002C3872"/>
    <w:rsid w:val="002C437A"/>
    <w:rsid w:val="002C4704"/>
    <w:rsid w:val="002C6C23"/>
    <w:rsid w:val="002D083D"/>
    <w:rsid w:val="002D24AD"/>
    <w:rsid w:val="002D29DA"/>
    <w:rsid w:val="002D337D"/>
    <w:rsid w:val="002D35D7"/>
    <w:rsid w:val="002D4554"/>
    <w:rsid w:val="002D464B"/>
    <w:rsid w:val="002D67E8"/>
    <w:rsid w:val="002D693A"/>
    <w:rsid w:val="002D74B1"/>
    <w:rsid w:val="002E05BC"/>
    <w:rsid w:val="002E07B1"/>
    <w:rsid w:val="002E07EA"/>
    <w:rsid w:val="002E0C8B"/>
    <w:rsid w:val="002E1FA0"/>
    <w:rsid w:val="002E31EA"/>
    <w:rsid w:val="002E4B05"/>
    <w:rsid w:val="002E7133"/>
    <w:rsid w:val="002F0133"/>
    <w:rsid w:val="002F17FA"/>
    <w:rsid w:val="002F24B0"/>
    <w:rsid w:val="002F24B2"/>
    <w:rsid w:val="002F24D8"/>
    <w:rsid w:val="002F3829"/>
    <w:rsid w:val="002F3897"/>
    <w:rsid w:val="002F38D6"/>
    <w:rsid w:val="002F5716"/>
    <w:rsid w:val="002F6BE8"/>
    <w:rsid w:val="002FA7E8"/>
    <w:rsid w:val="00300899"/>
    <w:rsid w:val="00302C7F"/>
    <w:rsid w:val="003030BF"/>
    <w:rsid w:val="00304147"/>
    <w:rsid w:val="0030719B"/>
    <w:rsid w:val="003104C9"/>
    <w:rsid w:val="00310BC3"/>
    <w:rsid w:val="00310E7C"/>
    <w:rsid w:val="003118A4"/>
    <w:rsid w:val="00311A72"/>
    <w:rsid w:val="003126B8"/>
    <w:rsid w:val="00312FC2"/>
    <w:rsid w:val="00313E1E"/>
    <w:rsid w:val="00314892"/>
    <w:rsid w:val="00314983"/>
    <w:rsid w:val="00314E66"/>
    <w:rsid w:val="00315D5E"/>
    <w:rsid w:val="003165C5"/>
    <w:rsid w:val="003208D7"/>
    <w:rsid w:val="00320A2A"/>
    <w:rsid w:val="00321D9F"/>
    <w:rsid w:val="0032282B"/>
    <w:rsid w:val="003230AA"/>
    <w:rsid w:val="00324289"/>
    <w:rsid w:val="00326D2B"/>
    <w:rsid w:val="003270B9"/>
    <w:rsid w:val="003272EE"/>
    <w:rsid w:val="003278AA"/>
    <w:rsid w:val="00330499"/>
    <w:rsid w:val="003309BF"/>
    <w:rsid w:val="003309CD"/>
    <w:rsid w:val="0033153F"/>
    <w:rsid w:val="0033246B"/>
    <w:rsid w:val="00332569"/>
    <w:rsid w:val="00333460"/>
    <w:rsid w:val="0033399B"/>
    <w:rsid w:val="00334760"/>
    <w:rsid w:val="00334B3C"/>
    <w:rsid w:val="00336951"/>
    <w:rsid w:val="00337F83"/>
    <w:rsid w:val="00341D8C"/>
    <w:rsid w:val="003420ED"/>
    <w:rsid w:val="0034287F"/>
    <w:rsid w:val="00343418"/>
    <w:rsid w:val="00344CA6"/>
    <w:rsid w:val="0034546A"/>
    <w:rsid w:val="00345552"/>
    <w:rsid w:val="00346DA9"/>
    <w:rsid w:val="00346E41"/>
    <w:rsid w:val="00347424"/>
    <w:rsid w:val="003475C9"/>
    <w:rsid w:val="003478B8"/>
    <w:rsid w:val="0035101F"/>
    <w:rsid w:val="003522D6"/>
    <w:rsid w:val="0035278E"/>
    <w:rsid w:val="00352C5A"/>
    <w:rsid w:val="00352E65"/>
    <w:rsid w:val="00353081"/>
    <w:rsid w:val="00353A8A"/>
    <w:rsid w:val="00353E26"/>
    <w:rsid w:val="00354A41"/>
    <w:rsid w:val="00355AB4"/>
    <w:rsid w:val="00355C81"/>
    <w:rsid w:val="00356399"/>
    <w:rsid w:val="003566C2"/>
    <w:rsid w:val="00356CE1"/>
    <w:rsid w:val="00357664"/>
    <w:rsid w:val="00361043"/>
    <w:rsid w:val="003621C3"/>
    <w:rsid w:val="003622D2"/>
    <w:rsid w:val="00365519"/>
    <w:rsid w:val="0036572F"/>
    <w:rsid w:val="00366388"/>
    <w:rsid w:val="00367122"/>
    <w:rsid w:val="00367A5E"/>
    <w:rsid w:val="00367E22"/>
    <w:rsid w:val="00370BE9"/>
    <w:rsid w:val="00371454"/>
    <w:rsid w:val="00371999"/>
    <w:rsid w:val="00372C45"/>
    <w:rsid w:val="00373862"/>
    <w:rsid w:val="003741E9"/>
    <w:rsid w:val="003749A7"/>
    <w:rsid w:val="00374D59"/>
    <w:rsid w:val="00374E42"/>
    <w:rsid w:val="00374F54"/>
    <w:rsid w:val="0037759C"/>
    <w:rsid w:val="00377740"/>
    <w:rsid w:val="00377B46"/>
    <w:rsid w:val="00381640"/>
    <w:rsid w:val="00381D0D"/>
    <w:rsid w:val="00382462"/>
    <w:rsid w:val="0038290D"/>
    <w:rsid w:val="00382A2F"/>
    <w:rsid w:val="00382A7E"/>
    <w:rsid w:val="00382CBC"/>
    <w:rsid w:val="003836B3"/>
    <w:rsid w:val="00384627"/>
    <w:rsid w:val="0038463D"/>
    <w:rsid w:val="003846C7"/>
    <w:rsid w:val="00384842"/>
    <w:rsid w:val="00385B70"/>
    <w:rsid w:val="00385EEF"/>
    <w:rsid w:val="00386334"/>
    <w:rsid w:val="003868DD"/>
    <w:rsid w:val="003874CA"/>
    <w:rsid w:val="00390AD1"/>
    <w:rsid w:val="00390C0A"/>
    <w:rsid w:val="00390C6A"/>
    <w:rsid w:val="00391573"/>
    <w:rsid w:val="00393792"/>
    <w:rsid w:val="00393DCD"/>
    <w:rsid w:val="00394079"/>
    <w:rsid w:val="00395502"/>
    <w:rsid w:val="003957D3"/>
    <w:rsid w:val="00395FF4"/>
    <w:rsid w:val="00397799"/>
    <w:rsid w:val="003A1117"/>
    <w:rsid w:val="003A1A7C"/>
    <w:rsid w:val="003A1F99"/>
    <w:rsid w:val="003A2962"/>
    <w:rsid w:val="003A30A7"/>
    <w:rsid w:val="003A322D"/>
    <w:rsid w:val="003A47CC"/>
    <w:rsid w:val="003A4D8C"/>
    <w:rsid w:val="003A5299"/>
    <w:rsid w:val="003A5901"/>
    <w:rsid w:val="003A7264"/>
    <w:rsid w:val="003A7D6B"/>
    <w:rsid w:val="003B2C74"/>
    <w:rsid w:val="003B4A4D"/>
    <w:rsid w:val="003B7944"/>
    <w:rsid w:val="003B7D3E"/>
    <w:rsid w:val="003C08AC"/>
    <w:rsid w:val="003C323C"/>
    <w:rsid w:val="003C460B"/>
    <w:rsid w:val="003C56F9"/>
    <w:rsid w:val="003C5855"/>
    <w:rsid w:val="003C590B"/>
    <w:rsid w:val="003C6CEB"/>
    <w:rsid w:val="003C6F66"/>
    <w:rsid w:val="003C73BF"/>
    <w:rsid w:val="003D0630"/>
    <w:rsid w:val="003D06CF"/>
    <w:rsid w:val="003D07B9"/>
    <w:rsid w:val="003D0D00"/>
    <w:rsid w:val="003D0EB6"/>
    <w:rsid w:val="003D1CBD"/>
    <w:rsid w:val="003D1F00"/>
    <w:rsid w:val="003D31F4"/>
    <w:rsid w:val="003D3326"/>
    <w:rsid w:val="003D4498"/>
    <w:rsid w:val="003D6AAB"/>
    <w:rsid w:val="003D731F"/>
    <w:rsid w:val="003D742F"/>
    <w:rsid w:val="003E2659"/>
    <w:rsid w:val="003E29A8"/>
    <w:rsid w:val="003E2E5A"/>
    <w:rsid w:val="003E2FAF"/>
    <w:rsid w:val="003E44AD"/>
    <w:rsid w:val="003E5562"/>
    <w:rsid w:val="003E5E1B"/>
    <w:rsid w:val="003E6732"/>
    <w:rsid w:val="003E7298"/>
    <w:rsid w:val="003E732F"/>
    <w:rsid w:val="003E73F8"/>
    <w:rsid w:val="003F279A"/>
    <w:rsid w:val="003F4006"/>
    <w:rsid w:val="003F6143"/>
    <w:rsid w:val="003F66B8"/>
    <w:rsid w:val="003F77D5"/>
    <w:rsid w:val="00401DEA"/>
    <w:rsid w:val="00402124"/>
    <w:rsid w:val="004041FC"/>
    <w:rsid w:val="00406FCB"/>
    <w:rsid w:val="0040703C"/>
    <w:rsid w:val="004073DA"/>
    <w:rsid w:val="004117B3"/>
    <w:rsid w:val="00412135"/>
    <w:rsid w:val="0041251B"/>
    <w:rsid w:val="004125EE"/>
    <w:rsid w:val="004130FD"/>
    <w:rsid w:val="004140CE"/>
    <w:rsid w:val="00414B4A"/>
    <w:rsid w:val="00415CC5"/>
    <w:rsid w:val="00416AB3"/>
    <w:rsid w:val="00416CCC"/>
    <w:rsid w:val="00417724"/>
    <w:rsid w:val="0041796C"/>
    <w:rsid w:val="00417CA2"/>
    <w:rsid w:val="00417E23"/>
    <w:rsid w:val="00420A24"/>
    <w:rsid w:val="00420E78"/>
    <w:rsid w:val="0042131F"/>
    <w:rsid w:val="00422DB6"/>
    <w:rsid w:val="00422F75"/>
    <w:rsid w:val="00423F01"/>
    <w:rsid w:val="0042459C"/>
    <w:rsid w:val="004266A2"/>
    <w:rsid w:val="00430400"/>
    <w:rsid w:val="00430B80"/>
    <w:rsid w:val="00431D6F"/>
    <w:rsid w:val="00431E5A"/>
    <w:rsid w:val="004335B3"/>
    <w:rsid w:val="004337B8"/>
    <w:rsid w:val="00434ED6"/>
    <w:rsid w:val="00434F9C"/>
    <w:rsid w:val="00436128"/>
    <w:rsid w:val="004368D3"/>
    <w:rsid w:val="00436928"/>
    <w:rsid w:val="00436EF6"/>
    <w:rsid w:val="004376C7"/>
    <w:rsid w:val="00437844"/>
    <w:rsid w:val="0044019D"/>
    <w:rsid w:val="004401EF"/>
    <w:rsid w:val="00441075"/>
    <w:rsid w:val="00442053"/>
    <w:rsid w:val="004426EA"/>
    <w:rsid w:val="0044318E"/>
    <w:rsid w:val="00444083"/>
    <w:rsid w:val="00444281"/>
    <w:rsid w:val="004458FE"/>
    <w:rsid w:val="00445E98"/>
    <w:rsid w:val="00446751"/>
    <w:rsid w:val="00447FD9"/>
    <w:rsid w:val="004503ED"/>
    <w:rsid w:val="00450B18"/>
    <w:rsid w:val="0045121B"/>
    <w:rsid w:val="0045174F"/>
    <w:rsid w:val="004521A7"/>
    <w:rsid w:val="00454053"/>
    <w:rsid w:val="00456551"/>
    <w:rsid w:val="0045717C"/>
    <w:rsid w:val="004606D8"/>
    <w:rsid w:val="004609F7"/>
    <w:rsid w:val="00461BC0"/>
    <w:rsid w:val="00461EE2"/>
    <w:rsid w:val="00463926"/>
    <w:rsid w:val="004655FC"/>
    <w:rsid w:val="004661CC"/>
    <w:rsid w:val="0046627B"/>
    <w:rsid w:val="004665F3"/>
    <w:rsid w:val="00467084"/>
    <w:rsid w:val="00472E0E"/>
    <w:rsid w:val="004746BC"/>
    <w:rsid w:val="00475998"/>
    <w:rsid w:val="0047615B"/>
    <w:rsid w:val="00477A78"/>
    <w:rsid w:val="00480ACF"/>
    <w:rsid w:val="00480C3A"/>
    <w:rsid w:val="00481897"/>
    <w:rsid w:val="004819BD"/>
    <w:rsid w:val="00482611"/>
    <w:rsid w:val="00482BE9"/>
    <w:rsid w:val="00482D87"/>
    <w:rsid w:val="0048339A"/>
    <w:rsid w:val="00483BF9"/>
    <w:rsid w:val="00484FB6"/>
    <w:rsid w:val="00485122"/>
    <w:rsid w:val="0048514E"/>
    <w:rsid w:val="004853B3"/>
    <w:rsid w:val="0048567E"/>
    <w:rsid w:val="00486421"/>
    <w:rsid w:val="004879BC"/>
    <w:rsid w:val="004903C5"/>
    <w:rsid w:val="00491714"/>
    <w:rsid w:val="00491927"/>
    <w:rsid w:val="00491E04"/>
    <w:rsid w:val="00492532"/>
    <w:rsid w:val="00495806"/>
    <w:rsid w:val="00496167"/>
    <w:rsid w:val="004968F8"/>
    <w:rsid w:val="004A0EF3"/>
    <w:rsid w:val="004A10CA"/>
    <w:rsid w:val="004A2C42"/>
    <w:rsid w:val="004A4F31"/>
    <w:rsid w:val="004A5224"/>
    <w:rsid w:val="004A522C"/>
    <w:rsid w:val="004A61A7"/>
    <w:rsid w:val="004A627B"/>
    <w:rsid w:val="004A684E"/>
    <w:rsid w:val="004A6C2C"/>
    <w:rsid w:val="004B05A0"/>
    <w:rsid w:val="004B1A49"/>
    <w:rsid w:val="004B1BB8"/>
    <w:rsid w:val="004B20C5"/>
    <w:rsid w:val="004B2849"/>
    <w:rsid w:val="004B2ACF"/>
    <w:rsid w:val="004B2B18"/>
    <w:rsid w:val="004B404B"/>
    <w:rsid w:val="004B4130"/>
    <w:rsid w:val="004B4476"/>
    <w:rsid w:val="004B5783"/>
    <w:rsid w:val="004B5C43"/>
    <w:rsid w:val="004B6C14"/>
    <w:rsid w:val="004B7F6C"/>
    <w:rsid w:val="004C032D"/>
    <w:rsid w:val="004C045D"/>
    <w:rsid w:val="004C095E"/>
    <w:rsid w:val="004C310E"/>
    <w:rsid w:val="004C362C"/>
    <w:rsid w:val="004C374A"/>
    <w:rsid w:val="004C5E31"/>
    <w:rsid w:val="004C61A1"/>
    <w:rsid w:val="004D12BB"/>
    <w:rsid w:val="004D12FF"/>
    <w:rsid w:val="004D17DA"/>
    <w:rsid w:val="004D1D77"/>
    <w:rsid w:val="004D1E79"/>
    <w:rsid w:val="004D293D"/>
    <w:rsid w:val="004D4C25"/>
    <w:rsid w:val="004D4E72"/>
    <w:rsid w:val="004D552C"/>
    <w:rsid w:val="004D5564"/>
    <w:rsid w:val="004D65AA"/>
    <w:rsid w:val="004E072A"/>
    <w:rsid w:val="004E0CFD"/>
    <w:rsid w:val="004E1C30"/>
    <w:rsid w:val="004E1EEC"/>
    <w:rsid w:val="004E2173"/>
    <w:rsid w:val="004E25B9"/>
    <w:rsid w:val="004E38C0"/>
    <w:rsid w:val="004E3BC4"/>
    <w:rsid w:val="004E52FC"/>
    <w:rsid w:val="004E5428"/>
    <w:rsid w:val="004E5830"/>
    <w:rsid w:val="004E58D7"/>
    <w:rsid w:val="004E5AF8"/>
    <w:rsid w:val="004E6616"/>
    <w:rsid w:val="004E69C5"/>
    <w:rsid w:val="004E7C17"/>
    <w:rsid w:val="004F14B6"/>
    <w:rsid w:val="004F1A02"/>
    <w:rsid w:val="004F2C31"/>
    <w:rsid w:val="004F3D91"/>
    <w:rsid w:val="004F43DF"/>
    <w:rsid w:val="004F5152"/>
    <w:rsid w:val="004F6192"/>
    <w:rsid w:val="004F67F3"/>
    <w:rsid w:val="004F6AB2"/>
    <w:rsid w:val="004F70F1"/>
    <w:rsid w:val="004F75FE"/>
    <w:rsid w:val="00500070"/>
    <w:rsid w:val="00500303"/>
    <w:rsid w:val="00502154"/>
    <w:rsid w:val="00506E57"/>
    <w:rsid w:val="00510025"/>
    <w:rsid w:val="0051026E"/>
    <w:rsid w:val="00510BA9"/>
    <w:rsid w:val="005115BB"/>
    <w:rsid w:val="00511DE0"/>
    <w:rsid w:val="005125BC"/>
    <w:rsid w:val="0051356C"/>
    <w:rsid w:val="00514DCF"/>
    <w:rsid w:val="005150CA"/>
    <w:rsid w:val="00515A0A"/>
    <w:rsid w:val="005162A2"/>
    <w:rsid w:val="005168B4"/>
    <w:rsid w:val="00516C94"/>
    <w:rsid w:val="005202C0"/>
    <w:rsid w:val="005237C1"/>
    <w:rsid w:val="0052556D"/>
    <w:rsid w:val="0052609E"/>
    <w:rsid w:val="00526AEC"/>
    <w:rsid w:val="00527416"/>
    <w:rsid w:val="0052786E"/>
    <w:rsid w:val="00527988"/>
    <w:rsid w:val="00527E29"/>
    <w:rsid w:val="00531369"/>
    <w:rsid w:val="00533123"/>
    <w:rsid w:val="00533427"/>
    <w:rsid w:val="0053438E"/>
    <w:rsid w:val="005346A2"/>
    <w:rsid w:val="00535645"/>
    <w:rsid w:val="00535920"/>
    <w:rsid w:val="00536D2B"/>
    <w:rsid w:val="00536EEB"/>
    <w:rsid w:val="00537224"/>
    <w:rsid w:val="00537D99"/>
    <w:rsid w:val="0054007F"/>
    <w:rsid w:val="00540499"/>
    <w:rsid w:val="0054204A"/>
    <w:rsid w:val="00542DD7"/>
    <w:rsid w:val="00542E0C"/>
    <w:rsid w:val="00543337"/>
    <w:rsid w:val="005439CF"/>
    <w:rsid w:val="005439F2"/>
    <w:rsid w:val="00543AAF"/>
    <w:rsid w:val="00544352"/>
    <w:rsid w:val="005445C0"/>
    <w:rsid w:val="00544EA6"/>
    <w:rsid w:val="00545889"/>
    <w:rsid w:val="005463CA"/>
    <w:rsid w:val="0054680B"/>
    <w:rsid w:val="00546DE1"/>
    <w:rsid w:val="0055076B"/>
    <w:rsid w:val="00550CE4"/>
    <w:rsid w:val="005512EB"/>
    <w:rsid w:val="0055177D"/>
    <w:rsid w:val="00551B72"/>
    <w:rsid w:val="0055245E"/>
    <w:rsid w:val="00552ED5"/>
    <w:rsid w:val="00553EC4"/>
    <w:rsid w:val="00553F56"/>
    <w:rsid w:val="0055420D"/>
    <w:rsid w:val="0055483C"/>
    <w:rsid w:val="00555099"/>
    <w:rsid w:val="005557BB"/>
    <w:rsid w:val="00555854"/>
    <w:rsid w:val="00556638"/>
    <w:rsid w:val="0055771E"/>
    <w:rsid w:val="00557F8D"/>
    <w:rsid w:val="005625A0"/>
    <w:rsid w:val="00562877"/>
    <w:rsid w:val="00562B3B"/>
    <w:rsid w:val="00565DBF"/>
    <w:rsid w:val="00566572"/>
    <w:rsid w:val="00566DD1"/>
    <w:rsid w:val="00567F5A"/>
    <w:rsid w:val="005703B7"/>
    <w:rsid w:val="00570BC4"/>
    <w:rsid w:val="0057103F"/>
    <w:rsid w:val="0057136C"/>
    <w:rsid w:val="00571E0A"/>
    <w:rsid w:val="00577678"/>
    <w:rsid w:val="00577D83"/>
    <w:rsid w:val="00580606"/>
    <w:rsid w:val="00580CA1"/>
    <w:rsid w:val="00581474"/>
    <w:rsid w:val="005815B4"/>
    <w:rsid w:val="00582CD7"/>
    <w:rsid w:val="00583AAF"/>
    <w:rsid w:val="00583C35"/>
    <w:rsid w:val="00583E8C"/>
    <w:rsid w:val="00584FE5"/>
    <w:rsid w:val="00585165"/>
    <w:rsid w:val="00586898"/>
    <w:rsid w:val="005872B4"/>
    <w:rsid w:val="00593194"/>
    <w:rsid w:val="0059386B"/>
    <w:rsid w:val="005939D8"/>
    <w:rsid w:val="005946FC"/>
    <w:rsid w:val="00594D6E"/>
    <w:rsid w:val="00595D4F"/>
    <w:rsid w:val="005971A1"/>
    <w:rsid w:val="0059729A"/>
    <w:rsid w:val="005972F8"/>
    <w:rsid w:val="0059764F"/>
    <w:rsid w:val="0059784C"/>
    <w:rsid w:val="005A09EF"/>
    <w:rsid w:val="005A0A00"/>
    <w:rsid w:val="005A0A14"/>
    <w:rsid w:val="005A1484"/>
    <w:rsid w:val="005A24B2"/>
    <w:rsid w:val="005A26B0"/>
    <w:rsid w:val="005A28A9"/>
    <w:rsid w:val="005A2EA6"/>
    <w:rsid w:val="005A32C3"/>
    <w:rsid w:val="005A3872"/>
    <w:rsid w:val="005A397C"/>
    <w:rsid w:val="005A44D1"/>
    <w:rsid w:val="005A4966"/>
    <w:rsid w:val="005A5534"/>
    <w:rsid w:val="005A6175"/>
    <w:rsid w:val="005A6D38"/>
    <w:rsid w:val="005B1029"/>
    <w:rsid w:val="005B13E4"/>
    <w:rsid w:val="005B2677"/>
    <w:rsid w:val="005B3195"/>
    <w:rsid w:val="005B60B5"/>
    <w:rsid w:val="005B637E"/>
    <w:rsid w:val="005B74D5"/>
    <w:rsid w:val="005B7514"/>
    <w:rsid w:val="005B77A0"/>
    <w:rsid w:val="005C0676"/>
    <w:rsid w:val="005C3161"/>
    <w:rsid w:val="005C34FD"/>
    <w:rsid w:val="005C373D"/>
    <w:rsid w:val="005C5367"/>
    <w:rsid w:val="005C724E"/>
    <w:rsid w:val="005D0309"/>
    <w:rsid w:val="005D1C07"/>
    <w:rsid w:val="005D36F9"/>
    <w:rsid w:val="005D4508"/>
    <w:rsid w:val="005D4A65"/>
    <w:rsid w:val="005D4F06"/>
    <w:rsid w:val="005D538F"/>
    <w:rsid w:val="005D6496"/>
    <w:rsid w:val="005E049E"/>
    <w:rsid w:val="005E1F68"/>
    <w:rsid w:val="005E313C"/>
    <w:rsid w:val="005E3D42"/>
    <w:rsid w:val="005E5D02"/>
    <w:rsid w:val="005E6E14"/>
    <w:rsid w:val="005E76F1"/>
    <w:rsid w:val="005F1220"/>
    <w:rsid w:val="005F21D6"/>
    <w:rsid w:val="005F34F6"/>
    <w:rsid w:val="005F3E49"/>
    <w:rsid w:val="005F548C"/>
    <w:rsid w:val="005F6426"/>
    <w:rsid w:val="005F6554"/>
    <w:rsid w:val="005F6C58"/>
    <w:rsid w:val="005F72C6"/>
    <w:rsid w:val="00600268"/>
    <w:rsid w:val="00600334"/>
    <w:rsid w:val="00601800"/>
    <w:rsid w:val="00601A71"/>
    <w:rsid w:val="00601C33"/>
    <w:rsid w:val="00601D64"/>
    <w:rsid w:val="00601E6C"/>
    <w:rsid w:val="00602839"/>
    <w:rsid w:val="0060395C"/>
    <w:rsid w:val="006052DC"/>
    <w:rsid w:val="00607828"/>
    <w:rsid w:val="00610EBB"/>
    <w:rsid w:val="0061155D"/>
    <w:rsid w:val="00611C4F"/>
    <w:rsid w:val="00611E71"/>
    <w:rsid w:val="006121BF"/>
    <w:rsid w:val="00612262"/>
    <w:rsid w:val="0061345F"/>
    <w:rsid w:val="00613FC5"/>
    <w:rsid w:val="0061410B"/>
    <w:rsid w:val="00614D9E"/>
    <w:rsid w:val="0061554C"/>
    <w:rsid w:val="006173CA"/>
    <w:rsid w:val="00617FB6"/>
    <w:rsid w:val="0062046B"/>
    <w:rsid w:val="00620B39"/>
    <w:rsid w:val="00621917"/>
    <w:rsid w:val="00621A00"/>
    <w:rsid w:val="00622333"/>
    <w:rsid w:val="0062239F"/>
    <w:rsid w:val="0062248A"/>
    <w:rsid w:val="00622E1F"/>
    <w:rsid w:val="0062308C"/>
    <w:rsid w:val="00624BA3"/>
    <w:rsid w:val="006257C0"/>
    <w:rsid w:val="00626C2D"/>
    <w:rsid w:val="00627312"/>
    <w:rsid w:val="006273B7"/>
    <w:rsid w:val="006275AD"/>
    <w:rsid w:val="006305C7"/>
    <w:rsid w:val="0063231F"/>
    <w:rsid w:val="00633859"/>
    <w:rsid w:val="00633B63"/>
    <w:rsid w:val="00633C01"/>
    <w:rsid w:val="0063412F"/>
    <w:rsid w:val="006354C0"/>
    <w:rsid w:val="00635533"/>
    <w:rsid w:val="00635E1A"/>
    <w:rsid w:val="00636097"/>
    <w:rsid w:val="006363BC"/>
    <w:rsid w:val="00636A89"/>
    <w:rsid w:val="00636D5D"/>
    <w:rsid w:val="006372C0"/>
    <w:rsid w:val="00637C5D"/>
    <w:rsid w:val="006408DC"/>
    <w:rsid w:val="00642761"/>
    <w:rsid w:val="00642B9F"/>
    <w:rsid w:val="00643228"/>
    <w:rsid w:val="00643FA8"/>
    <w:rsid w:val="0064645F"/>
    <w:rsid w:val="006466D3"/>
    <w:rsid w:val="0064674B"/>
    <w:rsid w:val="00646D92"/>
    <w:rsid w:val="00646E2A"/>
    <w:rsid w:val="006519C7"/>
    <w:rsid w:val="00651AB6"/>
    <w:rsid w:val="00652497"/>
    <w:rsid w:val="006532EB"/>
    <w:rsid w:val="006532ED"/>
    <w:rsid w:val="006536F6"/>
    <w:rsid w:val="006555C8"/>
    <w:rsid w:val="00655C76"/>
    <w:rsid w:val="00656054"/>
    <w:rsid w:val="006567E3"/>
    <w:rsid w:val="00657786"/>
    <w:rsid w:val="00661B80"/>
    <w:rsid w:val="00663E8C"/>
    <w:rsid w:val="00663FDB"/>
    <w:rsid w:val="0066409D"/>
    <w:rsid w:val="00664CAD"/>
    <w:rsid w:val="00664FFE"/>
    <w:rsid w:val="00665739"/>
    <w:rsid w:val="00665845"/>
    <w:rsid w:val="006714E8"/>
    <w:rsid w:val="00671EFC"/>
    <w:rsid w:val="0067306E"/>
    <w:rsid w:val="006746AE"/>
    <w:rsid w:val="006754C7"/>
    <w:rsid w:val="0067642F"/>
    <w:rsid w:val="00676548"/>
    <w:rsid w:val="0067778A"/>
    <w:rsid w:val="006814A2"/>
    <w:rsid w:val="00683DB1"/>
    <w:rsid w:val="006907C9"/>
    <w:rsid w:val="00691BA9"/>
    <w:rsid w:val="006924B3"/>
    <w:rsid w:val="00692B37"/>
    <w:rsid w:val="00694197"/>
    <w:rsid w:val="00694457"/>
    <w:rsid w:val="0069677F"/>
    <w:rsid w:val="0069762E"/>
    <w:rsid w:val="006A1E33"/>
    <w:rsid w:val="006A2642"/>
    <w:rsid w:val="006A3801"/>
    <w:rsid w:val="006A402D"/>
    <w:rsid w:val="006A41E9"/>
    <w:rsid w:val="006A5EC7"/>
    <w:rsid w:val="006A6CD4"/>
    <w:rsid w:val="006B1416"/>
    <w:rsid w:val="006B17D7"/>
    <w:rsid w:val="006B197E"/>
    <w:rsid w:val="006B1C0C"/>
    <w:rsid w:val="006B26A1"/>
    <w:rsid w:val="006B3481"/>
    <w:rsid w:val="006B35D3"/>
    <w:rsid w:val="006B3BBA"/>
    <w:rsid w:val="006B4C5A"/>
    <w:rsid w:val="006B4DCE"/>
    <w:rsid w:val="006B76F0"/>
    <w:rsid w:val="006B7C06"/>
    <w:rsid w:val="006C064A"/>
    <w:rsid w:val="006C0F11"/>
    <w:rsid w:val="006C1395"/>
    <w:rsid w:val="006C2005"/>
    <w:rsid w:val="006C209B"/>
    <w:rsid w:val="006C2546"/>
    <w:rsid w:val="006C2868"/>
    <w:rsid w:val="006C2E28"/>
    <w:rsid w:val="006C5781"/>
    <w:rsid w:val="006C7685"/>
    <w:rsid w:val="006D206B"/>
    <w:rsid w:val="006D2677"/>
    <w:rsid w:val="006D26FC"/>
    <w:rsid w:val="006D3A29"/>
    <w:rsid w:val="006D5464"/>
    <w:rsid w:val="006D5F05"/>
    <w:rsid w:val="006D5F44"/>
    <w:rsid w:val="006D6D75"/>
    <w:rsid w:val="006D6F5F"/>
    <w:rsid w:val="006D7107"/>
    <w:rsid w:val="006E1345"/>
    <w:rsid w:val="006E196C"/>
    <w:rsid w:val="006E2800"/>
    <w:rsid w:val="006E3351"/>
    <w:rsid w:val="006E361C"/>
    <w:rsid w:val="006E4137"/>
    <w:rsid w:val="006E4D63"/>
    <w:rsid w:val="006E5161"/>
    <w:rsid w:val="006E535F"/>
    <w:rsid w:val="006E62D6"/>
    <w:rsid w:val="006E7558"/>
    <w:rsid w:val="006E768F"/>
    <w:rsid w:val="006E76F8"/>
    <w:rsid w:val="006E77C7"/>
    <w:rsid w:val="006E7C2B"/>
    <w:rsid w:val="006E7C45"/>
    <w:rsid w:val="006F026C"/>
    <w:rsid w:val="006F039B"/>
    <w:rsid w:val="006F0C71"/>
    <w:rsid w:val="006F1499"/>
    <w:rsid w:val="006F1659"/>
    <w:rsid w:val="006F215D"/>
    <w:rsid w:val="006F21AF"/>
    <w:rsid w:val="006F3BF3"/>
    <w:rsid w:val="006F4357"/>
    <w:rsid w:val="006F4C64"/>
    <w:rsid w:val="006F5817"/>
    <w:rsid w:val="006F64FC"/>
    <w:rsid w:val="006F7109"/>
    <w:rsid w:val="00701011"/>
    <w:rsid w:val="00701801"/>
    <w:rsid w:val="00703F72"/>
    <w:rsid w:val="00704466"/>
    <w:rsid w:val="00704FB2"/>
    <w:rsid w:val="00706522"/>
    <w:rsid w:val="007065A8"/>
    <w:rsid w:val="00706F2C"/>
    <w:rsid w:val="00707CDB"/>
    <w:rsid w:val="0071148A"/>
    <w:rsid w:val="00711551"/>
    <w:rsid w:val="007117E7"/>
    <w:rsid w:val="00711923"/>
    <w:rsid w:val="00715E7E"/>
    <w:rsid w:val="0071647F"/>
    <w:rsid w:val="0071733A"/>
    <w:rsid w:val="00717577"/>
    <w:rsid w:val="007203FC"/>
    <w:rsid w:val="007214D6"/>
    <w:rsid w:val="0072207D"/>
    <w:rsid w:val="007249DF"/>
    <w:rsid w:val="00724D1D"/>
    <w:rsid w:val="00725F23"/>
    <w:rsid w:val="00726004"/>
    <w:rsid w:val="007262B5"/>
    <w:rsid w:val="0072722F"/>
    <w:rsid w:val="00727447"/>
    <w:rsid w:val="007304BB"/>
    <w:rsid w:val="00731654"/>
    <w:rsid w:val="00731E72"/>
    <w:rsid w:val="0073207A"/>
    <w:rsid w:val="0073382C"/>
    <w:rsid w:val="00733E81"/>
    <w:rsid w:val="007352FA"/>
    <w:rsid w:val="00737A03"/>
    <w:rsid w:val="00740251"/>
    <w:rsid w:val="00740433"/>
    <w:rsid w:val="007406D4"/>
    <w:rsid w:val="00741392"/>
    <w:rsid w:val="0074194E"/>
    <w:rsid w:val="0074235E"/>
    <w:rsid w:val="007429DB"/>
    <w:rsid w:val="00742C10"/>
    <w:rsid w:val="00743A2A"/>
    <w:rsid w:val="00743B82"/>
    <w:rsid w:val="00743C1D"/>
    <w:rsid w:val="007452BE"/>
    <w:rsid w:val="00745706"/>
    <w:rsid w:val="00745AE0"/>
    <w:rsid w:val="00746BF5"/>
    <w:rsid w:val="00747FAE"/>
    <w:rsid w:val="0075030A"/>
    <w:rsid w:val="007514AA"/>
    <w:rsid w:val="00751B06"/>
    <w:rsid w:val="00752C75"/>
    <w:rsid w:val="00752F2B"/>
    <w:rsid w:val="00753BC7"/>
    <w:rsid w:val="00753CF6"/>
    <w:rsid w:val="00753E6E"/>
    <w:rsid w:val="007560A5"/>
    <w:rsid w:val="007561C1"/>
    <w:rsid w:val="00756D0D"/>
    <w:rsid w:val="007574F1"/>
    <w:rsid w:val="0076154D"/>
    <w:rsid w:val="00762524"/>
    <w:rsid w:val="00763D7B"/>
    <w:rsid w:val="00763F9D"/>
    <w:rsid w:val="007640AC"/>
    <w:rsid w:val="007643C8"/>
    <w:rsid w:val="00764ED4"/>
    <w:rsid w:val="007658D9"/>
    <w:rsid w:val="007667C2"/>
    <w:rsid w:val="007667E5"/>
    <w:rsid w:val="00766F50"/>
    <w:rsid w:val="007675DA"/>
    <w:rsid w:val="00767B05"/>
    <w:rsid w:val="00767B4F"/>
    <w:rsid w:val="00767C4B"/>
    <w:rsid w:val="0077014B"/>
    <w:rsid w:val="00770665"/>
    <w:rsid w:val="00770A0B"/>
    <w:rsid w:val="00770F0F"/>
    <w:rsid w:val="007712A2"/>
    <w:rsid w:val="00771437"/>
    <w:rsid w:val="0077188A"/>
    <w:rsid w:val="00773BBA"/>
    <w:rsid w:val="00774219"/>
    <w:rsid w:val="0077501B"/>
    <w:rsid w:val="00777FF5"/>
    <w:rsid w:val="00781A4C"/>
    <w:rsid w:val="00781AE6"/>
    <w:rsid w:val="00784681"/>
    <w:rsid w:val="00785167"/>
    <w:rsid w:val="007856E2"/>
    <w:rsid w:val="00785E91"/>
    <w:rsid w:val="00786F8C"/>
    <w:rsid w:val="0079039B"/>
    <w:rsid w:val="00792974"/>
    <w:rsid w:val="00794193"/>
    <w:rsid w:val="007947FC"/>
    <w:rsid w:val="007968E2"/>
    <w:rsid w:val="007A04D0"/>
    <w:rsid w:val="007A07C9"/>
    <w:rsid w:val="007A0D42"/>
    <w:rsid w:val="007A15D9"/>
    <w:rsid w:val="007A1BDB"/>
    <w:rsid w:val="007A1E95"/>
    <w:rsid w:val="007A4913"/>
    <w:rsid w:val="007A5521"/>
    <w:rsid w:val="007A5B96"/>
    <w:rsid w:val="007A692D"/>
    <w:rsid w:val="007A7282"/>
    <w:rsid w:val="007A75DA"/>
    <w:rsid w:val="007A7CCB"/>
    <w:rsid w:val="007B05E5"/>
    <w:rsid w:val="007B0822"/>
    <w:rsid w:val="007B2243"/>
    <w:rsid w:val="007B2423"/>
    <w:rsid w:val="007B2709"/>
    <w:rsid w:val="007B40FC"/>
    <w:rsid w:val="007B496E"/>
    <w:rsid w:val="007B57FE"/>
    <w:rsid w:val="007B5AF0"/>
    <w:rsid w:val="007B7690"/>
    <w:rsid w:val="007B7B86"/>
    <w:rsid w:val="007B7FBF"/>
    <w:rsid w:val="007B7FC0"/>
    <w:rsid w:val="007C0063"/>
    <w:rsid w:val="007C08E3"/>
    <w:rsid w:val="007C0A41"/>
    <w:rsid w:val="007C1160"/>
    <w:rsid w:val="007C126A"/>
    <w:rsid w:val="007C1C64"/>
    <w:rsid w:val="007C1C72"/>
    <w:rsid w:val="007C2357"/>
    <w:rsid w:val="007C350E"/>
    <w:rsid w:val="007C3BF5"/>
    <w:rsid w:val="007C4B05"/>
    <w:rsid w:val="007C50EE"/>
    <w:rsid w:val="007C55E2"/>
    <w:rsid w:val="007C5D42"/>
    <w:rsid w:val="007C6550"/>
    <w:rsid w:val="007C7371"/>
    <w:rsid w:val="007C74D5"/>
    <w:rsid w:val="007C7DE4"/>
    <w:rsid w:val="007D17E2"/>
    <w:rsid w:val="007D3463"/>
    <w:rsid w:val="007D36F4"/>
    <w:rsid w:val="007D3BE3"/>
    <w:rsid w:val="007D6BFF"/>
    <w:rsid w:val="007D7402"/>
    <w:rsid w:val="007E04E0"/>
    <w:rsid w:val="007E0598"/>
    <w:rsid w:val="007E3D9F"/>
    <w:rsid w:val="007E42B1"/>
    <w:rsid w:val="007E4392"/>
    <w:rsid w:val="007E5203"/>
    <w:rsid w:val="007E6C22"/>
    <w:rsid w:val="007E7071"/>
    <w:rsid w:val="007E7225"/>
    <w:rsid w:val="007F0DE5"/>
    <w:rsid w:val="007F1589"/>
    <w:rsid w:val="007F2346"/>
    <w:rsid w:val="007F27DC"/>
    <w:rsid w:val="007F2C5A"/>
    <w:rsid w:val="007F39E0"/>
    <w:rsid w:val="007F40B0"/>
    <w:rsid w:val="007F489A"/>
    <w:rsid w:val="007F50B6"/>
    <w:rsid w:val="007F526E"/>
    <w:rsid w:val="007F5F0C"/>
    <w:rsid w:val="007F6757"/>
    <w:rsid w:val="007F7045"/>
    <w:rsid w:val="007F7ED6"/>
    <w:rsid w:val="008007E2"/>
    <w:rsid w:val="00801BD6"/>
    <w:rsid w:val="0080367B"/>
    <w:rsid w:val="00803888"/>
    <w:rsid w:val="00803E44"/>
    <w:rsid w:val="00804359"/>
    <w:rsid w:val="0080496F"/>
    <w:rsid w:val="00805098"/>
    <w:rsid w:val="00805292"/>
    <w:rsid w:val="00805327"/>
    <w:rsid w:val="008057C3"/>
    <w:rsid w:val="0080585D"/>
    <w:rsid w:val="00806565"/>
    <w:rsid w:val="00806840"/>
    <w:rsid w:val="008068D2"/>
    <w:rsid w:val="00806FA8"/>
    <w:rsid w:val="00807324"/>
    <w:rsid w:val="00807330"/>
    <w:rsid w:val="008078BA"/>
    <w:rsid w:val="0081020F"/>
    <w:rsid w:val="008116FF"/>
    <w:rsid w:val="00814978"/>
    <w:rsid w:val="00815A64"/>
    <w:rsid w:val="00816111"/>
    <w:rsid w:val="00816550"/>
    <w:rsid w:val="0081677A"/>
    <w:rsid w:val="008171C4"/>
    <w:rsid w:val="0081759A"/>
    <w:rsid w:val="00820C74"/>
    <w:rsid w:val="008217EC"/>
    <w:rsid w:val="00822207"/>
    <w:rsid w:val="00822477"/>
    <w:rsid w:val="00823A03"/>
    <w:rsid w:val="00824239"/>
    <w:rsid w:val="00824895"/>
    <w:rsid w:val="00824C85"/>
    <w:rsid w:val="00826452"/>
    <w:rsid w:val="00827E84"/>
    <w:rsid w:val="00831BAA"/>
    <w:rsid w:val="0083435C"/>
    <w:rsid w:val="008357A2"/>
    <w:rsid w:val="00836752"/>
    <w:rsid w:val="00837422"/>
    <w:rsid w:val="008433E3"/>
    <w:rsid w:val="00843A19"/>
    <w:rsid w:val="00844716"/>
    <w:rsid w:val="00845D96"/>
    <w:rsid w:val="008468B1"/>
    <w:rsid w:val="00846C89"/>
    <w:rsid w:val="00850FBA"/>
    <w:rsid w:val="008527E1"/>
    <w:rsid w:val="00852B8E"/>
    <w:rsid w:val="0085376D"/>
    <w:rsid w:val="00853A1F"/>
    <w:rsid w:val="0085704A"/>
    <w:rsid w:val="00857BB1"/>
    <w:rsid w:val="00857BD9"/>
    <w:rsid w:val="00861146"/>
    <w:rsid w:val="00861C9F"/>
    <w:rsid w:val="008625B7"/>
    <w:rsid w:val="008634CD"/>
    <w:rsid w:val="008636B7"/>
    <w:rsid w:val="0086438D"/>
    <w:rsid w:val="008654A2"/>
    <w:rsid w:val="0086686D"/>
    <w:rsid w:val="008675FD"/>
    <w:rsid w:val="00867EB2"/>
    <w:rsid w:val="008715FB"/>
    <w:rsid w:val="0087230A"/>
    <w:rsid w:val="00872355"/>
    <w:rsid w:val="00872A34"/>
    <w:rsid w:val="00872BA5"/>
    <w:rsid w:val="00872CA1"/>
    <w:rsid w:val="008739F2"/>
    <w:rsid w:val="008741AF"/>
    <w:rsid w:val="00874279"/>
    <w:rsid w:val="008759AB"/>
    <w:rsid w:val="00875E3C"/>
    <w:rsid w:val="008767FB"/>
    <w:rsid w:val="00876C64"/>
    <w:rsid w:val="00876F55"/>
    <w:rsid w:val="00877D60"/>
    <w:rsid w:val="008816E9"/>
    <w:rsid w:val="008839B8"/>
    <w:rsid w:val="00883FBE"/>
    <w:rsid w:val="0088607C"/>
    <w:rsid w:val="00892011"/>
    <w:rsid w:val="00892511"/>
    <w:rsid w:val="0089325C"/>
    <w:rsid w:val="00893358"/>
    <w:rsid w:val="00895797"/>
    <w:rsid w:val="00895F75"/>
    <w:rsid w:val="008965EB"/>
    <w:rsid w:val="008A0201"/>
    <w:rsid w:val="008A044A"/>
    <w:rsid w:val="008A049A"/>
    <w:rsid w:val="008A0C3A"/>
    <w:rsid w:val="008A0DED"/>
    <w:rsid w:val="008A113D"/>
    <w:rsid w:val="008A1B2B"/>
    <w:rsid w:val="008A31E6"/>
    <w:rsid w:val="008A4AA9"/>
    <w:rsid w:val="008A5DB3"/>
    <w:rsid w:val="008A6DED"/>
    <w:rsid w:val="008B037E"/>
    <w:rsid w:val="008B1C14"/>
    <w:rsid w:val="008B2240"/>
    <w:rsid w:val="008B241C"/>
    <w:rsid w:val="008B3C03"/>
    <w:rsid w:val="008B4A77"/>
    <w:rsid w:val="008B5F13"/>
    <w:rsid w:val="008B73F2"/>
    <w:rsid w:val="008B7EF7"/>
    <w:rsid w:val="008C19ED"/>
    <w:rsid w:val="008C22FD"/>
    <w:rsid w:val="008C324D"/>
    <w:rsid w:val="008C38C7"/>
    <w:rsid w:val="008C3EF7"/>
    <w:rsid w:val="008C5BE6"/>
    <w:rsid w:val="008C5F97"/>
    <w:rsid w:val="008C71C5"/>
    <w:rsid w:val="008C7215"/>
    <w:rsid w:val="008C7475"/>
    <w:rsid w:val="008D1F9F"/>
    <w:rsid w:val="008D283C"/>
    <w:rsid w:val="008D2BAD"/>
    <w:rsid w:val="008D3374"/>
    <w:rsid w:val="008D3BE5"/>
    <w:rsid w:val="008D4409"/>
    <w:rsid w:val="008D4C84"/>
    <w:rsid w:val="008D5031"/>
    <w:rsid w:val="008D5643"/>
    <w:rsid w:val="008D635F"/>
    <w:rsid w:val="008D63AD"/>
    <w:rsid w:val="008D6470"/>
    <w:rsid w:val="008D7638"/>
    <w:rsid w:val="008D7FAE"/>
    <w:rsid w:val="008E074A"/>
    <w:rsid w:val="008E3934"/>
    <w:rsid w:val="008E3DA5"/>
    <w:rsid w:val="008E5DB8"/>
    <w:rsid w:val="008E68DC"/>
    <w:rsid w:val="008E7CF6"/>
    <w:rsid w:val="008F13BF"/>
    <w:rsid w:val="008F3362"/>
    <w:rsid w:val="008F3933"/>
    <w:rsid w:val="008F4643"/>
    <w:rsid w:val="008F4B30"/>
    <w:rsid w:val="008F5169"/>
    <w:rsid w:val="008F5309"/>
    <w:rsid w:val="008F5B7A"/>
    <w:rsid w:val="00900424"/>
    <w:rsid w:val="00900D53"/>
    <w:rsid w:val="00900E8B"/>
    <w:rsid w:val="00901939"/>
    <w:rsid w:val="00901987"/>
    <w:rsid w:val="00901AF4"/>
    <w:rsid w:val="00903CA2"/>
    <w:rsid w:val="00905DBA"/>
    <w:rsid w:val="00906107"/>
    <w:rsid w:val="009062ED"/>
    <w:rsid w:val="00906F6B"/>
    <w:rsid w:val="00907548"/>
    <w:rsid w:val="00907F97"/>
    <w:rsid w:val="00910821"/>
    <w:rsid w:val="00910DA0"/>
    <w:rsid w:val="00913180"/>
    <w:rsid w:val="00913A2A"/>
    <w:rsid w:val="0091404F"/>
    <w:rsid w:val="009146AE"/>
    <w:rsid w:val="00915943"/>
    <w:rsid w:val="00916055"/>
    <w:rsid w:val="00916113"/>
    <w:rsid w:val="00922C1E"/>
    <w:rsid w:val="00923877"/>
    <w:rsid w:val="00923F44"/>
    <w:rsid w:val="009244E6"/>
    <w:rsid w:val="009251BC"/>
    <w:rsid w:val="00925270"/>
    <w:rsid w:val="0092634F"/>
    <w:rsid w:val="00926495"/>
    <w:rsid w:val="00926872"/>
    <w:rsid w:val="00926AC9"/>
    <w:rsid w:val="009301D3"/>
    <w:rsid w:val="00930EAB"/>
    <w:rsid w:val="00931068"/>
    <w:rsid w:val="00932A7F"/>
    <w:rsid w:val="00932ECC"/>
    <w:rsid w:val="00933110"/>
    <w:rsid w:val="0093489B"/>
    <w:rsid w:val="00935007"/>
    <w:rsid w:val="009357AF"/>
    <w:rsid w:val="0093756F"/>
    <w:rsid w:val="00937E87"/>
    <w:rsid w:val="009426F0"/>
    <w:rsid w:val="00943953"/>
    <w:rsid w:val="00943A93"/>
    <w:rsid w:val="00943E75"/>
    <w:rsid w:val="0094409D"/>
    <w:rsid w:val="00944509"/>
    <w:rsid w:val="009448B3"/>
    <w:rsid w:val="00944FA7"/>
    <w:rsid w:val="0094559D"/>
    <w:rsid w:val="00945B2E"/>
    <w:rsid w:val="00947D15"/>
    <w:rsid w:val="00947E70"/>
    <w:rsid w:val="00950139"/>
    <w:rsid w:val="0095101B"/>
    <w:rsid w:val="009510A0"/>
    <w:rsid w:val="009519D1"/>
    <w:rsid w:val="00951C6B"/>
    <w:rsid w:val="0095276D"/>
    <w:rsid w:val="00952AB2"/>
    <w:rsid w:val="00952C3E"/>
    <w:rsid w:val="00952DE4"/>
    <w:rsid w:val="00953273"/>
    <w:rsid w:val="00956CFA"/>
    <w:rsid w:val="009601E3"/>
    <w:rsid w:val="00960815"/>
    <w:rsid w:val="00960B5D"/>
    <w:rsid w:val="009614EC"/>
    <w:rsid w:val="009628E4"/>
    <w:rsid w:val="00962E14"/>
    <w:rsid w:val="00963441"/>
    <w:rsid w:val="00963CDC"/>
    <w:rsid w:val="00964B5D"/>
    <w:rsid w:val="00965321"/>
    <w:rsid w:val="0096536D"/>
    <w:rsid w:val="009657D3"/>
    <w:rsid w:val="009664BD"/>
    <w:rsid w:val="00966B62"/>
    <w:rsid w:val="00967567"/>
    <w:rsid w:val="009716D0"/>
    <w:rsid w:val="0097246A"/>
    <w:rsid w:val="0097396E"/>
    <w:rsid w:val="00973C4F"/>
    <w:rsid w:val="00973C59"/>
    <w:rsid w:val="0097472E"/>
    <w:rsid w:val="00975021"/>
    <w:rsid w:val="00975835"/>
    <w:rsid w:val="0097585D"/>
    <w:rsid w:val="00975AB2"/>
    <w:rsid w:val="00975D1C"/>
    <w:rsid w:val="009801AF"/>
    <w:rsid w:val="00980DDD"/>
    <w:rsid w:val="0098146B"/>
    <w:rsid w:val="0098245D"/>
    <w:rsid w:val="0098302B"/>
    <w:rsid w:val="00983D5F"/>
    <w:rsid w:val="0098427A"/>
    <w:rsid w:val="00984584"/>
    <w:rsid w:val="00985EFD"/>
    <w:rsid w:val="009863EF"/>
    <w:rsid w:val="00990231"/>
    <w:rsid w:val="009907F5"/>
    <w:rsid w:val="009910F8"/>
    <w:rsid w:val="0099124C"/>
    <w:rsid w:val="00991ECE"/>
    <w:rsid w:val="00992181"/>
    <w:rsid w:val="00992686"/>
    <w:rsid w:val="009926B7"/>
    <w:rsid w:val="00993264"/>
    <w:rsid w:val="00994F88"/>
    <w:rsid w:val="009953F2"/>
    <w:rsid w:val="0099616C"/>
    <w:rsid w:val="00996852"/>
    <w:rsid w:val="00996CB2"/>
    <w:rsid w:val="00996F6C"/>
    <w:rsid w:val="00997B2D"/>
    <w:rsid w:val="009A149A"/>
    <w:rsid w:val="009A1AA8"/>
    <w:rsid w:val="009A1BBC"/>
    <w:rsid w:val="009A1F24"/>
    <w:rsid w:val="009A42AF"/>
    <w:rsid w:val="009A43CC"/>
    <w:rsid w:val="009A5B00"/>
    <w:rsid w:val="009A5DEF"/>
    <w:rsid w:val="009A69EC"/>
    <w:rsid w:val="009A7572"/>
    <w:rsid w:val="009A7B66"/>
    <w:rsid w:val="009A7F7E"/>
    <w:rsid w:val="009B02CB"/>
    <w:rsid w:val="009B02F7"/>
    <w:rsid w:val="009B0FBC"/>
    <w:rsid w:val="009B2151"/>
    <w:rsid w:val="009B23DE"/>
    <w:rsid w:val="009B3293"/>
    <w:rsid w:val="009B36CC"/>
    <w:rsid w:val="009B3911"/>
    <w:rsid w:val="009B4385"/>
    <w:rsid w:val="009B7043"/>
    <w:rsid w:val="009B710E"/>
    <w:rsid w:val="009B76BC"/>
    <w:rsid w:val="009B7CE1"/>
    <w:rsid w:val="009C2EBD"/>
    <w:rsid w:val="009C5A06"/>
    <w:rsid w:val="009C65BE"/>
    <w:rsid w:val="009C676C"/>
    <w:rsid w:val="009C6AE5"/>
    <w:rsid w:val="009C709F"/>
    <w:rsid w:val="009C7F5A"/>
    <w:rsid w:val="009D2409"/>
    <w:rsid w:val="009D3358"/>
    <w:rsid w:val="009D3538"/>
    <w:rsid w:val="009D36D9"/>
    <w:rsid w:val="009D4706"/>
    <w:rsid w:val="009D4714"/>
    <w:rsid w:val="009D5C64"/>
    <w:rsid w:val="009D5C84"/>
    <w:rsid w:val="009D5F24"/>
    <w:rsid w:val="009D643E"/>
    <w:rsid w:val="009D6976"/>
    <w:rsid w:val="009E2B57"/>
    <w:rsid w:val="009E2ED9"/>
    <w:rsid w:val="009E3857"/>
    <w:rsid w:val="009E4C24"/>
    <w:rsid w:val="009E4D44"/>
    <w:rsid w:val="009E566D"/>
    <w:rsid w:val="009E5B6C"/>
    <w:rsid w:val="009E615A"/>
    <w:rsid w:val="009E6E98"/>
    <w:rsid w:val="009E7528"/>
    <w:rsid w:val="009F1CC5"/>
    <w:rsid w:val="009F243C"/>
    <w:rsid w:val="009F5FC2"/>
    <w:rsid w:val="009F6C71"/>
    <w:rsid w:val="009F71E6"/>
    <w:rsid w:val="009F77C7"/>
    <w:rsid w:val="009F7F93"/>
    <w:rsid w:val="009FC599"/>
    <w:rsid w:val="00A003C8"/>
    <w:rsid w:val="00A00F42"/>
    <w:rsid w:val="00A00F65"/>
    <w:rsid w:val="00A01045"/>
    <w:rsid w:val="00A01CEB"/>
    <w:rsid w:val="00A01FAF"/>
    <w:rsid w:val="00A024E3"/>
    <w:rsid w:val="00A027EE"/>
    <w:rsid w:val="00A04D0D"/>
    <w:rsid w:val="00A04E97"/>
    <w:rsid w:val="00A05429"/>
    <w:rsid w:val="00A0594E"/>
    <w:rsid w:val="00A06DB9"/>
    <w:rsid w:val="00A07560"/>
    <w:rsid w:val="00A079B4"/>
    <w:rsid w:val="00A07A84"/>
    <w:rsid w:val="00A07B9F"/>
    <w:rsid w:val="00A1007F"/>
    <w:rsid w:val="00A10DB6"/>
    <w:rsid w:val="00A111E9"/>
    <w:rsid w:val="00A11408"/>
    <w:rsid w:val="00A117E5"/>
    <w:rsid w:val="00A11BA5"/>
    <w:rsid w:val="00A11DDC"/>
    <w:rsid w:val="00A13210"/>
    <w:rsid w:val="00A13B74"/>
    <w:rsid w:val="00A14144"/>
    <w:rsid w:val="00A142A6"/>
    <w:rsid w:val="00A143E9"/>
    <w:rsid w:val="00A158ED"/>
    <w:rsid w:val="00A15BCF"/>
    <w:rsid w:val="00A1735D"/>
    <w:rsid w:val="00A17AD1"/>
    <w:rsid w:val="00A17DDE"/>
    <w:rsid w:val="00A17EC3"/>
    <w:rsid w:val="00A20699"/>
    <w:rsid w:val="00A207C5"/>
    <w:rsid w:val="00A20B24"/>
    <w:rsid w:val="00A20C12"/>
    <w:rsid w:val="00A2209A"/>
    <w:rsid w:val="00A24642"/>
    <w:rsid w:val="00A248B8"/>
    <w:rsid w:val="00A2529C"/>
    <w:rsid w:val="00A25EDE"/>
    <w:rsid w:val="00A261EA"/>
    <w:rsid w:val="00A3157D"/>
    <w:rsid w:val="00A324A4"/>
    <w:rsid w:val="00A33CCF"/>
    <w:rsid w:val="00A33E08"/>
    <w:rsid w:val="00A34287"/>
    <w:rsid w:val="00A3591D"/>
    <w:rsid w:val="00A35C01"/>
    <w:rsid w:val="00A369FA"/>
    <w:rsid w:val="00A37465"/>
    <w:rsid w:val="00A41583"/>
    <w:rsid w:val="00A419A5"/>
    <w:rsid w:val="00A42B07"/>
    <w:rsid w:val="00A438B4"/>
    <w:rsid w:val="00A438E8"/>
    <w:rsid w:val="00A43A46"/>
    <w:rsid w:val="00A43F99"/>
    <w:rsid w:val="00A44058"/>
    <w:rsid w:val="00A44865"/>
    <w:rsid w:val="00A44975"/>
    <w:rsid w:val="00A45C08"/>
    <w:rsid w:val="00A47362"/>
    <w:rsid w:val="00A47551"/>
    <w:rsid w:val="00A4792E"/>
    <w:rsid w:val="00A50774"/>
    <w:rsid w:val="00A51725"/>
    <w:rsid w:val="00A52EBB"/>
    <w:rsid w:val="00A533F4"/>
    <w:rsid w:val="00A53D76"/>
    <w:rsid w:val="00A557B7"/>
    <w:rsid w:val="00A55820"/>
    <w:rsid w:val="00A56712"/>
    <w:rsid w:val="00A57264"/>
    <w:rsid w:val="00A5743C"/>
    <w:rsid w:val="00A5747B"/>
    <w:rsid w:val="00A57973"/>
    <w:rsid w:val="00A60321"/>
    <w:rsid w:val="00A60E94"/>
    <w:rsid w:val="00A61A38"/>
    <w:rsid w:val="00A63D87"/>
    <w:rsid w:val="00A63ECA"/>
    <w:rsid w:val="00A646D1"/>
    <w:rsid w:val="00A67315"/>
    <w:rsid w:val="00A700B1"/>
    <w:rsid w:val="00A7067B"/>
    <w:rsid w:val="00A70952"/>
    <w:rsid w:val="00A70F08"/>
    <w:rsid w:val="00A71474"/>
    <w:rsid w:val="00A71BCE"/>
    <w:rsid w:val="00A722FC"/>
    <w:rsid w:val="00A7439F"/>
    <w:rsid w:val="00A75CCC"/>
    <w:rsid w:val="00A76144"/>
    <w:rsid w:val="00A764D2"/>
    <w:rsid w:val="00A77C09"/>
    <w:rsid w:val="00A806AE"/>
    <w:rsid w:val="00A80DB7"/>
    <w:rsid w:val="00A8139E"/>
    <w:rsid w:val="00A82790"/>
    <w:rsid w:val="00A83168"/>
    <w:rsid w:val="00A86690"/>
    <w:rsid w:val="00A90040"/>
    <w:rsid w:val="00A90206"/>
    <w:rsid w:val="00A9081B"/>
    <w:rsid w:val="00A90C71"/>
    <w:rsid w:val="00A91C48"/>
    <w:rsid w:val="00A9549C"/>
    <w:rsid w:val="00A95D48"/>
    <w:rsid w:val="00A95E1D"/>
    <w:rsid w:val="00A95FCD"/>
    <w:rsid w:val="00A9779B"/>
    <w:rsid w:val="00A97FA9"/>
    <w:rsid w:val="00AA011F"/>
    <w:rsid w:val="00AA0685"/>
    <w:rsid w:val="00AA12CF"/>
    <w:rsid w:val="00AA4EFE"/>
    <w:rsid w:val="00AA6926"/>
    <w:rsid w:val="00AA6BF0"/>
    <w:rsid w:val="00AA7D82"/>
    <w:rsid w:val="00AB1C0C"/>
    <w:rsid w:val="00AB22AD"/>
    <w:rsid w:val="00AB2EE4"/>
    <w:rsid w:val="00AB2F1B"/>
    <w:rsid w:val="00AB3ED9"/>
    <w:rsid w:val="00AB4A38"/>
    <w:rsid w:val="00AB5351"/>
    <w:rsid w:val="00AB69B6"/>
    <w:rsid w:val="00AB6E6D"/>
    <w:rsid w:val="00AB7C92"/>
    <w:rsid w:val="00AB7EEF"/>
    <w:rsid w:val="00AC09F3"/>
    <w:rsid w:val="00AC1C3B"/>
    <w:rsid w:val="00AC3850"/>
    <w:rsid w:val="00AC5E87"/>
    <w:rsid w:val="00AC61C1"/>
    <w:rsid w:val="00AC6823"/>
    <w:rsid w:val="00AC7054"/>
    <w:rsid w:val="00AC7E54"/>
    <w:rsid w:val="00AD0243"/>
    <w:rsid w:val="00AD0662"/>
    <w:rsid w:val="00AD0C07"/>
    <w:rsid w:val="00AD1356"/>
    <w:rsid w:val="00AD1563"/>
    <w:rsid w:val="00AD1A3C"/>
    <w:rsid w:val="00AD21D0"/>
    <w:rsid w:val="00AD38FB"/>
    <w:rsid w:val="00AD5243"/>
    <w:rsid w:val="00AD5F25"/>
    <w:rsid w:val="00AD6264"/>
    <w:rsid w:val="00AD67E9"/>
    <w:rsid w:val="00AD6A8B"/>
    <w:rsid w:val="00AD7472"/>
    <w:rsid w:val="00AE04B5"/>
    <w:rsid w:val="00AE1A75"/>
    <w:rsid w:val="00AE283C"/>
    <w:rsid w:val="00AE3ECC"/>
    <w:rsid w:val="00AE43C6"/>
    <w:rsid w:val="00AE4BC1"/>
    <w:rsid w:val="00AE52F3"/>
    <w:rsid w:val="00AE5734"/>
    <w:rsid w:val="00AE7CAF"/>
    <w:rsid w:val="00AF009F"/>
    <w:rsid w:val="00AF01A6"/>
    <w:rsid w:val="00AF037D"/>
    <w:rsid w:val="00AF0A0F"/>
    <w:rsid w:val="00AF1482"/>
    <w:rsid w:val="00AF2005"/>
    <w:rsid w:val="00AF24C7"/>
    <w:rsid w:val="00AF2D11"/>
    <w:rsid w:val="00AF3081"/>
    <w:rsid w:val="00AF336F"/>
    <w:rsid w:val="00AF36F2"/>
    <w:rsid w:val="00AF3840"/>
    <w:rsid w:val="00AF3D5C"/>
    <w:rsid w:val="00AF489D"/>
    <w:rsid w:val="00AF6279"/>
    <w:rsid w:val="00AF645C"/>
    <w:rsid w:val="00B001F2"/>
    <w:rsid w:val="00B00C2F"/>
    <w:rsid w:val="00B0130B"/>
    <w:rsid w:val="00B01748"/>
    <w:rsid w:val="00B02A79"/>
    <w:rsid w:val="00B0354E"/>
    <w:rsid w:val="00B03C06"/>
    <w:rsid w:val="00B04A95"/>
    <w:rsid w:val="00B05702"/>
    <w:rsid w:val="00B058C0"/>
    <w:rsid w:val="00B06452"/>
    <w:rsid w:val="00B06853"/>
    <w:rsid w:val="00B074F3"/>
    <w:rsid w:val="00B0795A"/>
    <w:rsid w:val="00B111CE"/>
    <w:rsid w:val="00B11F7D"/>
    <w:rsid w:val="00B122C5"/>
    <w:rsid w:val="00B132C8"/>
    <w:rsid w:val="00B160EE"/>
    <w:rsid w:val="00B16E8A"/>
    <w:rsid w:val="00B207A3"/>
    <w:rsid w:val="00B21D35"/>
    <w:rsid w:val="00B22103"/>
    <w:rsid w:val="00B239F9"/>
    <w:rsid w:val="00B2422B"/>
    <w:rsid w:val="00B246D8"/>
    <w:rsid w:val="00B25245"/>
    <w:rsid w:val="00B25806"/>
    <w:rsid w:val="00B25D81"/>
    <w:rsid w:val="00B2604C"/>
    <w:rsid w:val="00B30FC1"/>
    <w:rsid w:val="00B31B79"/>
    <w:rsid w:val="00B31C96"/>
    <w:rsid w:val="00B3296F"/>
    <w:rsid w:val="00B32A5B"/>
    <w:rsid w:val="00B32AB7"/>
    <w:rsid w:val="00B35CA5"/>
    <w:rsid w:val="00B36186"/>
    <w:rsid w:val="00B370E8"/>
    <w:rsid w:val="00B408EE"/>
    <w:rsid w:val="00B411EF"/>
    <w:rsid w:val="00B42928"/>
    <w:rsid w:val="00B435CD"/>
    <w:rsid w:val="00B43668"/>
    <w:rsid w:val="00B45145"/>
    <w:rsid w:val="00B45608"/>
    <w:rsid w:val="00B45E45"/>
    <w:rsid w:val="00B46267"/>
    <w:rsid w:val="00B468D6"/>
    <w:rsid w:val="00B46B1C"/>
    <w:rsid w:val="00B47340"/>
    <w:rsid w:val="00B476BF"/>
    <w:rsid w:val="00B508F7"/>
    <w:rsid w:val="00B50FBB"/>
    <w:rsid w:val="00B51525"/>
    <w:rsid w:val="00B5200A"/>
    <w:rsid w:val="00B521A7"/>
    <w:rsid w:val="00B53449"/>
    <w:rsid w:val="00B53882"/>
    <w:rsid w:val="00B55969"/>
    <w:rsid w:val="00B5680D"/>
    <w:rsid w:val="00B576D5"/>
    <w:rsid w:val="00B60726"/>
    <w:rsid w:val="00B609D5"/>
    <w:rsid w:val="00B6103F"/>
    <w:rsid w:val="00B617F9"/>
    <w:rsid w:val="00B61D69"/>
    <w:rsid w:val="00B61E5D"/>
    <w:rsid w:val="00B62892"/>
    <w:rsid w:val="00B628C2"/>
    <w:rsid w:val="00B644F5"/>
    <w:rsid w:val="00B65085"/>
    <w:rsid w:val="00B6583F"/>
    <w:rsid w:val="00B65E12"/>
    <w:rsid w:val="00B660BA"/>
    <w:rsid w:val="00B673DD"/>
    <w:rsid w:val="00B67B05"/>
    <w:rsid w:val="00B72161"/>
    <w:rsid w:val="00B72DB8"/>
    <w:rsid w:val="00B74B93"/>
    <w:rsid w:val="00B74E9B"/>
    <w:rsid w:val="00B762BD"/>
    <w:rsid w:val="00B76AC4"/>
    <w:rsid w:val="00B77F3B"/>
    <w:rsid w:val="00B77FDA"/>
    <w:rsid w:val="00B8058B"/>
    <w:rsid w:val="00B80BF2"/>
    <w:rsid w:val="00B811E3"/>
    <w:rsid w:val="00B81ADA"/>
    <w:rsid w:val="00B8214A"/>
    <w:rsid w:val="00B82826"/>
    <w:rsid w:val="00B846B1"/>
    <w:rsid w:val="00B854D2"/>
    <w:rsid w:val="00B855EA"/>
    <w:rsid w:val="00B85766"/>
    <w:rsid w:val="00B86713"/>
    <w:rsid w:val="00B86BD2"/>
    <w:rsid w:val="00B86FB2"/>
    <w:rsid w:val="00B873A2"/>
    <w:rsid w:val="00B87F65"/>
    <w:rsid w:val="00B910E1"/>
    <w:rsid w:val="00B9129F"/>
    <w:rsid w:val="00B92974"/>
    <w:rsid w:val="00B92E45"/>
    <w:rsid w:val="00B933A6"/>
    <w:rsid w:val="00B93580"/>
    <w:rsid w:val="00B939F5"/>
    <w:rsid w:val="00B9493A"/>
    <w:rsid w:val="00B94B9C"/>
    <w:rsid w:val="00B966DE"/>
    <w:rsid w:val="00B970A6"/>
    <w:rsid w:val="00B970E5"/>
    <w:rsid w:val="00B97941"/>
    <w:rsid w:val="00B97BF3"/>
    <w:rsid w:val="00BA044A"/>
    <w:rsid w:val="00BA0675"/>
    <w:rsid w:val="00BA179A"/>
    <w:rsid w:val="00BA1F59"/>
    <w:rsid w:val="00BA2139"/>
    <w:rsid w:val="00BA30AE"/>
    <w:rsid w:val="00BA3232"/>
    <w:rsid w:val="00BA3314"/>
    <w:rsid w:val="00BA35FE"/>
    <w:rsid w:val="00BA4CF2"/>
    <w:rsid w:val="00BA5B71"/>
    <w:rsid w:val="00BA7D20"/>
    <w:rsid w:val="00BB0316"/>
    <w:rsid w:val="00BB04BB"/>
    <w:rsid w:val="00BB1869"/>
    <w:rsid w:val="00BB20EB"/>
    <w:rsid w:val="00BB3E92"/>
    <w:rsid w:val="00BB409D"/>
    <w:rsid w:val="00BB4755"/>
    <w:rsid w:val="00BB5397"/>
    <w:rsid w:val="00BB564A"/>
    <w:rsid w:val="00BB5FCB"/>
    <w:rsid w:val="00BB7288"/>
    <w:rsid w:val="00BC14E6"/>
    <w:rsid w:val="00BC158E"/>
    <w:rsid w:val="00BC1DF2"/>
    <w:rsid w:val="00BC3A9F"/>
    <w:rsid w:val="00BC3DE5"/>
    <w:rsid w:val="00BC5A47"/>
    <w:rsid w:val="00BC617C"/>
    <w:rsid w:val="00BC6D93"/>
    <w:rsid w:val="00BD0321"/>
    <w:rsid w:val="00BD122A"/>
    <w:rsid w:val="00BD32D5"/>
    <w:rsid w:val="00BD53CB"/>
    <w:rsid w:val="00BD5DE3"/>
    <w:rsid w:val="00BD6FA1"/>
    <w:rsid w:val="00BE0CB3"/>
    <w:rsid w:val="00BE1A67"/>
    <w:rsid w:val="00BE384E"/>
    <w:rsid w:val="00BE3E6E"/>
    <w:rsid w:val="00BE4CD9"/>
    <w:rsid w:val="00BE5423"/>
    <w:rsid w:val="00BE5AF0"/>
    <w:rsid w:val="00BF2D76"/>
    <w:rsid w:val="00BF3E37"/>
    <w:rsid w:val="00BF4815"/>
    <w:rsid w:val="00BF4A62"/>
    <w:rsid w:val="00BF4E47"/>
    <w:rsid w:val="00BF4FBD"/>
    <w:rsid w:val="00BF53E7"/>
    <w:rsid w:val="00BF5676"/>
    <w:rsid w:val="00BF5C79"/>
    <w:rsid w:val="00BF5D95"/>
    <w:rsid w:val="00BF6F81"/>
    <w:rsid w:val="00BF7182"/>
    <w:rsid w:val="00C00D76"/>
    <w:rsid w:val="00C0197E"/>
    <w:rsid w:val="00C02CA3"/>
    <w:rsid w:val="00C03A81"/>
    <w:rsid w:val="00C03E42"/>
    <w:rsid w:val="00C03F70"/>
    <w:rsid w:val="00C042D3"/>
    <w:rsid w:val="00C05042"/>
    <w:rsid w:val="00C05674"/>
    <w:rsid w:val="00C066DA"/>
    <w:rsid w:val="00C07045"/>
    <w:rsid w:val="00C074F0"/>
    <w:rsid w:val="00C075D6"/>
    <w:rsid w:val="00C07AE3"/>
    <w:rsid w:val="00C1010A"/>
    <w:rsid w:val="00C103A0"/>
    <w:rsid w:val="00C10DD9"/>
    <w:rsid w:val="00C11050"/>
    <w:rsid w:val="00C1109B"/>
    <w:rsid w:val="00C11CFC"/>
    <w:rsid w:val="00C12D16"/>
    <w:rsid w:val="00C12DA7"/>
    <w:rsid w:val="00C13146"/>
    <w:rsid w:val="00C144B0"/>
    <w:rsid w:val="00C157F7"/>
    <w:rsid w:val="00C15B5B"/>
    <w:rsid w:val="00C179C0"/>
    <w:rsid w:val="00C209F3"/>
    <w:rsid w:val="00C210AE"/>
    <w:rsid w:val="00C21932"/>
    <w:rsid w:val="00C22128"/>
    <w:rsid w:val="00C225AD"/>
    <w:rsid w:val="00C306E6"/>
    <w:rsid w:val="00C3095B"/>
    <w:rsid w:val="00C32061"/>
    <w:rsid w:val="00C32E8A"/>
    <w:rsid w:val="00C33973"/>
    <w:rsid w:val="00C34A85"/>
    <w:rsid w:val="00C34AE8"/>
    <w:rsid w:val="00C379E6"/>
    <w:rsid w:val="00C404AC"/>
    <w:rsid w:val="00C41052"/>
    <w:rsid w:val="00C430DD"/>
    <w:rsid w:val="00C439CB"/>
    <w:rsid w:val="00C47FF1"/>
    <w:rsid w:val="00C5105D"/>
    <w:rsid w:val="00C51908"/>
    <w:rsid w:val="00C51B9C"/>
    <w:rsid w:val="00C52A9C"/>
    <w:rsid w:val="00C53377"/>
    <w:rsid w:val="00C53DB7"/>
    <w:rsid w:val="00C53EC1"/>
    <w:rsid w:val="00C54DD7"/>
    <w:rsid w:val="00C55B35"/>
    <w:rsid w:val="00C56B65"/>
    <w:rsid w:val="00C5719C"/>
    <w:rsid w:val="00C617ED"/>
    <w:rsid w:val="00C644EB"/>
    <w:rsid w:val="00C65856"/>
    <w:rsid w:val="00C66077"/>
    <w:rsid w:val="00C6656E"/>
    <w:rsid w:val="00C706E5"/>
    <w:rsid w:val="00C7082D"/>
    <w:rsid w:val="00C717B1"/>
    <w:rsid w:val="00C71B3A"/>
    <w:rsid w:val="00C71D92"/>
    <w:rsid w:val="00C7345D"/>
    <w:rsid w:val="00C7397A"/>
    <w:rsid w:val="00C744D5"/>
    <w:rsid w:val="00C74804"/>
    <w:rsid w:val="00C75BF1"/>
    <w:rsid w:val="00C769CD"/>
    <w:rsid w:val="00C778E7"/>
    <w:rsid w:val="00C77A09"/>
    <w:rsid w:val="00C8083B"/>
    <w:rsid w:val="00C80901"/>
    <w:rsid w:val="00C8161A"/>
    <w:rsid w:val="00C82240"/>
    <w:rsid w:val="00C828D7"/>
    <w:rsid w:val="00C836D5"/>
    <w:rsid w:val="00C83CF1"/>
    <w:rsid w:val="00C85267"/>
    <w:rsid w:val="00C85625"/>
    <w:rsid w:val="00C86F5A"/>
    <w:rsid w:val="00C875C1"/>
    <w:rsid w:val="00C91980"/>
    <w:rsid w:val="00C92222"/>
    <w:rsid w:val="00C93312"/>
    <w:rsid w:val="00C93BC1"/>
    <w:rsid w:val="00C93FD8"/>
    <w:rsid w:val="00C94257"/>
    <w:rsid w:val="00C946C4"/>
    <w:rsid w:val="00C95A18"/>
    <w:rsid w:val="00C95E6E"/>
    <w:rsid w:val="00C97A3C"/>
    <w:rsid w:val="00C97A52"/>
    <w:rsid w:val="00CA0869"/>
    <w:rsid w:val="00CA1178"/>
    <w:rsid w:val="00CA1EC2"/>
    <w:rsid w:val="00CA3082"/>
    <w:rsid w:val="00CA316C"/>
    <w:rsid w:val="00CA3FF9"/>
    <w:rsid w:val="00CA5FA7"/>
    <w:rsid w:val="00CA6EFA"/>
    <w:rsid w:val="00CA7E29"/>
    <w:rsid w:val="00CB0261"/>
    <w:rsid w:val="00CB0B5E"/>
    <w:rsid w:val="00CB109A"/>
    <w:rsid w:val="00CB205F"/>
    <w:rsid w:val="00CB2445"/>
    <w:rsid w:val="00CB27EF"/>
    <w:rsid w:val="00CB3A27"/>
    <w:rsid w:val="00CB3A3B"/>
    <w:rsid w:val="00CB3AA2"/>
    <w:rsid w:val="00CB6201"/>
    <w:rsid w:val="00CB6235"/>
    <w:rsid w:val="00CB6E29"/>
    <w:rsid w:val="00CB6E2A"/>
    <w:rsid w:val="00CC00A7"/>
    <w:rsid w:val="00CC01B2"/>
    <w:rsid w:val="00CC0A95"/>
    <w:rsid w:val="00CC14BB"/>
    <w:rsid w:val="00CC1FF2"/>
    <w:rsid w:val="00CC28BC"/>
    <w:rsid w:val="00CC2BDE"/>
    <w:rsid w:val="00CC3A98"/>
    <w:rsid w:val="00CC3C52"/>
    <w:rsid w:val="00CC7B03"/>
    <w:rsid w:val="00CD06A6"/>
    <w:rsid w:val="00CD0D62"/>
    <w:rsid w:val="00CD0F3C"/>
    <w:rsid w:val="00CD1EFE"/>
    <w:rsid w:val="00CD21F2"/>
    <w:rsid w:val="00CD3004"/>
    <w:rsid w:val="00CD30BC"/>
    <w:rsid w:val="00CD3445"/>
    <w:rsid w:val="00CD47A7"/>
    <w:rsid w:val="00CD5A3F"/>
    <w:rsid w:val="00CD5CD8"/>
    <w:rsid w:val="00CD5F3B"/>
    <w:rsid w:val="00CD65CF"/>
    <w:rsid w:val="00CD7354"/>
    <w:rsid w:val="00CD771D"/>
    <w:rsid w:val="00CE0320"/>
    <w:rsid w:val="00CE054B"/>
    <w:rsid w:val="00CE1302"/>
    <w:rsid w:val="00CE15B2"/>
    <w:rsid w:val="00CE2C06"/>
    <w:rsid w:val="00CE3996"/>
    <w:rsid w:val="00CE46AD"/>
    <w:rsid w:val="00CE4FCA"/>
    <w:rsid w:val="00CE5372"/>
    <w:rsid w:val="00CE5F05"/>
    <w:rsid w:val="00CE6D9B"/>
    <w:rsid w:val="00CE6F6E"/>
    <w:rsid w:val="00CF0FE9"/>
    <w:rsid w:val="00CF1378"/>
    <w:rsid w:val="00CF1A72"/>
    <w:rsid w:val="00CF2230"/>
    <w:rsid w:val="00CF313A"/>
    <w:rsid w:val="00CF3281"/>
    <w:rsid w:val="00CF3761"/>
    <w:rsid w:val="00CF439E"/>
    <w:rsid w:val="00CF456A"/>
    <w:rsid w:val="00CF4DA3"/>
    <w:rsid w:val="00CF6676"/>
    <w:rsid w:val="00CF69AD"/>
    <w:rsid w:val="00CF72E3"/>
    <w:rsid w:val="00CF7484"/>
    <w:rsid w:val="00CF76F9"/>
    <w:rsid w:val="00D00239"/>
    <w:rsid w:val="00D01115"/>
    <w:rsid w:val="00D0171D"/>
    <w:rsid w:val="00D02909"/>
    <w:rsid w:val="00D02A8C"/>
    <w:rsid w:val="00D03941"/>
    <w:rsid w:val="00D0552C"/>
    <w:rsid w:val="00D0711F"/>
    <w:rsid w:val="00D07913"/>
    <w:rsid w:val="00D10118"/>
    <w:rsid w:val="00D10785"/>
    <w:rsid w:val="00D11136"/>
    <w:rsid w:val="00D117DA"/>
    <w:rsid w:val="00D1193E"/>
    <w:rsid w:val="00D1199D"/>
    <w:rsid w:val="00D13FCA"/>
    <w:rsid w:val="00D14E8D"/>
    <w:rsid w:val="00D15EE0"/>
    <w:rsid w:val="00D16843"/>
    <w:rsid w:val="00D170A5"/>
    <w:rsid w:val="00D17D24"/>
    <w:rsid w:val="00D17FEF"/>
    <w:rsid w:val="00D20CDF"/>
    <w:rsid w:val="00D21121"/>
    <w:rsid w:val="00D222AA"/>
    <w:rsid w:val="00D2300A"/>
    <w:rsid w:val="00D231B3"/>
    <w:rsid w:val="00D23D9D"/>
    <w:rsid w:val="00D240BB"/>
    <w:rsid w:val="00D25109"/>
    <w:rsid w:val="00D26838"/>
    <w:rsid w:val="00D27862"/>
    <w:rsid w:val="00D30447"/>
    <w:rsid w:val="00D30D36"/>
    <w:rsid w:val="00D3363B"/>
    <w:rsid w:val="00D3364F"/>
    <w:rsid w:val="00D33C6D"/>
    <w:rsid w:val="00D34A19"/>
    <w:rsid w:val="00D352EA"/>
    <w:rsid w:val="00D356E1"/>
    <w:rsid w:val="00D35731"/>
    <w:rsid w:val="00D36C03"/>
    <w:rsid w:val="00D37589"/>
    <w:rsid w:val="00D4088E"/>
    <w:rsid w:val="00D42BEB"/>
    <w:rsid w:val="00D4344E"/>
    <w:rsid w:val="00D43C05"/>
    <w:rsid w:val="00D47F0B"/>
    <w:rsid w:val="00D50B8E"/>
    <w:rsid w:val="00D50C9F"/>
    <w:rsid w:val="00D51716"/>
    <w:rsid w:val="00D52FBE"/>
    <w:rsid w:val="00D53273"/>
    <w:rsid w:val="00D541D8"/>
    <w:rsid w:val="00D54AB7"/>
    <w:rsid w:val="00D54E37"/>
    <w:rsid w:val="00D5544B"/>
    <w:rsid w:val="00D55A3A"/>
    <w:rsid w:val="00D56CCD"/>
    <w:rsid w:val="00D60258"/>
    <w:rsid w:val="00D609A6"/>
    <w:rsid w:val="00D620D6"/>
    <w:rsid w:val="00D621F5"/>
    <w:rsid w:val="00D62674"/>
    <w:rsid w:val="00D649B5"/>
    <w:rsid w:val="00D64D58"/>
    <w:rsid w:val="00D658DA"/>
    <w:rsid w:val="00D6615D"/>
    <w:rsid w:val="00D67596"/>
    <w:rsid w:val="00D702D1"/>
    <w:rsid w:val="00D71683"/>
    <w:rsid w:val="00D716E6"/>
    <w:rsid w:val="00D71C14"/>
    <w:rsid w:val="00D720BF"/>
    <w:rsid w:val="00D7258C"/>
    <w:rsid w:val="00D72979"/>
    <w:rsid w:val="00D73689"/>
    <w:rsid w:val="00D75413"/>
    <w:rsid w:val="00D7618B"/>
    <w:rsid w:val="00D77FB6"/>
    <w:rsid w:val="00D8168B"/>
    <w:rsid w:val="00D831A8"/>
    <w:rsid w:val="00D837CE"/>
    <w:rsid w:val="00D84059"/>
    <w:rsid w:val="00D84C28"/>
    <w:rsid w:val="00D851C2"/>
    <w:rsid w:val="00D85EE8"/>
    <w:rsid w:val="00D8621E"/>
    <w:rsid w:val="00D86BD3"/>
    <w:rsid w:val="00D9088E"/>
    <w:rsid w:val="00D90E74"/>
    <w:rsid w:val="00D90F11"/>
    <w:rsid w:val="00D91193"/>
    <w:rsid w:val="00D91521"/>
    <w:rsid w:val="00D927C1"/>
    <w:rsid w:val="00D92BE8"/>
    <w:rsid w:val="00D9305D"/>
    <w:rsid w:val="00D944D4"/>
    <w:rsid w:val="00D94783"/>
    <w:rsid w:val="00D95033"/>
    <w:rsid w:val="00D9506B"/>
    <w:rsid w:val="00D969ED"/>
    <w:rsid w:val="00D96DB8"/>
    <w:rsid w:val="00D97922"/>
    <w:rsid w:val="00DA15FF"/>
    <w:rsid w:val="00DA1A52"/>
    <w:rsid w:val="00DA2D53"/>
    <w:rsid w:val="00DA3496"/>
    <w:rsid w:val="00DA5647"/>
    <w:rsid w:val="00DA5783"/>
    <w:rsid w:val="00DA5DE6"/>
    <w:rsid w:val="00DA5E34"/>
    <w:rsid w:val="00DA63B7"/>
    <w:rsid w:val="00DA642F"/>
    <w:rsid w:val="00DB02A9"/>
    <w:rsid w:val="00DB0624"/>
    <w:rsid w:val="00DB1A24"/>
    <w:rsid w:val="00DB1A8E"/>
    <w:rsid w:val="00DB22B8"/>
    <w:rsid w:val="00DB24A6"/>
    <w:rsid w:val="00DB3794"/>
    <w:rsid w:val="00DB4367"/>
    <w:rsid w:val="00DB47D4"/>
    <w:rsid w:val="00DB4F90"/>
    <w:rsid w:val="00DB6AA1"/>
    <w:rsid w:val="00DB6EEA"/>
    <w:rsid w:val="00DB7573"/>
    <w:rsid w:val="00DB7856"/>
    <w:rsid w:val="00DB7F1A"/>
    <w:rsid w:val="00DC0E34"/>
    <w:rsid w:val="00DC1530"/>
    <w:rsid w:val="00DC2CB0"/>
    <w:rsid w:val="00DC50ED"/>
    <w:rsid w:val="00DC52FC"/>
    <w:rsid w:val="00DC5BC5"/>
    <w:rsid w:val="00DC6DDC"/>
    <w:rsid w:val="00DC6E64"/>
    <w:rsid w:val="00DC6F6D"/>
    <w:rsid w:val="00DC7D40"/>
    <w:rsid w:val="00DD0006"/>
    <w:rsid w:val="00DD010A"/>
    <w:rsid w:val="00DD0957"/>
    <w:rsid w:val="00DD0D22"/>
    <w:rsid w:val="00DD107E"/>
    <w:rsid w:val="00DD1722"/>
    <w:rsid w:val="00DD1B2B"/>
    <w:rsid w:val="00DD21DC"/>
    <w:rsid w:val="00DD2D3F"/>
    <w:rsid w:val="00DD3071"/>
    <w:rsid w:val="00DD3125"/>
    <w:rsid w:val="00DD39F9"/>
    <w:rsid w:val="00DD4137"/>
    <w:rsid w:val="00DD4617"/>
    <w:rsid w:val="00DD4B2F"/>
    <w:rsid w:val="00DD5B81"/>
    <w:rsid w:val="00DD6EA8"/>
    <w:rsid w:val="00DD724F"/>
    <w:rsid w:val="00DD7B89"/>
    <w:rsid w:val="00DD7C25"/>
    <w:rsid w:val="00DD7E03"/>
    <w:rsid w:val="00DE10F5"/>
    <w:rsid w:val="00DE1B2E"/>
    <w:rsid w:val="00DE224C"/>
    <w:rsid w:val="00DE4771"/>
    <w:rsid w:val="00DE478B"/>
    <w:rsid w:val="00DE70F6"/>
    <w:rsid w:val="00DE7B7B"/>
    <w:rsid w:val="00DF06C3"/>
    <w:rsid w:val="00DF0745"/>
    <w:rsid w:val="00DF0F2C"/>
    <w:rsid w:val="00DF1532"/>
    <w:rsid w:val="00DF188E"/>
    <w:rsid w:val="00DF2227"/>
    <w:rsid w:val="00DF3C80"/>
    <w:rsid w:val="00DF3CB2"/>
    <w:rsid w:val="00DF740E"/>
    <w:rsid w:val="00DF7D09"/>
    <w:rsid w:val="00E001A0"/>
    <w:rsid w:val="00E00217"/>
    <w:rsid w:val="00E014C8"/>
    <w:rsid w:val="00E01748"/>
    <w:rsid w:val="00E01B96"/>
    <w:rsid w:val="00E01BE5"/>
    <w:rsid w:val="00E026E6"/>
    <w:rsid w:val="00E02C42"/>
    <w:rsid w:val="00E02CD4"/>
    <w:rsid w:val="00E03CF0"/>
    <w:rsid w:val="00E03ED8"/>
    <w:rsid w:val="00E042B5"/>
    <w:rsid w:val="00E04CDD"/>
    <w:rsid w:val="00E054AB"/>
    <w:rsid w:val="00E0627D"/>
    <w:rsid w:val="00E0683F"/>
    <w:rsid w:val="00E07543"/>
    <w:rsid w:val="00E07F21"/>
    <w:rsid w:val="00E10D02"/>
    <w:rsid w:val="00E118DD"/>
    <w:rsid w:val="00E13316"/>
    <w:rsid w:val="00E145A6"/>
    <w:rsid w:val="00E14E83"/>
    <w:rsid w:val="00E152A2"/>
    <w:rsid w:val="00E17969"/>
    <w:rsid w:val="00E17BA2"/>
    <w:rsid w:val="00E237EB"/>
    <w:rsid w:val="00E249FE"/>
    <w:rsid w:val="00E26985"/>
    <w:rsid w:val="00E27988"/>
    <w:rsid w:val="00E30309"/>
    <w:rsid w:val="00E3165D"/>
    <w:rsid w:val="00E3207E"/>
    <w:rsid w:val="00E321DE"/>
    <w:rsid w:val="00E324B9"/>
    <w:rsid w:val="00E33007"/>
    <w:rsid w:val="00E33CF2"/>
    <w:rsid w:val="00E34003"/>
    <w:rsid w:val="00E35538"/>
    <w:rsid w:val="00E35721"/>
    <w:rsid w:val="00E35A66"/>
    <w:rsid w:val="00E36E6F"/>
    <w:rsid w:val="00E36ECF"/>
    <w:rsid w:val="00E377D5"/>
    <w:rsid w:val="00E402FF"/>
    <w:rsid w:val="00E40319"/>
    <w:rsid w:val="00E40F2B"/>
    <w:rsid w:val="00E413A9"/>
    <w:rsid w:val="00E42B6A"/>
    <w:rsid w:val="00E4327A"/>
    <w:rsid w:val="00E4380E"/>
    <w:rsid w:val="00E43810"/>
    <w:rsid w:val="00E442F7"/>
    <w:rsid w:val="00E44AC4"/>
    <w:rsid w:val="00E465E1"/>
    <w:rsid w:val="00E46712"/>
    <w:rsid w:val="00E46990"/>
    <w:rsid w:val="00E46D4F"/>
    <w:rsid w:val="00E470D5"/>
    <w:rsid w:val="00E474CD"/>
    <w:rsid w:val="00E47BFF"/>
    <w:rsid w:val="00E5145D"/>
    <w:rsid w:val="00E516AF"/>
    <w:rsid w:val="00E52633"/>
    <w:rsid w:val="00E53529"/>
    <w:rsid w:val="00E5383B"/>
    <w:rsid w:val="00E54329"/>
    <w:rsid w:val="00E56A96"/>
    <w:rsid w:val="00E56AA3"/>
    <w:rsid w:val="00E56E8B"/>
    <w:rsid w:val="00E608F4"/>
    <w:rsid w:val="00E60DAD"/>
    <w:rsid w:val="00E61250"/>
    <w:rsid w:val="00E613A1"/>
    <w:rsid w:val="00E61CDD"/>
    <w:rsid w:val="00E630C5"/>
    <w:rsid w:val="00E63432"/>
    <w:rsid w:val="00E64B0B"/>
    <w:rsid w:val="00E66300"/>
    <w:rsid w:val="00E66CB6"/>
    <w:rsid w:val="00E6721A"/>
    <w:rsid w:val="00E677CB"/>
    <w:rsid w:val="00E67C28"/>
    <w:rsid w:val="00E67C92"/>
    <w:rsid w:val="00E70091"/>
    <w:rsid w:val="00E70820"/>
    <w:rsid w:val="00E71602"/>
    <w:rsid w:val="00E72BB8"/>
    <w:rsid w:val="00E73FC8"/>
    <w:rsid w:val="00E743AB"/>
    <w:rsid w:val="00E7459F"/>
    <w:rsid w:val="00E7495F"/>
    <w:rsid w:val="00E7559A"/>
    <w:rsid w:val="00E75739"/>
    <w:rsid w:val="00E758D4"/>
    <w:rsid w:val="00E75A66"/>
    <w:rsid w:val="00E75DDE"/>
    <w:rsid w:val="00E76114"/>
    <w:rsid w:val="00E76118"/>
    <w:rsid w:val="00E80288"/>
    <w:rsid w:val="00E81C07"/>
    <w:rsid w:val="00E8216A"/>
    <w:rsid w:val="00E829D3"/>
    <w:rsid w:val="00E830EE"/>
    <w:rsid w:val="00E864F8"/>
    <w:rsid w:val="00E86BC4"/>
    <w:rsid w:val="00E87056"/>
    <w:rsid w:val="00E87D6B"/>
    <w:rsid w:val="00E87E75"/>
    <w:rsid w:val="00E9064A"/>
    <w:rsid w:val="00E90FD2"/>
    <w:rsid w:val="00E91688"/>
    <w:rsid w:val="00E94DF8"/>
    <w:rsid w:val="00E952A1"/>
    <w:rsid w:val="00E97726"/>
    <w:rsid w:val="00EA05BF"/>
    <w:rsid w:val="00EA1F77"/>
    <w:rsid w:val="00EA1FF0"/>
    <w:rsid w:val="00EA2241"/>
    <w:rsid w:val="00EA32FE"/>
    <w:rsid w:val="00EA3E5A"/>
    <w:rsid w:val="00EA3FB4"/>
    <w:rsid w:val="00EA4DA8"/>
    <w:rsid w:val="00EA6A19"/>
    <w:rsid w:val="00EA6BAA"/>
    <w:rsid w:val="00EA7B91"/>
    <w:rsid w:val="00EA7DBA"/>
    <w:rsid w:val="00EA7DD6"/>
    <w:rsid w:val="00EB2E04"/>
    <w:rsid w:val="00EB2F69"/>
    <w:rsid w:val="00EB3708"/>
    <w:rsid w:val="00EB3BC7"/>
    <w:rsid w:val="00EB593D"/>
    <w:rsid w:val="00EB69D6"/>
    <w:rsid w:val="00EC027C"/>
    <w:rsid w:val="00EC0700"/>
    <w:rsid w:val="00EC0ED9"/>
    <w:rsid w:val="00EC2131"/>
    <w:rsid w:val="00EC314E"/>
    <w:rsid w:val="00EC371A"/>
    <w:rsid w:val="00EC405A"/>
    <w:rsid w:val="00EC476F"/>
    <w:rsid w:val="00EC5B3A"/>
    <w:rsid w:val="00EC6F30"/>
    <w:rsid w:val="00EC71B1"/>
    <w:rsid w:val="00ED0C69"/>
    <w:rsid w:val="00ED1D2E"/>
    <w:rsid w:val="00ED218E"/>
    <w:rsid w:val="00ED3105"/>
    <w:rsid w:val="00ED36E7"/>
    <w:rsid w:val="00ED3D0F"/>
    <w:rsid w:val="00ED533B"/>
    <w:rsid w:val="00ED5678"/>
    <w:rsid w:val="00ED69C1"/>
    <w:rsid w:val="00ED6F7E"/>
    <w:rsid w:val="00ED71EE"/>
    <w:rsid w:val="00EE3E0E"/>
    <w:rsid w:val="00EE42B7"/>
    <w:rsid w:val="00EE4DD1"/>
    <w:rsid w:val="00EE4DD4"/>
    <w:rsid w:val="00EE6457"/>
    <w:rsid w:val="00EE7A52"/>
    <w:rsid w:val="00EF1088"/>
    <w:rsid w:val="00EF1638"/>
    <w:rsid w:val="00EF1AC7"/>
    <w:rsid w:val="00EF2C69"/>
    <w:rsid w:val="00EF3318"/>
    <w:rsid w:val="00EF38E9"/>
    <w:rsid w:val="00EF3F66"/>
    <w:rsid w:val="00EF45CF"/>
    <w:rsid w:val="00EF48F1"/>
    <w:rsid w:val="00EF4B87"/>
    <w:rsid w:val="00EF4E64"/>
    <w:rsid w:val="00EF52B2"/>
    <w:rsid w:val="00EF5CC8"/>
    <w:rsid w:val="00EF63E8"/>
    <w:rsid w:val="00F0053F"/>
    <w:rsid w:val="00F00A85"/>
    <w:rsid w:val="00F01627"/>
    <w:rsid w:val="00F0251F"/>
    <w:rsid w:val="00F0281E"/>
    <w:rsid w:val="00F036F8"/>
    <w:rsid w:val="00F05480"/>
    <w:rsid w:val="00F05919"/>
    <w:rsid w:val="00F063AF"/>
    <w:rsid w:val="00F06AF3"/>
    <w:rsid w:val="00F06D9E"/>
    <w:rsid w:val="00F07373"/>
    <w:rsid w:val="00F07493"/>
    <w:rsid w:val="00F105D0"/>
    <w:rsid w:val="00F11296"/>
    <w:rsid w:val="00F11CD1"/>
    <w:rsid w:val="00F1289C"/>
    <w:rsid w:val="00F14A8F"/>
    <w:rsid w:val="00F152CB"/>
    <w:rsid w:val="00F153FE"/>
    <w:rsid w:val="00F15507"/>
    <w:rsid w:val="00F15D41"/>
    <w:rsid w:val="00F162E5"/>
    <w:rsid w:val="00F1631D"/>
    <w:rsid w:val="00F16463"/>
    <w:rsid w:val="00F165BE"/>
    <w:rsid w:val="00F16C1F"/>
    <w:rsid w:val="00F1787B"/>
    <w:rsid w:val="00F17BA5"/>
    <w:rsid w:val="00F20477"/>
    <w:rsid w:val="00F207D5"/>
    <w:rsid w:val="00F2097F"/>
    <w:rsid w:val="00F20C70"/>
    <w:rsid w:val="00F20F90"/>
    <w:rsid w:val="00F21503"/>
    <w:rsid w:val="00F22599"/>
    <w:rsid w:val="00F227FA"/>
    <w:rsid w:val="00F22AFB"/>
    <w:rsid w:val="00F2535F"/>
    <w:rsid w:val="00F2616C"/>
    <w:rsid w:val="00F266CC"/>
    <w:rsid w:val="00F27BFB"/>
    <w:rsid w:val="00F30909"/>
    <w:rsid w:val="00F30D35"/>
    <w:rsid w:val="00F31865"/>
    <w:rsid w:val="00F31EC8"/>
    <w:rsid w:val="00F320DD"/>
    <w:rsid w:val="00F321EA"/>
    <w:rsid w:val="00F3269B"/>
    <w:rsid w:val="00F331BE"/>
    <w:rsid w:val="00F33243"/>
    <w:rsid w:val="00F338F5"/>
    <w:rsid w:val="00F34068"/>
    <w:rsid w:val="00F34F8E"/>
    <w:rsid w:val="00F3509A"/>
    <w:rsid w:val="00F35B81"/>
    <w:rsid w:val="00F35F76"/>
    <w:rsid w:val="00F36184"/>
    <w:rsid w:val="00F366DF"/>
    <w:rsid w:val="00F36BAE"/>
    <w:rsid w:val="00F406E1"/>
    <w:rsid w:val="00F41C1D"/>
    <w:rsid w:val="00F42833"/>
    <w:rsid w:val="00F42A5A"/>
    <w:rsid w:val="00F42C93"/>
    <w:rsid w:val="00F454E9"/>
    <w:rsid w:val="00F458A6"/>
    <w:rsid w:val="00F50296"/>
    <w:rsid w:val="00F502A7"/>
    <w:rsid w:val="00F50F9B"/>
    <w:rsid w:val="00F51676"/>
    <w:rsid w:val="00F51725"/>
    <w:rsid w:val="00F51A55"/>
    <w:rsid w:val="00F51FA5"/>
    <w:rsid w:val="00F52160"/>
    <w:rsid w:val="00F5343F"/>
    <w:rsid w:val="00F53B4C"/>
    <w:rsid w:val="00F546F1"/>
    <w:rsid w:val="00F54B30"/>
    <w:rsid w:val="00F55F91"/>
    <w:rsid w:val="00F568B5"/>
    <w:rsid w:val="00F56F0F"/>
    <w:rsid w:val="00F5795F"/>
    <w:rsid w:val="00F606BB"/>
    <w:rsid w:val="00F60742"/>
    <w:rsid w:val="00F60799"/>
    <w:rsid w:val="00F60B87"/>
    <w:rsid w:val="00F60CE1"/>
    <w:rsid w:val="00F60EBC"/>
    <w:rsid w:val="00F6170D"/>
    <w:rsid w:val="00F61B86"/>
    <w:rsid w:val="00F62B3A"/>
    <w:rsid w:val="00F62C81"/>
    <w:rsid w:val="00F62E96"/>
    <w:rsid w:val="00F64CF7"/>
    <w:rsid w:val="00F655F5"/>
    <w:rsid w:val="00F65D04"/>
    <w:rsid w:val="00F66056"/>
    <w:rsid w:val="00F67354"/>
    <w:rsid w:val="00F67AAC"/>
    <w:rsid w:val="00F70BD2"/>
    <w:rsid w:val="00F70ECE"/>
    <w:rsid w:val="00F7150D"/>
    <w:rsid w:val="00F71AC6"/>
    <w:rsid w:val="00F71CF3"/>
    <w:rsid w:val="00F7218A"/>
    <w:rsid w:val="00F72796"/>
    <w:rsid w:val="00F729A4"/>
    <w:rsid w:val="00F72F07"/>
    <w:rsid w:val="00F74828"/>
    <w:rsid w:val="00F74B32"/>
    <w:rsid w:val="00F75826"/>
    <w:rsid w:val="00F7661F"/>
    <w:rsid w:val="00F7695D"/>
    <w:rsid w:val="00F769D1"/>
    <w:rsid w:val="00F77188"/>
    <w:rsid w:val="00F80954"/>
    <w:rsid w:val="00F80C63"/>
    <w:rsid w:val="00F80D89"/>
    <w:rsid w:val="00F80FFC"/>
    <w:rsid w:val="00F8107D"/>
    <w:rsid w:val="00F81B1D"/>
    <w:rsid w:val="00F8307B"/>
    <w:rsid w:val="00F832A3"/>
    <w:rsid w:val="00F83C8B"/>
    <w:rsid w:val="00F83DD0"/>
    <w:rsid w:val="00F84883"/>
    <w:rsid w:val="00F86817"/>
    <w:rsid w:val="00F92392"/>
    <w:rsid w:val="00F9440D"/>
    <w:rsid w:val="00F95719"/>
    <w:rsid w:val="00F957E1"/>
    <w:rsid w:val="00F95897"/>
    <w:rsid w:val="00F96431"/>
    <w:rsid w:val="00F96BF6"/>
    <w:rsid w:val="00F96CAA"/>
    <w:rsid w:val="00F96CEF"/>
    <w:rsid w:val="00FA04B6"/>
    <w:rsid w:val="00FA09BB"/>
    <w:rsid w:val="00FA26CE"/>
    <w:rsid w:val="00FA2769"/>
    <w:rsid w:val="00FA417B"/>
    <w:rsid w:val="00FA4919"/>
    <w:rsid w:val="00FA4DB5"/>
    <w:rsid w:val="00FA5166"/>
    <w:rsid w:val="00FA53DD"/>
    <w:rsid w:val="00FA6828"/>
    <w:rsid w:val="00FA749E"/>
    <w:rsid w:val="00FB0C3B"/>
    <w:rsid w:val="00FB28BD"/>
    <w:rsid w:val="00FB2F6E"/>
    <w:rsid w:val="00FB38B9"/>
    <w:rsid w:val="00FB5FE2"/>
    <w:rsid w:val="00FB70EB"/>
    <w:rsid w:val="00FC2486"/>
    <w:rsid w:val="00FC4199"/>
    <w:rsid w:val="00FC4823"/>
    <w:rsid w:val="00FC4E91"/>
    <w:rsid w:val="00FC52B6"/>
    <w:rsid w:val="00FC6CFF"/>
    <w:rsid w:val="00FC6EE5"/>
    <w:rsid w:val="00FC7343"/>
    <w:rsid w:val="00FC776F"/>
    <w:rsid w:val="00FC77D5"/>
    <w:rsid w:val="00FC7836"/>
    <w:rsid w:val="00FC7F39"/>
    <w:rsid w:val="00FD1C0F"/>
    <w:rsid w:val="00FD1D0D"/>
    <w:rsid w:val="00FD2387"/>
    <w:rsid w:val="00FD25BA"/>
    <w:rsid w:val="00FD2E15"/>
    <w:rsid w:val="00FD3BF4"/>
    <w:rsid w:val="00FD3D2B"/>
    <w:rsid w:val="00FD4A18"/>
    <w:rsid w:val="00FD4B7A"/>
    <w:rsid w:val="00FD5908"/>
    <w:rsid w:val="00FD5B0D"/>
    <w:rsid w:val="00FD630C"/>
    <w:rsid w:val="00FD6E2B"/>
    <w:rsid w:val="00FD79CF"/>
    <w:rsid w:val="00FD7CBB"/>
    <w:rsid w:val="00FD7CE6"/>
    <w:rsid w:val="00FD7ECD"/>
    <w:rsid w:val="00FE0D74"/>
    <w:rsid w:val="00FE1552"/>
    <w:rsid w:val="00FE18B6"/>
    <w:rsid w:val="00FE1C3A"/>
    <w:rsid w:val="00FE2AB4"/>
    <w:rsid w:val="00FE5306"/>
    <w:rsid w:val="00FE592A"/>
    <w:rsid w:val="00FE608B"/>
    <w:rsid w:val="00FE691F"/>
    <w:rsid w:val="00FE69CD"/>
    <w:rsid w:val="00FE6B29"/>
    <w:rsid w:val="00FE742A"/>
    <w:rsid w:val="00FF1305"/>
    <w:rsid w:val="00FF2CFF"/>
    <w:rsid w:val="00FF2FDC"/>
    <w:rsid w:val="00FF30E7"/>
    <w:rsid w:val="00FF3110"/>
    <w:rsid w:val="00FF47D4"/>
    <w:rsid w:val="00FF5CC0"/>
    <w:rsid w:val="00FF6671"/>
    <w:rsid w:val="00FF6BFC"/>
    <w:rsid w:val="00FF6D3A"/>
    <w:rsid w:val="00FF6FC2"/>
    <w:rsid w:val="00FF7580"/>
    <w:rsid w:val="01021AC2"/>
    <w:rsid w:val="01069F38"/>
    <w:rsid w:val="01C7B60F"/>
    <w:rsid w:val="021EC265"/>
    <w:rsid w:val="025581C4"/>
    <w:rsid w:val="02DBCC22"/>
    <w:rsid w:val="02F2A42B"/>
    <w:rsid w:val="03169D2B"/>
    <w:rsid w:val="031AED8D"/>
    <w:rsid w:val="036D0A2E"/>
    <w:rsid w:val="03BE6106"/>
    <w:rsid w:val="04DE885D"/>
    <w:rsid w:val="057AB388"/>
    <w:rsid w:val="05E4F3AE"/>
    <w:rsid w:val="05F02170"/>
    <w:rsid w:val="05FBD55C"/>
    <w:rsid w:val="063A656D"/>
    <w:rsid w:val="06442D97"/>
    <w:rsid w:val="066C3C80"/>
    <w:rsid w:val="08675374"/>
    <w:rsid w:val="0965263A"/>
    <w:rsid w:val="0A563045"/>
    <w:rsid w:val="0AAEA729"/>
    <w:rsid w:val="0BD15065"/>
    <w:rsid w:val="0BF98C94"/>
    <w:rsid w:val="0C2BCBDC"/>
    <w:rsid w:val="0C5A8675"/>
    <w:rsid w:val="0CB37C9B"/>
    <w:rsid w:val="0D192927"/>
    <w:rsid w:val="0E767D86"/>
    <w:rsid w:val="0F3894CD"/>
    <w:rsid w:val="129B0D60"/>
    <w:rsid w:val="12D5B34F"/>
    <w:rsid w:val="1378A74D"/>
    <w:rsid w:val="13C0D380"/>
    <w:rsid w:val="13F1D4CB"/>
    <w:rsid w:val="14222E14"/>
    <w:rsid w:val="1435AC49"/>
    <w:rsid w:val="14C54F8D"/>
    <w:rsid w:val="14D7C94D"/>
    <w:rsid w:val="150DFF53"/>
    <w:rsid w:val="158AB6D2"/>
    <w:rsid w:val="15B1F53B"/>
    <w:rsid w:val="15BB2291"/>
    <w:rsid w:val="16301884"/>
    <w:rsid w:val="16485479"/>
    <w:rsid w:val="166A1EFD"/>
    <w:rsid w:val="1724B38E"/>
    <w:rsid w:val="17A5901E"/>
    <w:rsid w:val="189818F7"/>
    <w:rsid w:val="19417792"/>
    <w:rsid w:val="1991B7DC"/>
    <w:rsid w:val="199D3352"/>
    <w:rsid w:val="19F8FD00"/>
    <w:rsid w:val="1AB3D3DE"/>
    <w:rsid w:val="1AB53D1C"/>
    <w:rsid w:val="1C5822AB"/>
    <w:rsid w:val="1CDB3722"/>
    <w:rsid w:val="1CE4EE90"/>
    <w:rsid w:val="1DCDC630"/>
    <w:rsid w:val="1E1F8EBC"/>
    <w:rsid w:val="1E96489F"/>
    <w:rsid w:val="1F13279B"/>
    <w:rsid w:val="1F44880F"/>
    <w:rsid w:val="1F552C20"/>
    <w:rsid w:val="1F85569D"/>
    <w:rsid w:val="201D13B0"/>
    <w:rsid w:val="20BC2738"/>
    <w:rsid w:val="20EB79A3"/>
    <w:rsid w:val="217774F5"/>
    <w:rsid w:val="217E320E"/>
    <w:rsid w:val="21A9ED4D"/>
    <w:rsid w:val="21B6DD7B"/>
    <w:rsid w:val="224B5AD2"/>
    <w:rsid w:val="23EDBBE6"/>
    <w:rsid w:val="24D4C1B0"/>
    <w:rsid w:val="250F1A36"/>
    <w:rsid w:val="255D1225"/>
    <w:rsid w:val="255E2DE0"/>
    <w:rsid w:val="26676F75"/>
    <w:rsid w:val="26C36C82"/>
    <w:rsid w:val="26C9430C"/>
    <w:rsid w:val="274EA4DE"/>
    <w:rsid w:val="279E39C0"/>
    <w:rsid w:val="28122E0A"/>
    <w:rsid w:val="28471C20"/>
    <w:rsid w:val="28B4EC90"/>
    <w:rsid w:val="2918B5F5"/>
    <w:rsid w:val="2A1E3092"/>
    <w:rsid w:val="2B1DF44C"/>
    <w:rsid w:val="2B3A3C53"/>
    <w:rsid w:val="2C458268"/>
    <w:rsid w:val="2C4CB7B3"/>
    <w:rsid w:val="2CB8F8AF"/>
    <w:rsid w:val="2CB9C4AD"/>
    <w:rsid w:val="2D32AE06"/>
    <w:rsid w:val="2E7E50C3"/>
    <w:rsid w:val="2F1623F4"/>
    <w:rsid w:val="2FD7C805"/>
    <w:rsid w:val="300888E1"/>
    <w:rsid w:val="303896C8"/>
    <w:rsid w:val="30405F35"/>
    <w:rsid w:val="30D953D7"/>
    <w:rsid w:val="30DDDF47"/>
    <w:rsid w:val="312C7277"/>
    <w:rsid w:val="313C182B"/>
    <w:rsid w:val="31852C23"/>
    <w:rsid w:val="336F8E52"/>
    <w:rsid w:val="3377FFF7"/>
    <w:rsid w:val="3490ECB8"/>
    <w:rsid w:val="355767D9"/>
    <w:rsid w:val="355C2FC0"/>
    <w:rsid w:val="358AD402"/>
    <w:rsid w:val="3613BB74"/>
    <w:rsid w:val="36544185"/>
    <w:rsid w:val="36F86656"/>
    <w:rsid w:val="3772D7C8"/>
    <w:rsid w:val="386DD84C"/>
    <w:rsid w:val="38DE79D7"/>
    <w:rsid w:val="39E78FF0"/>
    <w:rsid w:val="3AA1CC73"/>
    <w:rsid w:val="3B6D3844"/>
    <w:rsid w:val="3B76BEBA"/>
    <w:rsid w:val="3BAA9396"/>
    <w:rsid w:val="3BF14374"/>
    <w:rsid w:val="3C6601EE"/>
    <w:rsid w:val="3D806747"/>
    <w:rsid w:val="3FD8DF2A"/>
    <w:rsid w:val="406A767F"/>
    <w:rsid w:val="40CDF760"/>
    <w:rsid w:val="414D987C"/>
    <w:rsid w:val="43471781"/>
    <w:rsid w:val="43A5D971"/>
    <w:rsid w:val="457C837C"/>
    <w:rsid w:val="460DB839"/>
    <w:rsid w:val="46AC8D34"/>
    <w:rsid w:val="48D0ECEB"/>
    <w:rsid w:val="48ED35B4"/>
    <w:rsid w:val="492CB979"/>
    <w:rsid w:val="4B50BB5F"/>
    <w:rsid w:val="4B9E897F"/>
    <w:rsid w:val="4CE73864"/>
    <w:rsid w:val="4E002A9C"/>
    <w:rsid w:val="4F088C74"/>
    <w:rsid w:val="4FA33247"/>
    <w:rsid w:val="507709CB"/>
    <w:rsid w:val="50FE5CB9"/>
    <w:rsid w:val="5107F5A1"/>
    <w:rsid w:val="516D69C1"/>
    <w:rsid w:val="51FA3E79"/>
    <w:rsid w:val="5202203F"/>
    <w:rsid w:val="521A05CB"/>
    <w:rsid w:val="528513D9"/>
    <w:rsid w:val="53429BCC"/>
    <w:rsid w:val="53983524"/>
    <w:rsid w:val="53A2CE4C"/>
    <w:rsid w:val="53C9D0D9"/>
    <w:rsid w:val="545C3A00"/>
    <w:rsid w:val="54BD4B25"/>
    <w:rsid w:val="54D6CE40"/>
    <w:rsid w:val="554168C5"/>
    <w:rsid w:val="559EDDED"/>
    <w:rsid w:val="56AC4B22"/>
    <w:rsid w:val="577A2006"/>
    <w:rsid w:val="57B81406"/>
    <w:rsid w:val="57D83762"/>
    <w:rsid w:val="57F0678D"/>
    <w:rsid w:val="5830DD63"/>
    <w:rsid w:val="58AA5F70"/>
    <w:rsid w:val="58B18F1B"/>
    <w:rsid w:val="5929DED5"/>
    <w:rsid w:val="5A98C946"/>
    <w:rsid w:val="5AB167D4"/>
    <w:rsid w:val="5B0CC2D7"/>
    <w:rsid w:val="5C2F8B4A"/>
    <w:rsid w:val="5C582983"/>
    <w:rsid w:val="5E7E6A38"/>
    <w:rsid w:val="5EFF5488"/>
    <w:rsid w:val="5F01C231"/>
    <w:rsid w:val="602D5401"/>
    <w:rsid w:val="605587C5"/>
    <w:rsid w:val="615A623C"/>
    <w:rsid w:val="61A34824"/>
    <w:rsid w:val="62255E9F"/>
    <w:rsid w:val="62A5C8A8"/>
    <w:rsid w:val="62DA93BA"/>
    <w:rsid w:val="630E9886"/>
    <w:rsid w:val="637CE1DB"/>
    <w:rsid w:val="64CF2971"/>
    <w:rsid w:val="658CB805"/>
    <w:rsid w:val="665991FE"/>
    <w:rsid w:val="66ED66E2"/>
    <w:rsid w:val="67BB11A4"/>
    <w:rsid w:val="67BB6BD6"/>
    <w:rsid w:val="6810F0D6"/>
    <w:rsid w:val="686EFE14"/>
    <w:rsid w:val="68C5473A"/>
    <w:rsid w:val="696A1418"/>
    <w:rsid w:val="69F31C47"/>
    <w:rsid w:val="6A76DA77"/>
    <w:rsid w:val="6A791622"/>
    <w:rsid w:val="6ABCA163"/>
    <w:rsid w:val="6C03D533"/>
    <w:rsid w:val="6D399DF6"/>
    <w:rsid w:val="6E32691C"/>
    <w:rsid w:val="6E4C886A"/>
    <w:rsid w:val="6E7CB462"/>
    <w:rsid w:val="6F9F3D15"/>
    <w:rsid w:val="703290A9"/>
    <w:rsid w:val="70A89A56"/>
    <w:rsid w:val="70DED30B"/>
    <w:rsid w:val="720458FD"/>
    <w:rsid w:val="7285672F"/>
    <w:rsid w:val="73201A12"/>
    <w:rsid w:val="7568E5BE"/>
    <w:rsid w:val="75B688C8"/>
    <w:rsid w:val="761E5F01"/>
    <w:rsid w:val="7643A702"/>
    <w:rsid w:val="76871C55"/>
    <w:rsid w:val="769A3912"/>
    <w:rsid w:val="78686237"/>
    <w:rsid w:val="789CE288"/>
    <w:rsid w:val="78A64A89"/>
    <w:rsid w:val="78C55293"/>
    <w:rsid w:val="78F6D15F"/>
    <w:rsid w:val="79B336E1"/>
    <w:rsid w:val="79EA5B72"/>
    <w:rsid w:val="7A19E2C0"/>
    <w:rsid w:val="7A71EA2A"/>
    <w:rsid w:val="7AF6CFBB"/>
    <w:rsid w:val="7B642FA0"/>
    <w:rsid w:val="7C0DBA8B"/>
    <w:rsid w:val="7C3C1EC7"/>
    <w:rsid w:val="7CBDB57F"/>
    <w:rsid w:val="7D83D049"/>
    <w:rsid w:val="7D9B37A6"/>
    <w:rsid w:val="7DF3723B"/>
    <w:rsid w:val="7FB528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25EB"/>
  <w15:chartTrackingRefBased/>
  <w15:docId w15:val="{80E185AC-C7A2-47E2-A37D-C7B2C5E8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lsdException w:name="heading 1" w:semiHidden="1" w:uiPriority="30"/>
    <w:lsdException w:name="heading 2" w:semiHidden="1" w:uiPriority="30"/>
    <w:lsdException w:name="heading 3" w:semiHidden="1" w:uiPriority="30"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7" w:unhideWhenUsed="1"/>
    <w:lsdException w:name="toc 4" w:semiHidden="1" w:uiPriority="47"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D969ED"/>
    <w:pPr>
      <w:spacing w:before="240" w:after="240" w:line="288" w:lineRule="atLeast"/>
    </w:p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F3509A"/>
  </w:style>
  <w:style w:type="paragraph" w:styleId="Header">
    <w:name w:val="header"/>
    <w:basedOn w:val="Normal"/>
    <w:link w:val="HeaderChar"/>
    <w:uiPriority w:val="99"/>
    <w:semiHidden/>
    <w:rsid w:val="006C7685"/>
    <w:pPr>
      <w:spacing w:before="0" w:after="0" w:line="240" w:lineRule="auto"/>
      <w:jc w:val="right"/>
    </w:pPr>
    <w:rPr>
      <w:sz w:val="16"/>
    </w:rPr>
  </w:style>
  <w:style w:type="character" w:customStyle="1" w:styleId="HeaderChar">
    <w:name w:val="Header Char"/>
    <w:basedOn w:val="DefaultParagraphFont"/>
    <w:link w:val="Header"/>
    <w:uiPriority w:val="99"/>
    <w:semiHidden/>
    <w:rsid w:val="006C7685"/>
    <w:rPr>
      <w:sz w:val="16"/>
    </w:rPr>
  </w:style>
  <w:style w:type="paragraph" w:styleId="Footer">
    <w:name w:val="footer"/>
    <w:basedOn w:val="Normal"/>
    <w:link w:val="FooterChar"/>
    <w:uiPriority w:val="99"/>
    <w:rsid w:val="00481897"/>
    <w:pPr>
      <w:spacing w:before="60" w:after="0" w:line="240" w:lineRule="auto"/>
      <w:jc w:val="center"/>
    </w:pPr>
    <w:rPr>
      <w:szCs w:val="20"/>
    </w:rPr>
  </w:style>
  <w:style w:type="character" w:customStyle="1" w:styleId="FooterChar">
    <w:name w:val="Footer Char"/>
    <w:basedOn w:val="DefaultParagraphFont"/>
    <w:link w:val="Footer"/>
    <w:uiPriority w:val="99"/>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4"/>
      </w:numPr>
      <w:spacing w:after="560" w:line="680" w:lineRule="atLeast"/>
      <w:outlineLvl w:val="0"/>
    </w:pPr>
    <w:rPr>
      <w:b/>
      <w:sz w:val="60"/>
      <w:szCs w:val="60"/>
    </w:rPr>
  </w:style>
  <w:style w:type="paragraph" w:customStyle="1" w:styleId="A-head">
    <w:name w:val="A-head"/>
    <w:basedOn w:val="Normal"/>
    <w:next w:val="Body"/>
    <w:qFormat/>
    <w:rsid w:val="00F3509A"/>
    <w:pPr>
      <w:spacing w:before="400" w:line="600" w:lineRule="atLeast"/>
      <w:outlineLvl w:val="1"/>
    </w:pPr>
    <w:rPr>
      <w:sz w:val="48"/>
      <w:szCs w:val="48"/>
    </w:rPr>
  </w:style>
  <w:style w:type="paragraph" w:customStyle="1" w:styleId="B-head">
    <w:name w:val="B-head"/>
    <w:basedOn w:val="Normal"/>
    <w:next w:val="Body"/>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numPr>
        <w:ilvl w:val="1"/>
        <w:numId w:val="4"/>
      </w:numPr>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6"/>
    <w:qFormat/>
    <w:rsid w:val="00081DF8"/>
    <w:pPr>
      <w:numPr>
        <w:numId w:val="8"/>
      </w:numPr>
      <w:spacing w:before="120" w:after="120"/>
    </w:pPr>
  </w:style>
  <w:style w:type="numbering" w:customStyle="1" w:styleId="ECList">
    <w:name w:val="ECList"/>
    <w:uiPriority w:val="99"/>
    <w:rsid w:val="000A0076"/>
    <w:pPr>
      <w:numPr>
        <w:numId w:val="3"/>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6"/>
      </w:numPr>
    </w:pPr>
  </w:style>
  <w:style w:type="paragraph" w:customStyle="1" w:styleId="Appendixparanumber">
    <w:name w:val="Appendix para number"/>
    <w:basedOn w:val="Paranumber"/>
    <w:uiPriority w:val="27"/>
    <w:qFormat/>
    <w:rsid w:val="000B60AE"/>
    <w:pPr>
      <w:numPr>
        <w:numId w:val="6"/>
      </w:numPr>
    </w:pPr>
  </w:style>
  <w:style w:type="numbering" w:customStyle="1" w:styleId="ECAppendix">
    <w:name w:val="ECAppendix"/>
    <w:uiPriority w:val="99"/>
    <w:rsid w:val="000B60AE"/>
    <w:pPr>
      <w:numPr>
        <w:numId w:val="5"/>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7"/>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E33007"/>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9"/>
      </w:numPr>
      <w:spacing w:before="120" w:after="120"/>
    </w:pPr>
  </w:style>
  <w:style w:type="paragraph" w:customStyle="1" w:styleId="Addressfooter">
    <w:name w:val="Address footer"/>
    <w:basedOn w:val="Normal"/>
    <w:uiPriority w:val="29"/>
    <w:rsid w:val="00633C01"/>
    <w:pPr>
      <w:spacing w:before="120" w:after="0" w:line="240" w:lineRule="auto"/>
      <w:contextualSpacing/>
    </w:pPr>
    <w:rPr>
      <w:sz w:val="18"/>
      <w:szCs w:val="18"/>
    </w:rPr>
  </w:style>
  <w:style w:type="paragraph" w:customStyle="1" w:styleId="Addressheader">
    <w:name w:val="Address header"/>
    <w:basedOn w:val="Body"/>
    <w:uiPriority w:val="29"/>
    <w:rsid w:val="00926872"/>
    <w:pPr>
      <w:spacing w:before="0" w:after="0" w:line="240" w:lineRule="auto"/>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8"/>
      </w:numPr>
    </w:pPr>
  </w:style>
  <w:style w:type="numbering" w:customStyle="1" w:styleId="ECNumbered">
    <w:name w:val="EC Numbered"/>
    <w:uiPriority w:val="99"/>
    <w:rsid w:val="00510BA9"/>
    <w:pPr>
      <w:numPr>
        <w:numId w:val="9"/>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line="240" w:lineRule="auto"/>
    </w:pPr>
    <w:rPr>
      <w:i/>
      <w:iCs/>
      <w:sz w:val="18"/>
      <w:szCs w:val="18"/>
    </w:rPr>
  </w:style>
  <w:style w:type="paragraph" w:styleId="Closing">
    <w:name w:val="Closing"/>
    <w:basedOn w:val="Normal"/>
    <w:link w:val="ClosingChar"/>
    <w:uiPriority w:val="99"/>
    <w:semiHidden/>
    <w:unhideWhenUs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after="0" w:line="240" w:lineRule="auto"/>
      <w:ind w:left="240" w:hanging="240"/>
    </w:pPr>
  </w:style>
  <w:style w:type="paragraph" w:styleId="Index2">
    <w:name w:val="index 2"/>
    <w:basedOn w:val="Normal"/>
    <w:next w:val="Normal"/>
    <w:autoRedefine/>
    <w:uiPriority w:val="99"/>
    <w:semiHidden/>
    <w:unhideWhenUsed/>
    <w:rsid w:val="007406D4"/>
    <w:pPr>
      <w:spacing w:after="0" w:line="240" w:lineRule="auto"/>
      <w:ind w:left="480" w:hanging="240"/>
    </w:pPr>
  </w:style>
  <w:style w:type="paragraph" w:styleId="Index3">
    <w:name w:val="index 3"/>
    <w:basedOn w:val="Normal"/>
    <w:next w:val="Normal"/>
    <w:autoRedefine/>
    <w:uiPriority w:val="99"/>
    <w:semiHidden/>
    <w:unhideWhenUsed/>
    <w:rsid w:val="007406D4"/>
    <w:pPr>
      <w:spacing w:after="0" w:line="240" w:lineRule="auto"/>
      <w:ind w:left="720" w:hanging="240"/>
    </w:pPr>
  </w:style>
  <w:style w:type="paragraph" w:styleId="Index4">
    <w:name w:val="index 4"/>
    <w:basedOn w:val="Normal"/>
    <w:next w:val="Normal"/>
    <w:autoRedefine/>
    <w:uiPriority w:val="99"/>
    <w:semiHidden/>
    <w:unhideWhenUsed/>
    <w:rsid w:val="007406D4"/>
    <w:pPr>
      <w:spacing w:after="0" w:line="240" w:lineRule="auto"/>
      <w:ind w:left="960" w:hanging="240"/>
    </w:pPr>
  </w:style>
  <w:style w:type="paragraph" w:styleId="Index5">
    <w:name w:val="index 5"/>
    <w:basedOn w:val="Normal"/>
    <w:next w:val="Normal"/>
    <w:autoRedefine/>
    <w:uiPriority w:val="99"/>
    <w:semiHidden/>
    <w:unhideWhenUsed/>
    <w:rsid w:val="007406D4"/>
    <w:pPr>
      <w:spacing w:after="0" w:line="240" w:lineRule="auto"/>
      <w:ind w:left="1200" w:hanging="240"/>
    </w:pPr>
  </w:style>
  <w:style w:type="paragraph" w:styleId="Index6">
    <w:name w:val="index 6"/>
    <w:basedOn w:val="Normal"/>
    <w:next w:val="Normal"/>
    <w:autoRedefine/>
    <w:uiPriority w:val="99"/>
    <w:semiHidden/>
    <w:unhideWhenUsed/>
    <w:rsid w:val="007406D4"/>
    <w:pPr>
      <w:spacing w:after="0" w:line="240" w:lineRule="auto"/>
      <w:ind w:left="1440" w:hanging="240"/>
    </w:pPr>
  </w:style>
  <w:style w:type="paragraph" w:styleId="Index7">
    <w:name w:val="index 7"/>
    <w:basedOn w:val="Normal"/>
    <w:next w:val="Normal"/>
    <w:autoRedefine/>
    <w:uiPriority w:val="99"/>
    <w:semiHidden/>
    <w:unhideWhenUsed/>
    <w:rsid w:val="007406D4"/>
    <w:pPr>
      <w:spacing w:after="0" w:line="240" w:lineRule="auto"/>
      <w:ind w:left="1680" w:hanging="240"/>
    </w:pPr>
  </w:style>
  <w:style w:type="paragraph" w:styleId="Index8">
    <w:name w:val="index 8"/>
    <w:basedOn w:val="Normal"/>
    <w:next w:val="Normal"/>
    <w:autoRedefine/>
    <w:uiPriority w:val="99"/>
    <w:semiHidden/>
    <w:unhideWhenUsed/>
    <w:rsid w:val="007406D4"/>
    <w:pPr>
      <w:spacing w:after="0" w:line="240" w:lineRule="auto"/>
      <w:ind w:left="1920" w:hanging="240"/>
    </w:pPr>
  </w:style>
  <w:style w:type="paragraph" w:styleId="Index9">
    <w:name w:val="index 9"/>
    <w:basedOn w:val="Normal"/>
    <w:next w:val="Normal"/>
    <w:autoRedefine/>
    <w:uiPriority w:val="99"/>
    <w:semiHidden/>
    <w:unhideWhenUsed/>
    <w:rsid w:val="007406D4"/>
    <w:pPr>
      <w:spacing w:after="0" w:line="240" w:lineRule="auto"/>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10"/>
      </w:numPr>
      <w:contextualSpacing/>
    </w:pPr>
  </w:style>
  <w:style w:type="paragraph" w:styleId="ListBullet2">
    <w:name w:val="List Bullet 2"/>
    <w:basedOn w:val="Normal"/>
    <w:uiPriority w:val="99"/>
    <w:semiHidden/>
    <w:unhideWhenUsed/>
    <w:rsid w:val="007406D4"/>
    <w:pPr>
      <w:numPr>
        <w:numId w:val="11"/>
      </w:numPr>
      <w:contextualSpacing/>
    </w:pPr>
  </w:style>
  <w:style w:type="paragraph" w:styleId="ListBullet3">
    <w:name w:val="List Bullet 3"/>
    <w:basedOn w:val="Normal"/>
    <w:uiPriority w:val="99"/>
    <w:semiHidden/>
    <w:unhideWhenUsed/>
    <w:rsid w:val="007406D4"/>
    <w:pPr>
      <w:numPr>
        <w:numId w:val="12"/>
      </w:numPr>
      <w:contextualSpacing/>
    </w:pPr>
  </w:style>
  <w:style w:type="paragraph" w:styleId="ListBullet4">
    <w:name w:val="List Bullet 4"/>
    <w:basedOn w:val="Normal"/>
    <w:uiPriority w:val="99"/>
    <w:semiHidden/>
    <w:unhideWhenUsed/>
    <w:rsid w:val="007406D4"/>
    <w:pPr>
      <w:numPr>
        <w:numId w:val="13"/>
      </w:numPr>
      <w:contextualSpacing/>
    </w:pPr>
  </w:style>
  <w:style w:type="paragraph" w:styleId="ListBullet5">
    <w:name w:val="List Bullet 5"/>
    <w:basedOn w:val="Normal"/>
    <w:uiPriority w:val="99"/>
    <w:semiHidden/>
    <w:unhideWhenUsed/>
    <w:rsid w:val="007406D4"/>
    <w:pPr>
      <w:numPr>
        <w:numId w:val="14"/>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15"/>
      </w:numPr>
      <w:contextualSpacing/>
    </w:pPr>
  </w:style>
  <w:style w:type="paragraph" w:styleId="ListNumber2">
    <w:name w:val="List Number 2"/>
    <w:basedOn w:val="Normal"/>
    <w:uiPriority w:val="99"/>
    <w:semiHidden/>
    <w:unhideWhenUsed/>
    <w:rsid w:val="007406D4"/>
    <w:pPr>
      <w:numPr>
        <w:numId w:val="16"/>
      </w:numPr>
      <w:contextualSpacing/>
    </w:pPr>
  </w:style>
  <w:style w:type="paragraph" w:styleId="ListNumber3">
    <w:name w:val="List Number 3"/>
    <w:basedOn w:val="Normal"/>
    <w:uiPriority w:val="99"/>
    <w:semiHidden/>
    <w:unhideWhenUsed/>
    <w:rsid w:val="007406D4"/>
    <w:pPr>
      <w:numPr>
        <w:numId w:val="17"/>
      </w:numPr>
      <w:contextualSpacing/>
    </w:pPr>
  </w:style>
  <w:style w:type="paragraph" w:styleId="ListNumber4">
    <w:name w:val="List Number 4"/>
    <w:basedOn w:val="Normal"/>
    <w:uiPriority w:val="99"/>
    <w:semiHidden/>
    <w:unhideWhenUsed/>
    <w:rsid w:val="007406D4"/>
    <w:pPr>
      <w:numPr>
        <w:numId w:val="18"/>
      </w:numPr>
      <w:contextualSpacing/>
    </w:pPr>
  </w:style>
  <w:style w:type="paragraph" w:styleId="ListNumber5">
    <w:name w:val="List Number 5"/>
    <w:basedOn w:val="Normal"/>
    <w:uiPriority w:val="99"/>
    <w:semiHidden/>
    <w:unhideWhenUsed/>
    <w:rsid w:val="007406D4"/>
    <w:pPr>
      <w:numPr>
        <w:numId w:val="19"/>
      </w:numPr>
      <w:contextualSpacing/>
    </w:pPr>
  </w:style>
  <w:style w:type="paragraph" w:styleId="ListParagraph">
    <w:name w:val="List Paragraph"/>
    <w:basedOn w:val="Normal"/>
    <w:uiPriority w:val="34"/>
    <w:qFormat/>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after="0"/>
      <w:ind w:left="240" w:hanging="240"/>
    </w:pPr>
  </w:style>
  <w:style w:type="paragraph" w:styleId="TableofFigures">
    <w:name w:val="table of figures"/>
    <w:basedOn w:val="Normal"/>
    <w:next w:val="Normal"/>
    <w:uiPriority w:val="99"/>
    <w:semiHidden/>
    <w:unhideWhenUsed/>
    <w:rsid w:val="007406D4"/>
    <w:pPr>
      <w:spacing w:after="0"/>
    </w:pPr>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PageNumber">
    <w:name w:val="page number"/>
    <w:basedOn w:val="DefaultParagraphFont"/>
    <w:uiPriority w:val="99"/>
    <w:rsid w:val="00046D06"/>
  </w:style>
  <w:style w:type="character" w:styleId="CommentReference">
    <w:name w:val="annotation reference"/>
    <w:uiPriority w:val="99"/>
    <w:semiHidden/>
    <w:rsid w:val="00046D06"/>
    <w:rPr>
      <w:sz w:val="16"/>
      <w:szCs w:val="16"/>
    </w:rPr>
  </w:style>
  <w:style w:type="paragraph" w:styleId="Revision">
    <w:name w:val="Revision"/>
    <w:hidden/>
    <w:uiPriority w:val="99"/>
    <w:semiHidden/>
    <w:rsid w:val="00943A93"/>
    <w:pPr>
      <w:spacing w:after="0" w:line="240" w:lineRule="auto"/>
    </w:pPr>
  </w:style>
  <w:style w:type="character" w:styleId="UnresolvedMention">
    <w:name w:val="Unresolved Mention"/>
    <w:basedOn w:val="DefaultParagraphFont"/>
    <w:uiPriority w:val="99"/>
    <w:semiHidden/>
    <w:unhideWhenUsed/>
    <w:rsid w:val="008E074A"/>
    <w:rPr>
      <w:color w:val="605E5C"/>
      <w:shd w:val="clear" w:color="auto" w:fill="E1DFDD"/>
    </w:rPr>
  </w:style>
  <w:style w:type="character" w:styleId="Mention">
    <w:name w:val="Mention"/>
    <w:basedOn w:val="DefaultParagraphFont"/>
    <w:uiPriority w:val="99"/>
    <w:unhideWhenUsed/>
    <w:rsid w:val="008068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073">
      <w:bodyDiv w:val="1"/>
      <w:marLeft w:val="0"/>
      <w:marRight w:val="0"/>
      <w:marTop w:val="0"/>
      <w:marBottom w:val="0"/>
      <w:divBdr>
        <w:top w:val="none" w:sz="0" w:space="0" w:color="auto"/>
        <w:left w:val="none" w:sz="0" w:space="0" w:color="auto"/>
        <w:bottom w:val="none" w:sz="0" w:space="0" w:color="auto"/>
        <w:right w:val="none" w:sz="0" w:space="0" w:color="auto"/>
      </w:divBdr>
    </w:div>
    <w:div w:id="62918018">
      <w:bodyDiv w:val="1"/>
      <w:marLeft w:val="0"/>
      <w:marRight w:val="0"/>
      <w:marTop w:val="0"/>
      <w:marBottom w:val="0"/>
      <w:divBdr>
        <w:top w:val="none" w:sz="0" w:space="0" w:color="auto"/>
        <w:left w:val="none" w:sz="0" w:space="0" w:color="auto"/>
        <w:bottom w:val="none" w:sz="0" w:space="0" w:color="auto"/>
        <w:right w:val="none" w:sz="0" w:space="0" w:color="auto"/>
      </w:divBdr>
    </w:div>
    <w:div w:id="79639393">
      <w:bodyDiv w:val="1"/>
      <w:marLeft w:val="0"/>
      <w:marRight w:val="0"/>
      <w:marTop w:val="0"/>
      <w:marBottom w:val="0"/>
      <w:divBdr>
        <w:top w:val="none" w:sz="0" w:space="0" w:color="auto"/>
        <w:left w:val="none" w:sz="0" w:space="0" w:color="auto"/>
        <w:bottom w:val="none" w:sz="0" w:space="0" w:color="auto"/>
        <w:right w:val="none" w:sz="0" w:space="0" w:color="auto"/>
      </w:divBdr>
    </w:div>
    <w:div w:id="197788470">
      <w:bodyDiv w:val="1"/>
      <w:marLeft w:val="0"/>
      <w:marRight w:val="0"/>
      <w:marTop w:val="0"/>
      <w:marBottom w:val="0"/>
      <w:divBdr>
        <w:top w:val="none" w:sz="0" w:space="0" w:color="auto"/>
        <w:left w:val="none" w:sz="0" w:space="0" w:color="auto"/>
        <w:bottom w:val="none" w:sz="0" w:space="0" w:color="auto"/>
        <w:right w:val="none" w:sz="0" w:space="0" w:color="auto"/>
      </w:divBdr>
    </w:div>
    <w:div w:id="347219427">
      <w:bodyDiv w:val="1"/>
      <w:marLeft w:val="0"/>
      <w:marRight w:val="0"/>
      <w:marTop w:val="0"/>
      <w:marBottom w:val="0"/>
      <w:divBdr>
        <w:top w:val="none" w:sz="0" w:space="0" w:color="auto"/>
        <w:left w:val="none" w:sz="0" w:space="0" w:color="auto"/>
        <w:bottom w:val="none" w:sz="0" w:space="0" w:color="auto"/>
        <w:right w:val="none" w:sz="0" w:space="0" w:color="auto"/>
      </w:divBdr>
    </w:div>
    <w:div w:id="547255292">
      <w:bodyDiv w:val="1"/>
      <w:marLeft w:val="0"/>
      <w:marRight w:val="0"/>
      <w:marTop w:val="0"/>
      <w:marBottom w:val="0"/>
      <w:divBdr>
        <w:top w:val="none" w:sz="0" w:space="0" w:color="auto"/>
        <w:left w:val="none" w:sz="0" w:space="0" w:color="auto"/>
        <w:bottom w:val="none" w:sz="0" w:space="0" w:color="auto"/>
        <w:right w:val="none" w:sz="0" w:space="0" w:color="auto"/>
      </w:divBdr>
    </w:div>
    <w:div w:id="561253872">
      <w:bodyDiv w:val="1"/>
      <w:marLeft w:val="0"/>
      <w:marRight w:val="0"/>
      <w:marTop w:val="0"/>
      <w:marBottom w:val="0"/>
      <w:divBdr>
        <w:top w:val="none" w:sz="0" w:space="0" w:color="auto"/>
        <w:left w:val="none" w:sz="0" w:space="0" w:color="auto"/>
        <w:bottom w:val="none" w:sz="0" w:space="0" w:color="auto"/>
        <w:right w:val="none" w:sz="0" w:space="0" w:color="auto"/>
      </w:divBdr>
    </w:div>
    <w:div w:id="918251586">
      <w:bodyDiv w:val="1"/>
      <w:marLeft w:val="0"/>
      <w:marRight w:val="0"/>
      <w:marTop w:val="0"/>
      <w:marBottom w:val="0"/>
      <w:divBdr>
        <w:top w:val="none" w:sz="0" w:space="0" w:color="auto"/>
        <w:left w:val="none" w:sz="0" w:space="0" w:color="auto"/>
        <w:bottom w:val="none" w:sz="0" w:space="0" w:color="auto"/>
        <w:right w:val="none" w:sz="0" w:space="0" w:color="auto"/>
      </w:divBdr>
    </w:div>
    <w:div w:id="1004629218">
      <w:bodyDiv w:val="1"/>
      <w:marLeft w:val="0"/>
      <w:marRight w:val="0"/>
      <w:marTop w:val="0"/>
      <w:marBottom w:val="0"/>
      <w:divBdr>
        <w:top w:val="none" w:sz="0" w:space="0" w:color="auto"/>
        <w:left w:val="none" w:sz="0" w:space="0" w:color="auto"/>
        <w:bottom w:val="none" w:sz="0" w:space="0" w:color="auto"/>
        <w:right w:val="none" w:sz="0" w:space="0" w:color="auto"/>
      </w:divBdr>
    </w:div>
    <w:div w:id="1031882723">
      <w:bodyDiv w:val="1"/>
      <w:marLeft w:val="0"/>
      <w:marRight w:val="0"/>
      <w:marTop w:val="0"/>
      <w:marBottom w:val="0"/>
      <w:divBdr>
        <w:top w:val="none" w:sz="0" w:space="0" w:color="auto"/>
        <w:left w:val="none" w:sz="0" w:space="0" w:color="auto"/>
        <w:bottom w:val="none" w:sz="0" w:space="0" w:color="auto"/>
        <w:right w:val="none" w:sz="0" w:space="0" w:color="auto"/>
      </w:divBdr>
    </w:div>
    <w:div w:id="1044207808">
      <w:bodyDiv w:val="1"/>
      <w:marLeft w:val="0"/>
      <w:marRight w:val="0"/>
      <w:marTop w:val="0"/>
      <w:marBottom w:val="0"/>
      <w:divBdr>
        <w:top w:val="none" w:sz="0" w:space="0" w:color="auto"/>
        <w:left w:val="none" w:sz="0" w:space="0" w:color="auto"/>
        <w:bottom w:val="none" w:sz="0" w:space="0" w:color="auto"/>
        <w:right w:val="none" w:sz="0" w:space="0" w:color="auto"/>
      </w:divBdr>
    </w:div>
    <w:div w:id="1064568399">
      <w:bodyDiv w:val="1"/>
      <w:marLeft w:val="0"/>
      <w:marRight w:val="0"/>
      <w:marTop w:val="0"/>
      <w:marBottom w:val="0"/>
      <w:divBdr>
        <w:top w:val="none" w:sz="0" w:space="0" w:color="auto"/>
        <w:left w:val="none" w:sz="0" w:space="0" w:color="auto"/>
        <w:bottom w:val="none" w:sz="0" w:space="0" w:color="auto"/>
        <w:right w:val="none" w:sz="0" w:space="0" w:color="auto"/>
      </w:divBdr>
    </w:div>
    <w:div w:id="1216502730">
      <w:bodyDiv w:val="1"/>
      <w:marLeft w:val="0"/>
      <w:marRight w:val="0"/>
      <w:marTop w:val="0"/>
      <w:marBottom w:val="0"/>
      <w:divBdr>
        <w:top w:val="none" w:sz="0" w:space="0" w:color="auto"/>
        <w:left w:val="none" w:sz="0" w:space="0" w:color="auto"/>
        <w:bottom w:val="none" w:sz="0" w:space="0" w:color="auto"/>
        <w:right w:val="none" w:sz="0" w:space="0" w:color="auto"/>
      </w:divBdr>
    </w:div>
    <w:div w:id="1228341764">
      <w:bodyDiv w:val="1"/>
      <w:marLeft w:val="0"/>
      <w:marRight w:val="0"/>
      <w:marTop w:val="0"/>
      <w:marBottom w:val="0"/>
      <w:divBdr>
        <w:top w:val="none" w:sz="0" w:space="0" w:color="auto"/>
        <w:left w:val="none" w:sz="0" w:space="0" w:color="auto"/>
        <w:bottom w:val="none" w:sz="0" w:space="0" w:color="auto"/>
        <w:right w:val="none" w:sz="0" w:space="0" w:color="auto"/>
      </w:divBdr>
      <w:divsChild>
        <w:div w:id="91555437">
          <w:marLeft w:val="0"/>
          <w:marRight w:val="0"/>
          <w:marTop w:val="0"/>
          <w:marBottom w:val="0"/>
          <w:divBdr>
            <w:top w:val="none" w:sz="0" w:space="0" w:color="auto"/>
            <w:left w:val="none" w:sz="0" w:space="0" w:color="auto"/>
            <w:bottom w:val="none" w:sz="0" w:space="0" w:color="auto"/>
            <w:right w:val="none" w:sz="0" w:space="0" w:color="auto"/>
          </w:divBdr>
        </w:div>
        <w:div w:id="324405007">
          <w:marLeft w:val="0"/>
          <w:marRight w:val="0"/>
          <w:marTop w:val="0"/>
          <w:marBottom w:val="0"/>
          <w:divBdr>
            <w:top w:val="none" w:sz="0" w:space="0" w:color="auto"/>
            <w:left w:val="none" w:sz="0" w:space="0" w:color="auto"/>
            <w:bottom w:val="none" w:sz="0" w:space="0" w:color="auto"/>
            <w:right w:val="none" w:sz="0" w:space="0" w:color="auto"/>
          </w:divBdr>
        </w:div>
        <w:div w:id="497549369">
          <w:marLeft w:val="0"/>
          <w:marRight w:val="0"/>
          <w:marTop w:val="0"/>
          <w:marBottom w:val="0"/>
          <w:divBdr>
            <w:top w:val="none" w:sz="0" w:space="0" w:color="auto"/>
            <w:left w:val="none" w:sz="0" w:space="0" w:color="auto"/>
            <w:bottom w:val="none" w:sz="0" w:space="0" w:color="auto"/>
            <w:right w:val="none" w:sz="0" w:space="0" w:color="auto"/>
          </w:divBdr>
        </w:div>
        <w:div w:id="578635002">
          <w:marLeft w:val="0"/>
          <w:marRight w:val="0"/>
          <w:marTop w:val="0"/>
          <w:marBottom w:val="0"/>
          <w:divBdr>
            <w:top w:val="none" w:sz="0" w:space="0" w:color="auto"/>
            <w:left w:val="none" w:sz="0" w:space="0" w:color="auto"/>
            <w:bottom w:val="none" w:sz="0" w:space="0" w:color="auto"/>
            <w:right w:val="none" w:sz="0" w:space="0" w:color="auto"/>
          </w:divBdr>
        </w:div>
        <w:div w:id="766541286">
          <w:marLeft w:val="0"/>
          <w:marRight w:val="0"/>
          <w:marTop w:val="0"/>
          <w:marBottom w:val="0"/>
          <w:divBdr>
            <w:top w:val="none" w:sz="0" w:space="0" w:color="auto"/>
            <w:left w:val="none" w:sz="0" w:space="0" w:color="auto"/>
            <w:bottom w:val="none" w:sz="0" w:space="0" w:color="auto"/>
            <w:right w:val="none" w:sz="0" w:space="0" w:color="auto"/>
          </w:divBdr>
        </w:div>
        <w:div w:id="1029143415">
          <w:marLeft w:val="0"/>
          <w:marRight w:val="0"/>
          <w:marTop w:val="0"/>
          <w:marBottom w:val="0"/>
          <w:divBdr>
            <w:top w:val="none" w:sz="0" w:space="0" w:color="auto"/>
            <w:left w:val="none" w:sz="0" w:space="0" w:color="auto"/>
            <w:bottom w:val="none" w:sz="0" w:space="0" w:color="auto"/>
            <w:right w:val="none" w:sz="0" w:space="0" w:color="auto"/>
          </w:divBdr>
        </w:div>
      </w:divsChild>
    </w:div>
    <w:div w:id="1546016602">
      <w:bodyDiv w:val="1"/>
      <w:marLeft w:val="0"/>
      <w:marRight w:val="0"/>
      <w:marTop w:val="0"/>
      <w:marBottom w:val="0"/>
      <w:divBdr>
        <w:top w:val="none" w:sz="0" w:space="0" w:color="auto"/>
        <w:left w:val="none" w:sz="0" w:space="0" w:color="auto"/>
        <w:bottom w:val="none" w:sz="0" w:space="0" w:color="auto"/>
        <w:right w:val="none" w:sz="0" w:space="0" w:color="auto"/>
      </w:divBdr>
    </w:div>
    <w:div w:id="1671712978">
      <w:bodyDiv w:val="1"/>
      <w:marLeft w:val="0"/>
      <w:marRight w:val="0"/>
      <w:marTop w:val="0"/>
      <w:marBottom w:val="0"/>
      <w:divBdr>
        <w:top w:val="none" w:sz="0" w:space="0" w:color="auto"/>
        <w:left w:val="none" w:sz="0" w:space="0" w:color="auto"/>
        <w:bottom w:val="none" w:sz="0" w:space="0" w:color="auto"/>
        <w:right w:val="none" w:sz="0" w:space="0" w:color="auto"/>
      </w:divBdr>
    </w:div>
    <w:div w:id="1893534815">
      <w:bodyDiv w:val="1"/>
      <w:marLeft w:val="0"/>
      <w:marRight w:val="0"/>
      <w:marTop w:val="0"/>
      <w:marBottom w:val="0"/>
      <w:divBdr>
        <w:top w:val="none" w:sz="0" w:space="0" w:color="auto"/>
        <w:left w:val="none" w:sz="0" w:space="0" w:color="auto"/>
        <w:bottom w:val="none" w:sz="0" w:space="0" w:color="auto"/>
        <w:right w:val="none" w:sz="0" w:space="0" w:color="auto"/>
      </w:divBdr>
    </w:div>
    <w:div w:id="18954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cess@electoralcommission.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esearch.net/r/DLTVFMJ"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lectoralcommission.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lectoralcommission.org.uk/privacy-noti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esearch.net/r/DLTXVYT"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0b63e1e-73f1-4ef2-940b-208105d9380d">ECHRE-1974839050-2314</_dlc_DocId>
    <_dlc_DocIdUrl xmlns="30b63e1e-73f1-4ef2-940b-208105d9380d">
      <Url>https://electoralcommissionorguk.sharepoint.com/teams/CT_RE/_layouts/15/DocIdRedir.aspx?ID=ECHRE-1974839050-2314</Url>
      <Description>ECHRE-1974839050-2314</Description>
    </_dlc_DocIdUrl>
    <_dlc_DocIdPersistId xmlns="30b63e1e-73f1-4ef2-940b-208105d9380d" xsi:nil="true"/>
    <TaxCatchAll xmlns="30b63e1e-73f1-4ef2-940b-208105d9380d" xsi:nil="true"/>
    <lcf76f155ced4ddcb4097134ff3c332f xmlns="454c7bcb-dd52-460a-a23e-92cb71824266">
      <Terms xmlns="http://schemas.microsoft.com/office/infopath/2007/PartnerControls"/>
    </lcf76f155ced4ddcb4097134ff3c332f>
    <SharedWithUsers xmlns="30b63e1e-73f1-4ef2-940b-208105d9380d">
      <UserInfo>
        <DisplayName>Katy Knock</DisplayName>
        <AccountId>53</AccountId>
        <AccountType/>
      </UserInfo>
      <UserInfo>
        <DisplayName>Emma Rose</DisplayName>
        <AccountId>68</AccountId>
        <AccountType/>
      </UserInfo>
      <UserInfo>
        <DisplayName>Kate Shield</DisplayName>
        <AccountId>66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F88A21AC9A8C49BA0D46C16A0B9B5B" ma:contentTypeVersion="29" ma:contentTypeDescription="Create a new document." ma:contentTypeScope="" ma:versionID="5d2531845aedcfd9fecf901d0f5c3235">
  <xsd:schema xmlns:xsd="http://www.w3.org/2001/XMLSchema" xmlns:xs="http://www.w3.org/2001/XMLSchema" xmlns:p="http://schemas.microsoft.com/office/2006/metadata/properties" xmlns:ns2="30b63e1e-73f1-4ef2-940b-208105d9380d" xmlns:ns3="454c7bcb-dd52-460a-a23e-92cb71824266" targetNamespace="http://schemas.microsoft.com/office/2006/metadata/properties" ma:root="true" ma:fieldsID="486a4d354d193bb667b8edb143eadd52" ns2:_="" ns3:_="">
    <xsd:import namespace="30b63e1e-73f1-4ef2-940b-208105d9380d"/>
    <xsd:import namespace="454c7bcb-dd52-460a-a23e-92cb7182426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316572d0-3132-4a16-9929-1af43632293c}"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4c7bcb-dd52-460a-a23e-92cb7182426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58763-D22F-40C5-B5D9-A92B53FB1E61}">
  <ds:schemaRefs>
    <ds:schemaRef ds:uri="http://schemas.microsoft.com/office/2006/metadata/properties"/>
    <ds:schemaRef ds:uri="http://schemas.microsoft.com/office/infopath/2007/PartnerControls"/>
    <ds:schemaRef ds:uri="30b63e1e-73f1-4ef2-940b-208105d9380d"/>
    <ds:schemaRef ds:uri="454c7bcb-dd52-460a-a23e-92cb71824266"/>
  </ds:schemaRefs>
</ds:datastoreItem>
</file>

<file path=customXml/itemProps2.xml><?xml version="1.0" encoding="utf-8"?>
<ds:datastoreItem xmlns:ds="http://schemas.openxmlformats.org/officeDocument/2006/customXml" ds:itemID="{3824450B-BA95-4518-96D4-08E5BDB91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454c7bcb-dd52-460a-a23e-92cb71824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83AD4-7DE8-4920-946A-4E29DE75E2CD}">
  <ds:schemaRefs>
    <ds:schemaRef ds:uri="http://schemas.openxmlformats.org/officeDocument/2006/bibliography"/>
  </ds:schemaRefs>
</ds:datastoreItem>
</file>

<file path=customXml/itemProps4.xml><?xml version="1.0" encoding="utf-8"?>
<ds:datastoreItem xmlns:ds="http://schemas.openxmlformats.org/officeDocument/2006/customXml" ds:itemID="{100798BF-9387-4018-91CD-73456D5F005D}">
  <ds:schemaRefs>
    <ds:schemaRef ds:uri="http://schemas.microsoft.com/sharepoint/events"/>
  </ds:schemaRefs>
</ds:datastoreItem>
</file>

<file path=customXml/itemProps5.xml><?xml version="1.0" encoding="utf-8"?>
<ds:datastoreItem xmlns:ds="http://schemas.openxmlformats.org/officeDocument/2006/customXml" ds:itemID="{14F8D298-0FFF-4B68-9B0E-D3E2FB35C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1854</Words>
  <Characters>9753</Characters>
  <Application>Microsoft Office Word</Application>
  <DocSecurity>0</DocSecurity>
  <Lines>212</Lines>
  <Paragraphs>85</Paragraphs>
  <ScaleCrop>false</ScaleCrop>
  <Company/>
  <LinksUpToDate>false</LinksUpToDate>
  <CharactersWithSpaces>11522</CharactersWithSpaces>
  <SharedDoc>false</SharedDoc>
  <HLinks>
    <vt:vector size="54" baseType="variant">
      <vt:variant>
        <vt:i4>5439554</vt:i4>
      </vt:variant>
      <vt:variant>
        <vt:i4>18</vt:i4>
      </vt:variant>
      <vt:variant>
        <vt:i4>0</vt:i4>
      </vt:variant>
      <vt:variant>
        <vt:i4>5</vt:i4>
      </vt:variant>
      <vt:variant>
        <vt:lpwstr>https://www.electoralcommission.org.uk/privacy-notice</vt:lpwstr>
      </vt:variant>
      <vt:variant>
        <vt:lpwstr/>
      </vt:variant>
      <vt:variant>
        <vt:i4>5439554</vt:i4>
      </vt:variant>
      <vt:variant>
        <vt:i4>15</vt:i4>
      </vt:variant>
      <vt:variant>
        <vt:i4>0</vt:i4>
      </vt:variant>
      <vt:variant>
        <vt:i4>5</vt:i4>
      </vt:variant>
      <vt:variant>
        <vt:lpwstr>https://www.electoralcommission.org.uk/privacy-notice</vt:lpwstr>
      </vt:variant>
      <vt:variant>
        <vt:lpwstr/>
      </vt:variant>
      <vt:variant>
        <vt:i4>655386</vt:i4>
      </vt:variant>
      <vt:variant>
        <vt:i4>12</vt:i4>
      </vt:variant>
      <vt:variant>
        <vt:i4>0</vt:i4>
      </vt:variant>
      <vt:variant>
        <vt:i4>5</vt:i4>
      </vt:variant>
      <vt:variant>
        <vt:lpwstr>https://eu.research.net/r/VGFSS23</vt:lpwstr>
      </vt:variant>
      <vt:variant>
        <vt:lpwstr/>
      </vt:variant>
      <vt:variant>
        <vt:i4>655386</vt:i4>
      </vt:variant>
      <vt:variant>
        <vt:i4>9</vt:i4>
      </vt:variant>
      <vt:variant>
        <vt:i4>0</vt:i4>
      </vt:variant>
      <vt:variant>
        <vt:i4>5</vt:i4>
      </vt:variant>
      <vt:variant>
        <vt:lpwstr>https://eu.research.net/r/VGFSS23</vt:lpwstr>
      </vt:variant>
      <vt:variant>
        <vt:lpwstr/>
      </vt:variant>
      <vt:variant>
        <vt:i4>3145822</vt:i4>
      </vt:variant>
      <vt:variant>
        <vt:i4>6</vt:i4>
      </vt:variant>
      <vt:variant>
        <vt:i4>0</vt:i4>
      </vt:variant>
      <vt:variant>
        <vt:i4>5</vt:i4>
      </vt:variant>
      <vt:variant>
        <vt:lpwstr>mailto:access@electoralcommission.org.uk</vt:lpwstr>
      </vt:variant>
      <vt:variant>
        <vt:lpwstr/>
      </vt:variant>
      <vt:variant>
        <vt:i4>5308507</vt:i4>
      </vt:variant>
      <vt:variant>
        <vt:i4>3</vt:i4>
      </vt:variant>
      <vt:variant>
        <vt:i4>0</vt:i4>
      </vt:variant>
      <vt:variant>
        <vt:i4>5</vt:i4>
      </vt:variant>
      <vt:variant>
        <vt:lpwstr>https://eu.research.net/r/LPVY8T7</vt:lpwstr>
      </vt:variant>
      <vt:variant>
        <vt:lpwstr/>
      </vt:variant>
      <vt:variant>
        <vt:i4>5308507</vt:i4>
      </vt:variant>
      <vt:variant>
        <vt:i4>0</vt:i4>
      </vt:variant>
      <vt:variant>
        <vt:i4>0</vt:i4>
      </vt:variant>
      <vt:variant>
        <vt:i4>5</vt:i4>
      </vt:variant>
      <vt:variant>
        <vt:lpwstr>https://eu.research.net/r/LPVY8T7</vt:lpwstr>
      </vt:variant>
      <vt:variant>
        <vt:lpwstr/>
      </vt:variant>
      <vt:variant>
        <vt:i4>8257648</vt:i4>
      </vt:variant>
      <vt:variant>
        <vt:i4>3</vt:i4>
      </vt:variant>
      <vt:variant>
        <vt:i4>0</vt:i4>
      </vt:variant>
      <vt:variant>
        <vt:i4>5</vt:i4>
      </vt:variant>
      <vt:variant>
        <vt:lpwstr>https://www.electoralcommission.org.uk/resources/resources-educators/resources-senedd-election-2026</vt:lpwstr>
      </vt:variant>
      <vt:variant>
        <vt:lpwstr/>
      </vt:variant>
      <vt:variant>
        <vt:i4>655440</vt:i4>
      </vt:variant>
      <vt:variant>
        <vt:i4>0</vt:i4>
      </vt:variant>
      <vt:variant>
        <vt:i4>0</vt:i4>
      </vt:variant>
      <vt:variant>
        <vt:i4>5</vt:i4>
      </vt:variant>
      <vt:variant>
        <vt:lpwstr>https://www.gov.uk/guidance/content-design/links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Stephenson</dc:creator>
  <cp:keywords/>
  <dc:description/>
  <cp:lastModifiedBy>Amy Sams</cp:lastModifiedBy>
  <cp:revision>8</cp:revision>
  <cp:lastPrinted>2023-04-07T09:25:00Z</cp:lastPrinted>
  <dcterms:created xsi:type="dcterms:W3CDTF">2026-04-09T09:25:00Z</dcterms:created>
  <dcterms:modified xsi:type="dcterms:W3CDTF">2026-04-09T09:30:00Z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0x01010051F88A21AC9A8C49BA0D46C16A0B9B5B</vt:lpwstr>
  </property>
  <property fmtid="{D5CDD505-2E9C-101B-9397-08002B2CF9AE}" pid="3" name="Directorate">
    <vt:lpwstr/>
  </property>
  <property fmtid="{D5CDD505-2E9C-101B-9397-08002B2CF9AE}" pid="4" name="Team">
    <vt:lpwstr/>
  </property>
  <property fmtid="{D5CDD505-2E9C-101B-9397-08002B2CF9AE}" pid="5" name="Category">
    <vt:lpwstr>1;#Accessibility|8134cc5d-3adb-4ddb-9130-0fcac0c07300</vt:lpwstr>
  </property>
  <property fmtid="{D5CDD505-2E9C-101B-9397-08002B2CF9AE}" pid="6" name="Work stream">
    <vt:lpwstr/>
  </property>
  <property fmtid="{D5CDD505-2E9C-101B-9397-08002B2CF9AE}" pid="7" name="TaxCatchAll">
    <vt:lpwstr>1987;#Accessibility|8134cc5d-3adb-4ddb-9130-0fcac0c07300</vt:lpwstr>
  </property>
  <property fmtid="{D5CDD505-2E9C-101B-9397-08002B2CF9AE}" pid="8" name="o4f6c70134b64a99b8a9c18b6cabc6d3">
    <vt:lpwstr>2024|ee9bccb4-d833-4adf-b684-a32814028a38</vt:lpwstr>
  </property>
  <property fmtid="{D5CDD505-2E9C-101B-9397-08002B2CF9AE}" pid="9" name="pf1c3e1bd69e4157938b459bbd5820b8">
    <vt:lpwstr/>
  </property>
  <property fmtid="{D5CDD505-2E9C-101B-9397-08002B2CF9AE}" pid="10" name="Audience1">
    <vt:lpwstr/>
  </property>
  <property fmtid="{D5CDD505-2E9C-101B-9397-08002B2CF9AE}" pid="11" name="Countries">
    <vt:lpwstr/>
  </property>
  <property fmtid="{D5CDD505-2E9C-101B-9397-08002B2CF9AE}" pid="12" name="k8d136f7c151492e9a8c9a3ff7eb0306">
    <vt:lpwstr/>
  </property>
  <property fmtid="{D5CDD505-2E9C-101B-9397-08002B2CF9AE}" pid="13" name="ECSubject">
    <vt:lpwstr/>
  </property>
  <property fmtid="{D5CDD505-2E9C-101B-9397-08002B2CF9AE}" pid="14" name="g366b8ad4afe45129dc5ea82697c41ba">
    <vt:lpwstr/>
  </property>
  <property fmtid="{D5CDD505-2E9C-101B-9397-08002B2CF9AE}" pid="15" name="PPM Name">
    <vt:lpwstr/>
  </property>
  <property fmtid="{D5CDD505-2E9C-101B-9397-08002B2CF9AE}" pid="16" name="GPMS marking">
    <vt:lpwstr/>
  </property>
  <property fmtid="{D5CDD505-2E9C-101B-9397-08002B2CF9AE}" pid="17" name="Calendar Year">
    <vt:lpwstr>270;#2024|ee9bccb4-d833-4adf-b684-a32814028a38</vt:lpwstr>
  </property>
  <property fmtid="{D5CDD505-2E9C-101B-9397-08002B2CF9AE}" pid="18" name="b9ca678d06974d1b9a589aa70f41520a">
    <vt:lpwstr/>
  </property>
  <property fmtid="{D5CDD505-2E9C-101B-9397-08002B2CF9AE}" pid="19" name="j4f12893337a4eac9e2d2c696f543b80">
    <vt:lpwstr/>
  </property>
  <property fmtid="{D5CDD505-2E9C-101B-9397-08002B2CF9AE}" pid="20" name="ProjectPhase">
    <vt:lpwstr/>
  </property>
  <property fmtid="{D5CDD505-2E9C-101B-9397-08002B2CF9AE}" pid="21" name="Financial year">
    <vt:lpwstr/>
  </property>
  <property fmtid="{D5CDD505-2E9C-101B-9397-08002B2CF9AE}" pid="22" name="b78556a5ab004a83993a9660bce6152c">
    <vt:lpwstr/>
  </property>
  <property fmtid="{D5CDD505-2E9C-101B-9397-08002B2CF9AE}" pid="23" name="j5093c87c62f4e2ea96105d295eed61a">
    <vt:lpwstr/>
  </property>
  <property fmtid="{D5CDD505-2E9C-101B-9397-08002B2CF9AE}" pid="24" name="SharedWithUsers">
    <vt:lpwstr>53;#Katy Knock;#68;#Emma Rose;#66;#Kate Shield</vt:lpwstr>
  </property>
  <property fmtid="{D5CDD505-2E9C-101B-9397-08002B2CF9AE}" pid="25" name="R&amp;E SubFunction">
    <vt:lpwstr/>
  </property>
  <property fmtid="{D5CDD505-2E9C-101B-9397-08002B2CF9AE}" pid="26" name="Financial_x0020_year">
    <vt:lpwstr/>
  </property>
  <property fmtid="{D5CDD505-2E9C-101B-9397-08002B2CF9AE}" pid="27" name="Calendar_x0020_Year">
    <vt:lpwstr>270;#2024|ee9bccb4-d833-4adf-b684-a32814028a38</vt:lpwstr>
  </property>
  <property fmtid="{D5CDD505-2E9C-101B-9397-08002B2CF9AE}" pid="28" name="PPM_x0020_Name">
    <vt:lpwstr/>
  </property>
  <property fmtid="{D5CDD505-2E9C-101B-9397-08002B2CF9AE}" pid="29" name="Work_x0020_stream">
    <vt:lpwstr/>
  </property>
  <property fmtid="{D5CDD505-2E9C-101B-9397-08002B2CF9AE}" pid="30" name="GPMS_x0020_marking">
    <vt:lpwstr/>
  </property>
  <property fmtid="{D5CDD505-2E9C-101B-9397-08002B2CF9AE}" pid="31" name="m11a9d934e5241cda71904421c04d1c1">
    <vt:lpwstr/>
  </property>
  <property fmtid="{D5CDD505-2E9C-101B-9397-08002B2CF9AE}" pid="32" name="R_x0026_E_x0020_SubFunction">
    <vt:lpwstr/>
  </property>
  <property fmtid="{D5CDD505-2E9C-101B-9397-08002B2CF9AE}" pid="33" name="MediaServiceImageTags">
    <vt:lpwstr/>
  </property>
  <property fmtid="{D5CDD505-2E9C-101B-9397-08002B2CF9AE}" pid="34" name="Year">
    <vt:lpwstr>2024</vt:lpwstr>
  </property>
  <property fmtid="{D5CDD505-2E9C-101B-9397-08002B2CF9AE}" pid="35" name="_dlc_DocIdItemGuid">
    <vt:lpwstr>95b9fc72-cd43-4db9-90b9-9d98a152e123</vt:lpwstr>
  </property>
</Properties>
</file>